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46B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FİNANSAL KİRALAMA A.Ş.</w:t>
            </w:r>
          </w:p>
        </w:tc>
      </w:tr>
    </w:tbl>
    <w:p w:rsidR="00000000" w:rsidRDefault="00F946B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09.03.1988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KAT:10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HALİL ÇİFTÇİ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H.FEVZİ ONAT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UNCULAR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BOZGEDİK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Z.HANSU UÇAR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ETHEM 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</w:t>
            </w:r>
            <w:r>
              <w:rPr>
                <w:rFonts w:ascii="Arial" w:hAnsi="Arial"/>
                <w:color w:val="000000"/>
                <w:sz w:val="16"/>
              </w:rPr>
              <w:t>R ERYILMAZ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212 350 74 00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212 350 74 97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isleasing@isleasing.com.tr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F946B7">
      <w:pPr>
        <w:rPr>
          <w:rFonts w:ascii="Arial" w:hAnsi="Arial"/>
          <w:sz w:val="16"/>
        </w:rPr>
      </w:pPr>
    </w:p>
    <w:p w:rsidR="00000000" w:rsidRDefault="00F946B7">
      <w:pPr>
        <w:rPr>
          <w:rFonts w:ascii="Arial" w:hAnsi="Arial"/>
          <w:sz w:val="16"/>
        </w:rPr>
      </w:pPr>
    </w:p>
    <w:p w:rsidR="00000000" w:rsidRDefault="00F946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46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31.12.2006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F946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4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</w:t>
            </w:r>
            <w:r>
              <w:rPr>
                <w:rFonts w:ascii="Arial" w:hAnsi="Arial"/>
                <w:i/>
                <w:sz w:val="16"/>
              </w:rPr>
              <w:t>ribution of the Company’s turnover as of 31.12.2006 is shown below.</w:t>
            </w:r>
          </w:p>
        </w:tc>
      </w:tr>
    </w:tbl>
    <w:p w:rsidR="00000000" w:rsidRDefault="00F946B7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946B7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F946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946B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F946B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F946B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F946B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F946B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F946B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946B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SEKTÖRÜ</w:t>
            </w:r>
          </w:p>
        </w:tc>
        <w:tc>
          <w:tcPr>
            <w:tcW w:w="1218" w:type="dxa"/>
          </w:tcPr>
          <w:p w:rsidR="00000000" w:rsidRDefault="00F94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759" w:type="dxa"/>
          </w:tcPr>
          <w:p w:rsidR="00000000" w:rsidRDefault="00F94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230.428.170.-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94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(SERVICE SECTOR)</w:t>
            </w:r>
          </w:p>
        </w:tc>
        <w:tc>
          <w:tcPr>
            <w:tcW w:w="1218" w:type="dxa"/>
          </w:tcPr>
          <w:p w:rsidR="00000000" w:rsidRDefault="00F946B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F946B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946B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SEKTÖRÜ</w:t>
            </w:r>
          </w:p>
        </w:tc>
        <w:tc>
          <w:tcPr>
            <w:tcW w:w="1218" w:type="dxa"/>
          </w:tcPr>
          <w:p w:rsidR="00000000" w:rsidRDefault="00F94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759" w:type="dxa"/>
          </w:tcPr>
          <w:p w:rsidR="00000000" w:rsidRDefault="00F94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277.923.490.-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94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(PRODUCTION SECTOR)</w:t>
            </w:r>
          </w:p>
        </w:tc>
        <w:tc>
          <w:tcPr>
            <w:tcW w:w="1218" w:type="dxa"/>
          </w:tcPr>
          <w:p w:rsidR="00000000" w:rsidRDefault="00F946B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F946B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946B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SE</w:t>
            </w:r>
            <w:r>
              <w:rPr>
                <w:rFonts w:ascii="Arial" w:hAnsi="Arial"/>
                <w:sz w:val="16"/>
              </w:rPr>
              <w:t>KTÖRLER</w:t>
            </w:r>
          </w:p>
        </w:tc>
        <w:tc>
          <w:tcPr>
            <w:tcW w:w="1218" w:type="dxa"/>
          </w:tcPr>
          <w:p w:rsidR="00000000" w:rsidRDefault="00F94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59" w:type="dxa"/>
          </w:tcPr>
          <w:p w:rsidR="00000000" w:rsidRDefault="00F94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3.065.390.-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946B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SECTORS)</w:t>
            </w:r>
          </w:p>
        </w:tc>
        <w:tc>
          <w:tcPr>
            <w:tcW w:w="1218" w:type="dxa"/>
          </w:tcPr>
          <w:p w:rsidR="00000000" w:rsidRDefault="00F946B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F946B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946B7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F946B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F946B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SIGN() 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511.417.050.-</w:t>
            </w:r>
          </w:p>
        </w:tc>
      </w:tr>
    </w:tbl>
    <w:p w:rsidR="00000000" w:rsidRDefault="00F946B7">
      <w:pPr>
        <w:rPr>
          <w:rFonts w:ascii="Arial" w:hAnsi="Arial"/>
          <w:sz w:val="16"/>
        </w:rPr>
      </w:pPr>
    </w:p>
    <w:p w:rsidR="00000000" w:rsidRDefault="00F946B7">
      <w:pPr>
        <w:rPr>
          <w:rFonts w:ascii="Arial" w:hAnsi="Arial"/>
          <w:sz w:val="16"/>
        </w:rPr>
      </w:pPr>
    </w:p>
    <w:p w:rsidR="00000000" w:rsidRDefault="00F946B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46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946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4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F946B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94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94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46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94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94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</w:tc>
        <w:tc>
          <w:tcPr>
            <w:tcW w:w="2304" w:type="dxa"/>
          </w:tcPr>
          <w:p w:rsidR="00000000" w:rsidRDefault="00F94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96.800.000.-YTL</w:t>
            </w:r>
          </w:p>
        </w:tc>
        <w:tc>
          <w:tcPr>
            <w:tcW w:w="2342" w:type="dxa"/>
          </w:tcPr>
          <w:p w:rsidR="00000000" w:rsidRDefault="00F94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MENKUL DEĞERLER A.Ş.</w:t>
            </w:r>
          </w:p>
        </w:tc>
        <w:tc>
          <w:tcPr>
            <w:tcW w:w="2304" w:type="dxa"/>
          </w:tcPr>
          <w:p w:rsidR="00000000" w:rsidRDefault="00F94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1.900.000.-YTL</w:t>
            </w:r>
          </w:p>
        </w:tc>
        <w:tc>
          <w:tcPr>
            <w:tcW w:w="2342" w:type="dxa"/>
          </w:tcPr>
          <w:p w:rsidR="00000000" w:rsidRDefault="00F94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FACTORİNG FİNANSAL HİZ.A.Ş.</w:t>
            </w:r>
          </w:p>
        </w:tc>
        <w:tc>
          <w:tcPr>
            <w:tcW w:w="2304" w:type="dxa"/>
          </w:tcPr>
          <w:p w:rsidR="00000000" w:rsidRDefault="00F946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16.000.000.-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F94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78,23</w:t>
            </w:r>
          </w:p>
        </w:tc>
      </w:tr>
    </w:tbl>
    <w:p w:rsidR="00000000" w:rsidRDefault="00F946B7">
      <w:pPr>
        <w:rPr>
          <w:rFonts w:ascii="Arial" w:hAnsi="Arial"/>
          <w:color w:val="FF0000"/>
          <w:sz w:val="16"/>
        </w:rPr>
      </w:pPr>
    </w:p>
    <w:p w:rsidR="00000000" w:rsidRDefault="00F946B7">
      <w:pPr>
        <w:rPr>
          <w:rFonts w:ascii="Arial" w:hAnsi="Arial"/>
          <w:color w:val="FF0000"/>
          <w:sz w:val="16"/>
        </w:rPr>
      </w:pPr>
    </w:p>
    <w:p w:rsidR="00000000" w:rsidRDefault="00F946B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46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946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46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946B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946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842" w:type="dxa"/>
          </w:tcPr>
          <w:p w:rsidR="00000000" w:rsidRDefault="00F94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946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946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F94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946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1842" w:type="dxa"/>
          </w:tcPr>
          <w:p w:rsidR="00000000" w:rsidRDefault="00F946B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27.794.122</w:t>
            </w:r>
          </w:p>
        </w:tc>
        <w:tc>
          <w:tcPr>
            <w:tcW w:w="2410" w:type="dxa"/>
          </w:tcPr>
          <w:p w:rsidR="00000000" w:rsidRDefault="00F94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1842" w:type="dxa"/>
          </w:tcPr>
          <w:p w:rsidR="00000000" w:rsidRDefault="00F946B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28.560.000</w:t>
            </w:r>
          </w:p>
        </w:tc>
        <w:tc>
          <w:tcPr>
            <w:tcW w:w="2410" w:type="dxa"/>
          </w:tcPr>
          <w:p w:rsidR="00000000" w:rsidRDefault="00F94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SİGORTA HİZMETLERİ A.Ş.</w:t>
            </w:r>
          </w:p>
        </w:tc>
        <w:tc>
          <w:tcPr>
            <w:tcW w:w="1842" w:type="dxa"/>
          </w:tcPr>
          <w:p w:rsidR="00000000" w:rsidRDefault="00F946B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F94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İŞL.A.Ş.</w:t>
            </w:r>
          </w:p>
        </w:tc>
        <w:tc>
          <w:tcPr>
            <w:tcW w:w="1842" w:type="dxa"/>
          </w:tcPr>
          <w:p w:rsidR="00000000" w:rsidRDefault="00F946B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900.006</w:t>
            </w:r>
          </w:p>
        </w:tc>
        <w:tc>
          <w:tcPr>
            <w:tcW w:w="2410" w:type="dxa"/>
          </w:tcPr>
          <w:p w:rsidR="00000000" w:rsidRDefault="00F94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AÇIK)</w:t>
            </w:r>
          </w:p>
        </w:tc>
        <w:tc>
          <w:tcPr>
            <w:tcW w:w="1842" w:type="dxa"/>
          </w:tcPr>
          <w:p w:rsidR="00000000" w:rsidRDefault="00F946B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42.295.872</w:t>
            </w:r>
          </w:p>
        </w:tc>
        <w:tc>
          <w:tcPr>
            <w:tcW w:w="2410" w:type="dxa"/>
          </w:tcPr>
          <w:p w:rsidR="00000000" w:rsidRDefault="00F946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F946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F946B7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</w:instrText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100.000.000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F946B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F946B7">
      <w:pPr>
        <w:jc w:val="both"/>
        <w:rPr>
          <w:rFonts w:ascii="Arial" w:hAnsi="Arial"/>
          <w:sz w:val="18"/>
        </w:rPr>
      </w:pPr>
    </w:p>
    <w:p w:rsidR="00000000" w:rsidRDefault="00F946B7">
      <w:pPr>
        <w:jc w:val="both"/>
        <w:rPr>
          <w:rFonts w:ascii="Arial" w:hAnsi="Arial"/>
          <w:sz w:val="18"/>
        </w:rPr>
      </w:pPr>
    </w:p>
    <w:p w:rsidR="00000000" w:rsidRDefault="00F946B7">
      <w:pPr>
        <w:jc w:val="both"/>
        <w:rPr>
          <w:rFonts w:ascii="Arial" w:hAnsi="Arial"/>
          <w:sz w:val="18"/>
        </w:rPr>
      </w:pPr>
    </w:p>
    <w:p w:rsidR="00000000" w:rsidRDefault="00F946B7">
      <w:pPr>
        <w:jc w:val="both"/>
        <w:rPr>
          <w:rFonts w:ascii="Arial" w:hAnsi="Arial"/>
          <w:sz w:val="18"/>
        </w:rPr>
      </w:pPr>
    </w:p>
    <w:p w:rsidR="00000000" w:rsidRDefault="00F946B7">
      <w:pPr>
        <w:ind w:right="-1231"/>
        <w:rPr>
          <w:rFonts w:ascii="Arial" w:hAnsi="Arial"/>
          <w:sz w:val="16"/>
        </w:rPr>
      </w:pPr>
    </w:p>
    <w:p w:rsidR="00000000" w:rsidRDefault="00F946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6B7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0F9B52-AF29-48FD-AFAE-B1329E66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leasing@is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2601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mailto:isleasing@isleasing.com.tr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2006-04-27T21:15:00Z</cp:lastPrinted>
  <dcterms:created xsi:type="dcterms:W3CDTF">2022-09-01T21:37:00Z</dcterms:created>
  <dcterms:modified xsi:type="dcterms:W3CDTF">2022-09-01T21:37:00Z</dcterms:modified>
</cp:coreProperties>
</file>