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02F2">
            <w:pPr>
              <w:pStyle w:val="Heading2"/>
            </w:pPr>
            <w:r>
              <w:t>MARBAŞ B TİPİ MENKUL KIYMETLER YATIRIM ORTAKLIĞI A.Ş.</w:t>
            </w:r>
          </w:p>
        </w:tc>
      </w:tr>
    </w:tbl>
    <w:p w:rsidR="00000000" w:rsidRDefault="005102F2">
      <w:pPr>
        <w:rPr>
          <w:rFonts w:ascii="Arial" w:hAnsi="Arial"/>
          <w:sz w:val="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25.09.2006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 E-5 YANYOL NO:29 KAT:3 YAKACIK-KARTAL/İSTAN</w:t>
            </w:r>
            <w:r>
              <w:rPr>
                <w:rFonts w:ascii="Arial" w:hAnsi="Arial"/>
                <w:color w:val="000000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                    (CHAIRMAN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     (MEMBER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İKİZ                           (MEMBER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HAMDULLAH CEYLAN        (MEMBER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MURAD TULUNAY              (MEMBER OF THE</w:t>
            </w:r>
            <w:r>
              <w:rPr>
                <w:rFonts w:ascii="Arial" w:hAnsi="Arial"/>
                <w:color w:val="000000"/>
                <w:sz w:val="16"/>
              </w:rPr>
              <w:t xml:space="preserve">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0216 452 36 24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0216 453 01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01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</w:t>
            </w:r>
            <w:r>
              <w:rPr>
                <w:rFonts w:ascii="Arial" w:hAnsi="Arial"/>
                <w:b/>
                <w:color w:val="000000"/>
                <w:sz w:val="16"/>
              </w:rPr>
              <w:t>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678"/>
        <w:gridCol w:w="1331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5102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31.12.2006 tarihi itibariyle portföyünde bulunan menkul kıymetlerin 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dağılımı aşağıda verilmiştir.</w:t>
            </w:r>
          </w:p>
        </w:tc>
        <w:tc>
          <w:tcPr>
            <w:tcW w:w="1331" w:type="dxa"/>
          </w:tcPr>
          <w:p w:rsidR="00000000" w:rsidRDefault="0051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102F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securities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as of 31.12.2006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102F2">
      <w:pPr>
        <w:rPr>
          <w:rFonts w:ascii="Arial" w:hAnsi="Arial"/>
          <w:b/>
          <w:sz w:val="16"/>
        </w:rPr>
      </w:pPr>
    </w:p>
    <w:p w:rsidR="00000000" w:rsidRDefault="005102F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</w:t>
      </w:r>
      <w:r>
        <w:rPr>
          <w:rFonts w:ascii="Arial" w:hAnsi="Arial"/>
          <w:b/>
          <w:sz w:val="16"/>
        </w:rPr>
        <w:t xml:space="preserve">                                    MARBAŞ B TİPİ MENKUL KIYMETLER YATIRIM ORTAKLIĞI A.Ş.</w:t>
      </w:r>
    </w:p>
    <w:p w:rsidR="00000000" w:rsidRDefault="005102F2">
      <w:pPr>
        <w:rPr>
          <w:rFonts w:ascii="Arial" w:hAnsi="Arial"/>
          <w:sz w:val="16"/>
        </w:rPr>
      </w:pPr>
    </w:p>
    <w:tbl>
      <w:tblPr>
        <w:tblW w:w="0" w:type="auto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8"/>
        <w:gridCol w:w="1626"/>
        <w:gridCol w:w="1418"/>
        <w:gridCol w:w="1417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 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MENKUL KIYMETİN TÜRÜ</w:t>
            </w:r>
          </w:p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Type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Securities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Nominal 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Değer (YTL)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(Nominal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Alış 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Maliyeti (YTL) 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Cost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Rayiç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Değer (Y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TL) 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Market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Group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(General)</w:t>
            </w:r>
          </w:p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II-) KAMU KESİMİ BORÇLANMA SENETLERİ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Debt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Securities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3.177.729,00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3.091.092,33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3.102.820,45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PORTFÖY DEĞERİ TOPLAMI (I+II+III)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Portfolio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3.177.729,00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3.091.09</w:t>
            </w:r>
            <w:r>
              <w:rPr>
                <w:rFonts w:ascii="Arial" w:hAnsi="Arial"/>
                <w:b/>
                <w:color w:val="000000"/>
                <w:sz w:val="16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3.102.820,45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HAZIR DEĞERLER(+)  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current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Assets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772,25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ALACAKLAR(+)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Receivables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1.644,44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DURAN VARLIKLAR(+) 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Long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Term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Assets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1.211,22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BORÇLAR(-)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Debts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-4.960,05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DEĞER 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3.101.488,31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DEĞER / TOPLAM PAY SAYISI</w:t>
            </w:r>
          </w:p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/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1,033829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5102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</w:tbl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3828"/>
        <w:gridCol w:w="1134"/>
        <w:gridCol w:w="48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5102F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02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6" w:type="dxa"/>
          </w:tcPr>
          <w:p w:rsidR="00000000" w:rsidRDefault="005102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</w:t>
            </w:r>
            <w:r>
              <w:rPr>
                <w:rFonts w:ascii="Arial" w:hAnsi="Arial"/>
                <w:i/>
                <w:sz w:val="16"/>
              </w:rPr>
              <w:t>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102F2">
      <w:pPr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02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1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102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102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MARBAŞ MENKUL DEĞERLER A.Ş.</w:t>
            </w:r>
          </w:p>
        </w:tc>
        <w:tc>
          <w:tcPr>
            <w:tcW w:w="1892" w:type="dxa"/>
          </w:tcPr>
          <w:p w:rsidR="00000000" w:rsidRDefault="0051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30.000</w:t>
            </w:r>
          </w:p>
        </w:tc>
        <w:tc>
          <w:tcPr>
            <w:tcW w:w="2410" w:type="dxa"/>
          </w:tcPr>
          <w:p w:rsidR="00000000" w:rsidRDefault="005102F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</w:t>
            </w:r>
          </w:p>
        </w:tc>
        <w:tc>
          <w:tcPr>
            <w:tcW w:w="1892" w:type="dxa"/>
          </w:tcPr>
          <w:p w:rsidR="00000000" w:rsidRDefault="0051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000000" w:rsidRDefault="0051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GEDİK</w:t>
            </w:r>
          </w:p>
        </w:tc>
        <w:tc>
          <w:tcPr>
            <w:tcW w:w="1892" w:type="dxa"/>
          </w:tcPr>
          <w:p w:rsidR="00000000" w:rsidRDefault="0051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30</w:t>
            </w:r>
          </w:p>
        </w:tc>
        <w:tc>
          <w:tcPr>
            <w:tcW w:w="2410" w:type="dxa"/>
          </w:tcPr>
          <w:p w:rsidR="00000000" w:rsidRDefault="0051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GEDİK SADIKLAR</w:t>
            </w:r>
          </w:p>
        </w:tc>
        <w:tc>
          <w:tcPr>
            <w:tcW w:w="1892" w:type="dxa"/>
          </w:tcPr>
          <w:p w:rsidR="00000000" w:rsidRDefault="0051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000000" w:rsidRDefault="0051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2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Publıc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Offerıng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5102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2.969.910</w:t>
            </w:r>
          </w:p>
        </w:tc>
        <w:tc>
          <w:tcPr>
            <w:tcW w:w="2410" w:type="dxa"/>
          </w:tcPr>
          <w:p w:rsidR="00000000" w:rsidRDefault="005102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2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5102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2.969.910</w:t>
            </w:r>
          </w:p>
        </w:tc>
        <w:tc>
          <w:tcPr>
            <w:tcW w:w="2410" w:type="dxa"/>
          </w:tcPr>
          <w:p w:rsidR="00000000" w:rsidRDefault="005102F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102F2">
      <w:pPr>
        <w:jc w:val="both"/>
        <w:rPr>
          <w:rFonts w:ascii="Arial" w:hAnsi="Arial"/>
          <w:sz w:val="16"/>
        </w:rPr>
      </w:pPr>
    </w:p>
    <w:p w:rsidR="00000000" w:rsidRDefault="005102F2">
      <w:pPr>
        <w:jc w:val="both"/>
        <w:rPr>
          <w:rFonts w:ascii="Arial" w:hAnsi="Arial"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   MARBAŞ MENKUL DEĞERLER A.Ş.                 </w:t>
      </w:r>
      <w:r>
        <w:rPr>
          <w:rFonts w:ascii="Arial" w:hAnsi="Arial"/>
          <w:b/>
          <w:sz w:val="16"/>
          <w:u w:val="single"/>
        </w:rPr>
        <w:t xml:space="preserve"> 30.000</w:t>
      </w:r>
      <w:r>
        <w:rPr>
          <w:rFonts w:ascii="Arial" w:hAnsi="Arial"/>
          <w:b/>
          <w:sz w:val="16"/>
        </w:rPr>
        <w:t xml:space="preserve">                     </w:t>
      </w:r>
      <w:r>
        <w:rPr>
          <w:rFonts w:ascii="Arial" w:hAnsi="Arial"/>
          <w:b/>
          <w:sz w:val="16"/>
          <w:u w:val="single"/>
        </w:rPr>
        <w:t xml:space="preserve">   % 1.00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ERHAN TOPAÇ                                                       </w:t>
      </w:r>
      <w:r>
        <w:rPr>
          <w:rFonts w:ascii="Arial" w:hAnsi="Arial"/>
          <w:b/>
          <w:sz w:val="16"/>
          <w:u w:val="single"/>
        </w:rPr>
        <w:t xml:space="preserve">  30  </w:t>
      </w:r>
      <w:r>
        <w:rPr>
          <w:rFonts w:ascii="Arial" w:hAnsi="Arial"/>
          <w:b/>
          <w:sz w:val="16"/>
        </w:rPr>
        <w:t xml:space="preserve">      </w:t>
      </w:r>
      <w:r>
        <w:rPr>
          <w:rFonts w:ascii="Arial" w:hAnsi="Arial"/>
          <w:b/>
          <w:sz w:val="16"/>
        </w:rPr>
        <w:t xml:space="preserve">               </w:t>
      </w:r>
      <w:r>
        <w:rPr>
          <w:rFonts w:ascii="Arial" w:hAnsi="Arial"/>
          <w:b/>
          <w:sz w:val="16"/>
          <w:u w:val="single"/>
        </w:rPr>
        <w:t xml:space="preserve"> % 0.001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</w:t>
      </w:r>
      <w:r>
        <w:rPr>
          <w:rFonts w:ascii="Arial" w:hAnsi="Arial"/>
          <w:sz w:val="16"/>
        </w:rPr>
        <w:t>ceden akrabalık ilişkisi bulunan pay sahibi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</w:t>
      </w:r>
      <w:r>
        <w:rPr>
          <w:rFonts w:ascii="Arial" w:hAnsi="Arial"/>
          <w:sz w:val="16"/>
        </w:rPr>
        <w:t xml:space="preserve">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02F2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HALKA ARZ (PUBLIC OFFERING)                   </w:t>
      </w:r>
      <w:r>
        <w:rPr>
          <w:rFonts w:ascii="Arial" w:hAnsi="Arial"/>
          <w:b/>
          <w:sz w:val="16"/>
          <w:u w:val="single"/>
        </w:rPr>
        <w:t xml:space="preserve"> 2.969.910</w:t>
      </w:r>
      <w:r>
        <w:rPr>
          <w:rFonts w:ascii="Arial" w:hAnsi="Arial"/>
          <w:b/>
          <w:sz w:val="16"/>
        </w:rPr>
        <w:t xml:space="preserve">                    </w:t>
      </w:r>
      <w:r>
        <w:rPr>
          <w:rFonts w:ascii="Arial" w:hAnsi="Arial"/>
          <w:b/>
          <w:sz w:val="16"/>
          <w:u w:val="single"/>
        </w:rPr>
        <w:t xml:space="preserve"> % 98.997</w:t>
      </w:r>
    </w:p>
    <w:p w:rsidR="00000000" w:rsidRDefault="005102F2">
      <w:pPr>
        <w:ind w:right="-1231"/>
        <w:rPr>
          <w:rFonts w:ascii="Arial" w:hAnsi="Arial"/>
          <w:sz w:val="16"/>
        </w:rPr>
      </w:pPr>
    </w:p>
    <w:p w:rsidR="00000000" w:rsidRDefault="005102F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5102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2F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02F2"/>
    <w:rsid w:val="005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DD519-4B1C-4336-A3CF-3E6CB9CA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2007-04-06T13:50:00Z</cp:lastPrinted>
  <dcterms:created xsi:type="dcterms:W3CDTF">2022-09-01T21:37:00Z</dcterms:created>
  <dcterms:modified xsi:type="dcterms:W3CDTF">2022-09-01T21:37:00Z</dcterms:modified>
</cp:coreProperties>
</file>