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A4FB4">
      <w:pPr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MAZHAR ZORLU HOLDİNG ANONİM ŞİRKETİ</w:t>
      </w:r>
    </w:p>
    <w:p w:rsidR="00000000" w:rsidRDefault="00AA4FB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31/01/1996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MEVCUT ŞİRKETLERE İŞTİRAK ETMEK,ŞİRKETLERİN YÖNETİMİNE KATILMAK VE </w:t>
            </w:r>
          </w:p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ARACILIK YAPMAMAK ŞARTIYLA HİSSE SENETLERİNİ İKTİSAP ETMEK VE SATMAKTIR.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</w:t>
            </w:r>
            <w:r>
              <w:rPr>
                <w:rFonts w:ascii="Arial" w:hAnsi="Arial"/>
                <w:b/>
                <w:color w:val="000000"/>
                <w:sz w:val="16"/>
              </w:rPr>
              <w:t>ness Line)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SOKAK NO:6 A.O.S.B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ZORLU</w:t>
            </w:r>
          </w:p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UĞUR ŞEMGÜN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</w:t>
            </w:r>
            <w:r>
              <w:rPr>
                <w:rFonts w:ascii="Arial" w:hAnsi="Arial"/>
                <w:color w:val="000000"/>
                <w:sz w:val="16"/>
              </w:rPr>
              <w:t>76 86 31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86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pStyle w:val="Heading1"/>
            </w:pPr>
            <w:r>
              <w:rPr>
                <w:color w:val="000000"/>
              </w:rPr>
              <w:t>25.000.000,00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pStyle w:val="Heading1"/>
            </w:pPr>
            <w:r>
              <w:rPr>
                <w:color w:val="000000"/>
              </w:rPr>
              <w:t>10.836.000,00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AA4F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</w:t>
            </w:r>
            <w:r>
              <w:rPr>
                <w:rFonts w:ascii="Arial" w:hAnsi="Arial"/>
                <w:sz w:val="16"/>
              </w:rPr>
              <w:t>ilişkin iştirak gelirleri aşağıda gösterilmiştir.</w:t>
            </w:r>
          </w:p>
        </w:tc>
        <w:tc>
          <w:tcPr>
            <w:tcW w:w="1223" w:type="dxa"/>
          </w:tcPr>
          <w:p w:rsidR="00000000" w:rsidRDefault="00AA4F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AA4F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AA4F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A4FB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AA4F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AA4F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A4FB4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AA4FB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  <w:p w:rsidR="00000000" w:rsidRDefault="00AA4F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A4F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AA4FB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29.</w:t>
            </w:r>
            <w:r>
              <w:rPr>
                <w:rFonts w:ascii="Arial" w:hAnsi="Arial"/>
                <w:sz w:val="16"/>
              </w:rPr>
              <w:t>363,77</w:t>
            </w:r>
          </w:p>
        </w:tc>
        <w:tc>
          <w:tcPr>
            <w:tcW w:w="3543" w:type="dxa"/>
          </w:tcPr>
          <w:p w:rsidR="00000000" w:rsidRDefault="00AA4FB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A4FB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AA4FB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193.065,42</w:t>
            </w:r>
          </w:p>
        </w:tc>
        <w:tc>
          <w:tcPr>
            <w:tcW w:w="3543" w:type="dxa"/>
          </w:tcPr>
          <w:p w:rsidR="00000000" w:rsidRDefault="00AA4FB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35,80</w:t>
            </w:r>
          </w:p>
        </w:tc>
      </w:tr>
    </w:tbl>
    <w:p w:rsidR="00000000" w:rsidRDefault="00AA4FB4">
      <w:pPr>
        <w:rPr>
          <w:rFonts w:ascii="Arial" w:hAnsi="Arial"/>
          <w:sz w:val="16"/>
        </w:rPr>
      </w:pPr>
    </w:p>
    <w:p w:rsidR="00000000" w:rsidRDefault="00AA4FB4">
      <w:pPr>
        <w:rPr>
          <w:rFonts w:ascii="Arial" w:hAnsi="Arial"/>
          <w:sz w:val="18"/>
        </w:rPr>
      </w:pPr>
    </w:p>
    <w:p w:rsidR="00000000" w:rsidRDefault="00AA4F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F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4F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F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A4FB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A4F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 (YTL)</w:t>
            </w:r>
          </w:p>
        </w:tc>
        <w:tc>
          <w:tcPr>
            <w:tcW w:w="2342" w:type="dxa"/>
          </w:tcPr>
          <w:p w:rsidR="00000000" w:rsidRDefault="00AA4F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KAPLAMİM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SAN. SİGORTA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0,02199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KIPA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11.810.663,87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YAPI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ENERJİ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ALAÇATI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REMA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7.800.000,00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LTD.ŞTİ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35,000,- USD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EGEPLAST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35.000.000,00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SİGORTACILIK A.Ş.</w:t>
            </w: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50.000,00,</w:t>
            </w: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AA4FB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A4FB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4F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4F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4F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AA4FB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 YTL )</w:t>
            </w: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4FB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KEMAL ZORLU</w:t>
            </w:r>
          </w:p>
        </w:tc>
        <w:tc>
          <w:tcPr>
            <w:tcW w:w="1908" w:type="dxa"/>
            <w:gridSpan w:val="2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3.779.317,10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34,8774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NAFİZ ZORLU</w:t>
            </w:r>
          </w:p>
        </w:tc>
        <w:tc>
          <w:tcPr>
            <w:tcW w:w="1908" w:type="dxa"/>
            <w:gridSpan w:val="2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3.286.205,00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30,3267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AYHAN SERFERAZ ZORLU</w:t>
            </w:r>
          </w:p>
        </w:tc>
        <w:tc>
          <w:tcPr>
            <w:tcW w:w="1908" w:type="dxa"/>
            <w:gridSpan w:val="2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24.881,00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0,2296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SEMRA ZORLU</w:t>
            </w:r>
          </w:p>
        </w:tc>
        <w:tc>
          <w:tcPr>
            <w:tcW w:w="1908" w:type="dxa"/>
            <w:gridSpan w:val="2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VDA ZORLU</w:t>
            </w:r>
          </w:p>
        </w:tc>
        <w:tc>
          <w:tcPr>
            <w:tcW w:w="1908" w:type="dxa"/>
            <w:gridSpan w:val="2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HALKA AÇIK</w:t>
            </w:r>
          </w:p>
        </w:tc>
        <w:tc>
          <w:tcPr>
            <w:tcW w:w="1908" w:type="dxa"/>
            <w:gridSpan w:val="2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3.742.835,90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34.5408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A4FB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A4FB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A4F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A4FB4">
      <w:pPr>
        <w:jc w:val="both"/>
        <w:rPr>
          <w:rFonts w:ascii="Arial" w:hAnsi="Arial"/>
          <w:sz w:val="18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4FB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</w:t>
      </w:r>
      <w:r>
        <w:rPr>
          <w:rFonts w:ascii="Arial" w:hAnsi="Arial"/>
          <w:sz w:val="16"/>
        </w:rPr>
        <w:t xml:space="preserve">ı ayrı), </w:t>
      </w: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Ortak Ünvanı</w:t>
            </w: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 YTL )</w:t>
            </w: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KEMAL ZORLU</w:t>
            </w:r>
          </w:p>
        </w:tc>
        <w:tc>
          <w:tcPr>
            <w:tcW w:w="1908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3.779.317,10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34,8774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NAFİZ ZORLU</w:t>
            </w:r>
          </w:p>
        </w:tc>
        <w:tc>
          <w:tcPr>
            <w:tcW w:w="1908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3.286.205,00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30,3267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AA4F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</w:t>
      </w:r>
      <w:r>
        <w:rPr>
          <w:rFonts w:ascii="Arial" w:hAnsi="Arial"/>
          <w:sz w:val="16"/>
        </w:rPr>
        <w:t xml:space="preserve">ü yada benzer yetki ve sorumluluk veren </w:t>
      </w: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 YTL)</w:t>
            </w: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AYHAN SERFERAZ ZORLU</w:t>
            </w:r>
          </w:p>
        </w:tc>
        <w:tc>
          <w:tcPr>
            <w:tcW w:w="1908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24.881,00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0,2296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SEMRA ZORLU</w:t>
            </w:r>
          </w:p>
        </w:tc>
        <w:tc>
          <w:tcPr>
            <w:tcW w:w="1908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SEVDA ZORLU</w:t>
            </w:r>
          </w:p>
        </w:tc>
        <w:tc>
          <w:tcPr>
            <w:tcW w:w="1908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</w:t>
      </w:r>
      <w:r>
        <w:rPr>
          <w:rFonts w:ascii="Arial" w:hAnsi="Arial"/>
          <w:sz w:val="16"/>
        </w:rPr>
        <w:t xml:space="preserve">rlikte, (A) alt başlığında belirtilen </w:t>
      </w: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HALKA AÇIK</w:t>
            </w:r>
          </w:p>
        </w:tc>
        <w:tc>
          <w:tcPr>
            <w:tcW w:w="1908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3.742.835,90</w:t>
            </w:r>
          </w:p>
        </w:tc>
        <w:tc>
          <w:tcPr>
            <w:tcW w:w="2410" w:type="dxa"/>
          </w:tcPr>
          <w:p w:rsidR="00000000" w:rsidRDefault="00AA4FB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34.5408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4F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A4F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AA4FB4">
      <w:pPr>
        <w:ind w:right="-1231"/>
        <w:rPr>
          <w:rFonts w:ascii="Arial" w:hAnsi="Arial"/>
          <w:sz w:val="16"/>
        </w:rPr>
      </w:pPr>
    </w:p>
    <w:p w:rsidR="00000000" w:rsidRDefault="00AA4FB4">
      <w:pPr>
        <w:ind w:right="-1231"/>
        <w:rPr>
          <w:rFonts w:ascii="Arial" w:hAnsi="Arial"/>
          <w:sz w:val="16"/>
        </w:rPr>
      </w:pPr>
    </w:p>
    <w:p w:rsidR="00000000" w:rsidRDefault="00AA4F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4FB4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63BCD"/>
    <w:multiLevelType w:val="hybridMultilevel"/>
    <w:tmpl w:val="B06833C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319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FB4"/>
    <w:rsid w:val="00AA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EB96E-2A5A-4747-B0F7-71924F0B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2007-04-18T21:14:00Z</cp:lastPrinted>
  <dcterms:created xsi:type="dcterms:W3CDTF">2022-09-01T21:37:00Z</dcterms:created>
  <dcterms:modified xsi:type="dcterms:W3CDTF">2022-09-01T21:37:00Z</dcterms:modified>
</cp:coreProperties>
</file>