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592B">
            <w:pPr>
              <w:pStyle w:val="Heading2"/>
            </w:pPr>
            <w:r>
              <w:t>PARSAN MAKİNA PARÇALARI SANAYİİ A.Ş.</w:t>
            </w:r>
          </w:p>
        </w:tc>
      </w:tr>
    </w:tbl>
    <w:p w:rsidR="00000000" w:rsidRDefault="00A3592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9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92B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06/03/1968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9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DÖVME ÇELİK ÜZERİNE MAKİNA PARÇALARI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GÜZELYALI MAH. KEMİKLİDERE MEVKİİ 34903 PENDİK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(Head </w:t>
            </w:r>
            <w:r>
              <w:rPr>
                <w:rFonts w:ascii="Arial" w:hAnsi="Arial"/>
                <w:b/>
                <w:color w:val="000000"/>
                <w:sz w:val="16"/>
              </w:rPr>
              <w:t>Office)</w:t>
            </w:r>
          </w:p>
        </w:tc>
        <w:tc>
          <w:tcPr>
            <w:tcW w:w="142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9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ZİYA ÖZKAN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TEVFİK YAMANTÜRK (BAŞKAN YARDIMCISI  VE MURAHHAS 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ALPASLAN AKTUĞ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MİRE</w:t>
            </w:r>
            <w:r>
              <w:rPr>
                <w:rFonts w:ascii="Arial" w:hAnsi="Arial"/>
                <w:color w:val="000000"/>
                <w:sz w:val="16"/>
              </w:rPr>
              <w:t>L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AYDIN GÜNTER ( BAĞIMSIZ ÜYE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0 216 493 12 66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0 216 493 12 80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parsan@parsan.com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9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 : 123    İŞÇİ : 575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</w:t>
            </w:r>
            <w:r>
              <w:rPr>
                <w:rFonts w:ascii="Arial" w:hAnsi="Arial"/>
                <w:b/>
                <w:color w:val="000000"/>
                <w:sz w:val="16"/>
              </w:rPr>
              <w:t>ber of Employees)</w:t>
            </w:r>
          </w:p>
        </w:tc>
        <w:tc>
          <w:tcPr>
            <w:tcW w:w="142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9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01/01/2007 – 31/12/2007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9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METAL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9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</w:t>
            </w:r>
            <w:r>
              <w:rPr>
                <w:rFonts w:ascii="Arial" w:hAnsi="Arial"/>
                <w:b/>
                <w:color w:val="000000"/>
                <w:sz w:val="16"/>
              </w:rPr>
              <w:t>NI</w:t>
            </w:r>
          </w:p>
        </w:tc>
        <w:tc>
          <w:tcPr>
            <w:tcW w:w="142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92B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100.000.000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92B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9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64.260.000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9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3592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A3592B">
      <w:pPr>
        <w:rPr>
          <w:rFonts w:ascii="Arial" w:hAnsi="Arial"/>
          <w:sz w:val="18"/>
        </w:rPr>
      </w:pPr>
    </w:p>
    <w:p w:rsidR="00000000" w:rsidRDefault="00A3592B">
      <w:pPr>
        <w:rPr>
          <w:rFonts w:ascii="Arial" w:hAnsi="Arial"/>
          <w:sz w:val="18"/>
        </w:rPr>
      </w:pPr>
    </w:p>
    <w:p w:rsidR="00000000" w:rsidRDefault="00A3592B">
      <w:pPr>
        <w:rPr>
          <w:rFonts w:ascii="Arial" w:hAnsi="Arial"/>
          <w:sz w:val="18"/>
        </w:rPr>
      </w:pPr>
    </w:p>
    <w:p w:rsidR="00000000" w:rsidRDefault="00A3592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592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359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59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production figures of the Company for the last two years are  shown below.</w:t>
            </w:r>
          </w:p>
        </w:tc>
      </w:tr>
    </w:tbl>
    <w:p w:rsidR="00000000" w:rsidRDefault="00A3592B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1984"/>
        <w:gridCol w:w="953"/>
        <w:gridCol w:w="1843"/>
        <w:gridCol w:w="992"/>
        <w:gridCol w:w="1843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A3592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A3592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Dövme ( Ton )</w:t>
            </w:r>
          </w:p>
        </w:tc>
        <w:tc>
          <w:tcPr>
            <w:tcW w:w="953" w:type="dxa"/>
          </w:tcPr>
          <w:p w:rsidR="00000000" w:rsidRDefault="00A359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359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A3592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Akslar Miller ( Adet )</w:t>
            </w:r>
          </w:p>
        </w:tc>
        <w:tc>
          <w:tcPr>
            <w:tcW w:w="992" w:type="dxa"/>
          </w:tcPr>
          <w:p w:rsidR="00000000" w:rsidRDefault="00A359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359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A3592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Ön Dingil ( Adet )</w:t>
            </w:r>
          </w:p>
        </w:tc>
        <w:tc>
          <w:tcPr>
            <w:tcW w:w="992" w:type="dxa"/>
          </w:tcPr>
          <w:p w:rsidR="00000000" w:rsidRDefault="00A359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359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A359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A3592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Forging ( Tons )</w:t>
            </w:r>
          </w:p>
        </w:tc>
        <w:tc>
          <w:tcPr>
            <w:tcW w:w="953" w:type="dxa"/>
          </w:tcPr>
          <w:p w:rsidR="00000000" w:rsidRDefault="00A359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359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A3592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Axles ( Unit )</w:t>
            </w:r>
          </w:p>
        </w:tc>
        <w:tc>
          <w:tcPr>
            <w:tcW w:w="992" w:type="dxa"/>
          </w:tcPr>
          <w:p w:rsidR="00000000" w:rsidRDefault="00A359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359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A3592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I-Beam ( Unit )</w:t>
            </w:r>
          </w:p>
        </w:tc>
        <w:tc>
          <w:tcPr>
            <w:tcW w:w="992" w:type="dxa"/>
          </w:tcPr>
          <w:p w:rsidR="00000000" w:rsidRDefault="00A359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359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A359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984" w:type="dxa"/>
          </w:tcPr>
          <w:p w:rsidR="00000000" w:rsidRDefault="00A3592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17.931</w:t>
            </w:r>
          </w:p>
        </w:tc>
        <w:tc>
          <w:tcPr>
            <w:tcW w:w="953" w:type="dxa"/>
          </w:tcPr>
          <w:p w:rsidR="00000000" w:rsidRDefault="00A3592B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843" w:type="dxa"/>
          </w:tcPr>
          <w:p w:rsidR="00000000" w:rsidRDefault="00A3592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541.139</w:t>
            </w:r>
          </w:p>
        </w:tc>
        <w:tc>
          <w:tcPr>
            <w:tcW w:w="992" w:type="dxa"/>
          </w:tcPr>
          <w:p w:rsidR="00000000" w:rsidRDefault="00A3592B">
            <w:pPr>
              <w:ind w:right="34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114</w:t>
            </w:r>
          </w:p>
        </w:tc>
        <w:tc>
          <w:tcPr>
            <w:tcW w:w="1843" w:type="dxa"/>
          </w:tcPr>
          <w:p w:rsidR="00000000" w:rsidRDefault="00A3592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23.387</w:t>
            </w:r>
          </w:p>
        </w:tc>
        <w:tc>
          <w:tcPr>
            <w:tcW w:w="992" w:type="dxa"/>
          </w:tcPr>
          <w:p w:rsidR="00000000" w:rsidRDefault="00A3592B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A359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84" w:type="dxa"/>
          </w:tcPr>
          <w:p w:rsidR="00000000" w:rsidRDefault="00A3592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16.482</w:t>
            </w:r>
          </w:p>
        </w:tc>
        <w:tc>
          <w:tcPr>
            <w:tcW w:w="953" w:type="dxa"/>
          </w:tcPr>
          <w:p w:rsidR="00000000" w:rsidRDefault="00A3592B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843" w:type="dxa"/>
          </w:tcPr>
          <w:p w:rsidR="00000000" w:rsidRDefault="00A3592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453.418</w:t>
            </w:r>
          </w:p>
        </w:tc>
        <w:tc>
          <w:tcPr>
            <w:tcW w:w="992" w:type="dxa"/>
          </w:tcPr>
          <w:p w:rsidR="00000000" w:rsidRDefault="00A3592B">
            <w:pPr>
              <w:tabs>
                <w:tab w:val="left" w:pos="459"/>
              </w:tabs>
              <w:ind w:left="28" w:right="34" w:hanging="2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843" w:type="dxa"/>
          </w:tcPr>
          <w:p w:rsidR="00000000" w:rsidRDefault="00A3592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16.964</w:t>
            </w:r>
          </w:p>
        </w:tc>
        <w:tc>
          <w:tcPr>
            <w:tcW w:w="992" w:type="dxa"/>
          </w:tcPr>
          <w:p w:rsidR="00000000" w:rsidRDefault="00A3592B">
            <w:pPr>
              <w:tabs>
                <w:tab w:val="left" w:pos="317"/>
                <w:tab w:val="left" w:pos="426"/>
              </w:tabs>
              <w:ind w:left="1" w:right="34" w:hanging="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</w:tr>
    </w:tbl>
    <w:p w:rsidR="00000000" w:rsidRDefault="00A3592B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3592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3592B">
      <w:pPr>
        <w:rPr>
          <w:rFonts w:ascii="Arial" w:hAnsi="Arial"/>
          <w:sz w:val="16"/>
        </w:rPr>
      </w:pPr>
    </w:p>
    <w:p w:rsidR="00000000" w:rsidRDefault="00A3592B">
      <w:pPr>
        <w:rPr>
          <w:rFonts w:ascii="Arial" w:hAnsi="Arial"/>
          <w:sz w:val="16"/>
        </w:rPr>
      </w:pPr>
    </w:p>
    <w:p w:rsidR="00000000" w:rsidRDefault="00A3592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592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359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59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3592B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A3592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359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Dövme ( Ton )</w:t>
            </w:r>
          </w:p>
        </w:tc>
        <w:tc>
          <w:tcPr>
            <w:tcW w:w="1990" w:type="dxa"/>
          </w:tcPr>
          <w:p w:rsidR="00000000" w:rsidRDefault="00A3592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Akslar Miller (</w:t>
            </w:r>
            <w:r>
              <w:rPr>
                <w:rFonts w:ascii="Arial TUR" w:hAnsi="Arial TUR"/>
                <w:b/>
                <w:sz w:val="16"/>
              </w:rPr>
              <w:t xml:space="preserve"> Adet )</w:t>
            </w:r>
          </w:p>
        </w:tc>
        <w:tc>
          <w:tcPr>
            <w:tcW w:w="1908" w:type="dxa"/>
          </w:tcPr>
          <w:p w:rsidR="00000000" w:rsidRDefault="00A3592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Ön Dingil ( Kg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A359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3592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Forging ( Tons )</w:t>
            </w:r>
          </w:p>
        </w:tc>
        <w:tc>
          <w:tcPr>
            <w:tcW w:w="1990" w:type="dxa"/>
          </w:tcPr>
          <w:p w:rsidR="00000000" w:rsidRDefault="00A3592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Axles ( Unit )</w:t>
            </w:r>
          </w:p>
        </w:tc>
        <w:tc>
          <w:tcPr>
            <w:tcW w:w="1908" w:type="dxa"/>
          </w:tcPr>
          <w:p w:rsidR="00000000" w:rsidRDefault="00A3592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I-Beam ( Kg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A359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3592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18.283</w:t>
            </w:r>
          </w:p>
        </w:tc>
        <w:tc>
          <w:tcPr>
            <w:tcW w:w="1990" w:type="dxa"/>
          </w:tcPr>
          <w:p w:rsidR="00000000" w:rsidRDefault="00A3592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546.061</w:t>
            </w:r>
          </w:p>
        </w:tc>
        <w:tc>
          <w:tcPr>
            <w:tcW w:w="1908" w:type="dxa"/>
          </w:tcPr>
          <w:p w:rsidR="00000000" w:rsidRDefault="00A3592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1.464.719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A359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3592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16.503</w:t>
            </w:r>
          </w:p>
        </w:tc>
        <w:tc>
          <w:tcPr>
            <w:tcW w:w="1990" w:type="dxa"/>
          </w:tcPr>
          <w:p w:rsidR="00000000" w:rsidRDefault="00A3592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450.113</w:t>
            </w:r>
          </w:p>
        </w:tc>
        <w:tc>
          <w:tcPr>
            <w:tcW w:w="1908" w:type="dxa"/>
          </w:tcPr>
          <w:p w:rsidR="00000000" w:rsidRDefault="00A3592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1.099.940</w:t>
            </w:r>
          </w:p>
        </w:tc>
      </w:tr>
    </w:tbl>
    <w:p w:rsidR="00000000" w:rsidRDefault="00A3592B">
      <w:pPr>
        <w:rPr>
          <w:rFonts w:ascii="Arial" w:hAnsi="Arial"/>
          <w:sz w:val="16"/>
        </w:rPr>
      </w:pPr>
    </w:p>
    <w:p w:rsidR="00000000" w:rsidRDefault="00A3592B">
      <w:pPr>
        <w:rPr>
          <w:rFonts w:ascii="Arial" w:hAnsi="Arial"/>
          <w:sz w:val="16"/>
        </w:rPr>
      </w:pPr>
    </w:p>
    <w:p w:rsidR="00000000" w:rsidRDefault="00A3592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592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359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59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</w:t>
            </w:r>
            <w:r>
              <w:rPr>
                <w:rFonts w:ascii="Arial" w:hAnsi="Arial"/>
                <w:i/>
                <w:sz w:val="16"/>
              </w:rPr>
              <w:t>port figures that  the Company realized  in the last two years  are given below.</w:t>
            </w:r>
          </w:p>
        </w:tc>
      </w:tr>
    </w:tbl>
    <w:p w:rsidR="00000000" w:rsidRDefault="00A3592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A35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3592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3592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3592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3592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A35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35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35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35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35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A359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A3592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17.346.847,</w:t>
            </w:r>
            <w:r>
              <w:rPr>
                <w:rFonts w:ascii="Arial" w:hAnsi="Arial"/>
                <w:color w:val="000000"/>
                <w:sz w:val="16"/>
              </w:rPr>
              <w:t>41</w:t>
            </w:r>
          </w:p>
          <w:p w:rsidR="00000000" w:rsidRDefault="00A3592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11.152.415,48</w:t>
            </w:r>
          </w:p>
        </w:tc>
        <w:tc>
          <w:tcPr>
            <w:tcW w:w="2410" w:type="dxa"/>
          </w:tcPr>
          <w:p w:rsidR="00000000" w:rsidRDefault="00A3592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  <w:tc>
          <w:tcPr>
            <w:tcW w:w="1559" w:type="dxa"/>
          </w:tcPr>
          <w:p w:rsidR="00000000" w:rsidRDefault="00A3592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62.985.793,52</w:t>
            </w:r>
          </w:p>
          <w:p w:rsidR="00000000" w:rsidRDefault="00A3592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40.266.800,48</w:t>
            </w:r>
          </w:p>
        </w:tc>
        <w:tc>
          <w:tcPr>
            <w:tcW w:w="2269" w:type="dxa"/>
          </w:tcPr>
          <w:p w:rsidR="00000000" w:rsidRDefault="00A3592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A359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2005</w:t>
            </w:r>
          </w:p>
        </w:tc>
        <w:tc>
          <w:tcPr>
            <w:tcW w:w="1527" w:type="dxa"/>
          </w:tcPr>
          <w:p w:rsidR="00000000" w:rsidRDefault="00A3592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15.808.245,96</w:t>
            </w:r>
          </w:p>
          <w:p w:rsidR="00000000" w:rsidRDefault="00A3592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10.682.598,19</w:t>
            </w:r>
          </w:p>
        </w:tc>
        <w:tc>
          <w:tcPr>
            <w:tcW w:w="2410" w:type="dxa"/>
          </w:tcPr>
          <w:p w:rsidR="00000000" w:rsidRDefault="00A3592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  <w:p w:rsidR="00000000" w:rsidRDefault="00A3592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A3592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50.124.380,11</w:t>
            </w:r>
          </w:p>
          <w:p w:rsidR="00000000" w:rsidRDefault="00A3592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35.238.068,00</w:t>
            </w:r>
          </w:p>
        </w:tc>
        <w:tc>
          <w:tcPr>
            <w:tcW w:w="2269" w:type="dxa"/>
          </w:tcPr>
          <w:p w:rsidR="00000000" w:rsidRDefault="00A3592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</w:t>
            </w:r>
          </w:p>
        </w:tc>
      </w:tr>
    </w:tbl>
    <w:p w:rsidR="00000000" w:rsidRDefault="00A3592B">
      <w:pPr>
        <w:rPr>
          <w:rFonts w:ascii="Arial" w:hAnsi="Arial"/>
          <w:b/>
          <w:u w:val="single"/>
        </w:rPr>
      </w:pPr>
    </w:p>
    <w:p w:rsidR="00000000" w:rsidRDefault="00A3592B">
      <w:pPr>
        <w:rPr>
          <w:rFonts w:ascii="Arial" w:hAnsi="Arial"/>
          <w:sz w:val="16"/>
        </w:rPr>
      </w:pPr>
    </w:p>
    <w:p w:rsidR="00000000" w:rsidRDefault="00A3592B">
      <w:pPr>
        <w:pStyle w:val="BalonMetni"/>
        <w:rPr>
          <w:rFonts w:ascii="Arial" w:hAnsi="Arial"/>
        </w:rPr>
      </w:pPr>
    </w:p>
    <w:p w:rsidR="00000000" w:rsidRDefault="00A3592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3592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3592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359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</w:t>
            </w:r>
            <w:r>
              <w:rPr>
                <w:rFonts w:ascii="Arial" w:hAnsi="Arial"/>
                <w:i/>
                <w:sz w:val="16"/>
              </w:rPr>
              <w:t>mpany are given below.</w:t>
            </w:r>
          </w:p>
        </w:tc>
      </w:tr>
    </w:tbl>
    <w:p w:rsidR="00000000" w:rsidRDefault="00A3592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592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3592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3592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3592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59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35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35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35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592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35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35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35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59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A3592B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A3592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A3592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A3592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A3592B">
      <w:pPr>
        <w:pStyle w:val="BodyText2"/>
        <w:rPr>
          <w:rFonts w:ascii="Arial TUR" w:hAnsi="Arial TUR"/>
        </w:rPr>
      </w:pPr>
    </w:p>
    <w:p w:rsidR="00000000" w:rsidRDefault="00A3592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592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</w:t>
            </w:r>
            <w:r>
              <w:rPr>
                <w:rFonts w:ascii="Arial TUR" w:hAnsi="Arial TUR"/>
                <w:sz w:val="16"/>
              </w:rPr>
              <w:t xml:space="preserve">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359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59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3592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915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359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1915" w:type="dxa"/>
          </w:tcPr>
          <w:p w:rsidR="00000000" w:rsidRDefault="00A3592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3592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3592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15" w:type="dxa"/>
          </w:tcPr>
          <w:p w:rsidR="00000000" w:rsidRDefault="00A35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pital</w:t>
            </w:r>
          </w:p>
        </w:tc>
        <w:tc>
          <w:tcPr>
            <w:tcW w:w="2342" w:type="dxa"/>
          </w:tcPr>
          <w:p w:rsidR="00000000" w:rsidRDefault="00A35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3592B">
            <w:pPr>
              <w:ind w:right="-27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OMTAŞ OTO.TRANS.AKSAMI SAN.ve TİC.A.Ş.</w:t>
            </w:r>
          </w:p>
        </w:tc>
        <w:tc>
          <w:tcPr>
            <w:tcW w:w="1915" w:type="dxa"/>
          </w:tcPr>
          <w:p w:rsidR="00000000" w:rsidRDefault="00A3592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558.835 YTL.</w:t>
            </w:r>
          </w:p>
        </w:tc>
        <w:tc>
          <w:tcPr>
            <w:tcW w:w="2342" w:type="dxa"/>
          </w:tcPr>
          <w:p w:rsidR="00000000" w:rsidRDefault="00A359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ASİL ÇELİK SANAYİ VE TİCARET A.Ş.</w:t>
            </w:r>
          </w:p>
        </w:tc>
        <w:tc>
          <w:tcPr>
            <w:tcW w:w="1915" w:type="dxa"/>
          </w:tcPr>
          <w:p w:rsidR="00000000" w:rsidRDefault="00A3592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24.433.076 YTL.</w:t>
            </w:r>
          </w:p>
        </w:tc>
        <w:tc>
          <w:tcPr>
            <w:tcW w:w="2342" w:type="dxa"/>
          </w:tcPr>
          <w:p w:rsidR="00000000" w:rsidRDefault="00A359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GÜRİŞ İHRACAT İTHALAT ve PAZARLAMA A.Ş.</w:t>
            </w:r>
          </w:p>
        </w:tc>
        <w:tc>
          <w:tcPr>
            <w:tcW w:w="1915" w:type="dxa"/>
          </w:tcPr>
          <w:p w:rsidR="00000000" w:rsidRDefault="00A3592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6.300.000 YTL.</w:t>
            </w:r>
          </w:p>
        </w:tc>
        <w:tc>
          <w:tcPr>
            <w:tcW w:w="2342" w:type="dxa"/>
          </w:tcPr>
          <w:p w:rsidR="00000000" w:rsidRDefault="00A359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YAZICI GÜRİŞ PARSAN A.Ş.</w:t>
            </w:r>
          </w:p>
        </w:tc>
        <w:tc>
          <w:tcPr>
            <w:tcW w:w="1915" w:type="dxa"/>
          </w:tcPr>
          <w:p w:rsidR="00000000" w:rsidRDefault="00A3592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YTL.</w:t>
            </w:r>
          </w:p>
        </w:tc>
        <w:tc>
          <w:tcPr>
            <w:tcW w:w="2342" w:type="dxa"/>
          </w:tcPr>
          <w:p w:rsidR="00000000" w:rsidRDefault="00A359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</w:tbl>
    <w:p w:rsidR="00000000" w:rsidRDefault="00A3592B">
      <w:pPr>
        <w:rPr>
          <w:rFonts w:ascii="Arial" w:hAnsi="Arial"/>
          <w:color w:val="FF0000"/>
          <w:sz w:val="16"/>
        </w:rPr>
      </w:pPr>
    </w:p>
    <w:p w:rsidR="00000000" w:rsidRDefault="00A3592B">
      <w:pPr>
        <w:rPr>
          <w:rFonts w:ascii="Arial" w:hAnsi="Arial"/>
          <w:color w:val="FF0000"/>
          <w:sz w:val="16"/>
        </w:rPr>
      </w:pPr>
    </w:p>
    <w:p w:rsidR="00000000" w:rsidRDefault="00A3592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592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</w:t>
            </w:r>
            <w:r>
              <w:rPr>
                <w:rFonts w:ascii="Arial TUR" w:hAnsi="Arial TUR"/>
                <w:sz w:val="16"/>
              </w:rPr>
              <w:t xml:space="preserve">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359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59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3592B">
      <w:pPr>
        <w:rPr>
          <w:rFonts w:ascii="Arial" w:hAnsi="Arial"/>
          <w:sz w:val="16"/>
        </w:rPr>
      </w:pPr>
    </w:p>
    <w:p w:rsidR="00000000" w:rsidRDefault="00A359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</w:t>
      </w:r>
      <w:r>
        <w:rPr>
          <w:rFonts w:ascii="Arial" w:hAnsi="Arial"/>
          <w:sz w:val="16"/>
        </w:rPr>
        <w:t>ar (ayrı ayrı</w:t>
      </w:r>
      <w:r>
        <w:rPr>
          <w:rFonts w:ascii="Arial" w:hAnsi="Arial"/>
          <w:caps/>
          <w:sz w:val="16"/>
        </w:rPr>
        <w:t>),</w:t>
      </w:r>
    </w:p>
    <w:p w:rsidR="00000000" w:rsidRDefault="00A359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359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A359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3592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3592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A35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35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GÜRİŞ İNŞAAT VE MÜHENDİSLİK A.Ş.</w:t>
            </w:r>
          </w:p>
        </w:tc>
        <w:tc>
          <w:tcPr>
            <w:tcW w:w="1984" w:type="dxa"/>
          </w:tcPr>
          <w:p w:rsidR="00000000" w:rsidRDefault="00A3592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42.004.452</w:t>
            </w:r>
          </w:p>
        </w:tc>
        <w:tc>
          <w:tcPr>
            <w:tcW w:w="2410" w:type="dxa"/>
          </w:tcPr>
          <w:p w:rsidR="00000000" w:rsidRDefault="00A359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65,37</w:t>
            </w:r>
          </w:p>
        </w:tc>
      </w:tr>
    </w:tbl>
    <w:p w:rsidR="00000000" w:rsidRDefault="00A359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359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359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A359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A359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</w:t>
            </w:r>
            <w:r>
              <w:rPr>
                <w:rFonts w:ascii="Arial TUR" w:hAnsi="Arial TUR"/>
                <w:b/>
                <w:color w:val="000000"/>
                <w:sz w:val="16"/>
              </w:rPr>
              <w:t>vanı</w:t>
            </w:r>
          </w:p>
        </w:tc>
        <w:tc>
          <w:tcPr>
            <w:tcW w:w="1908" w:type="dxa"/>
            <w:gridSpan w:val="2"/>
          </w:tcPr>
          <w:p w:rsidR="00000000" w:rsidRDefault="00A359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3592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A3592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A35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35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  <w:gridSpan w:val="2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TEVFİK YAMANTÜRK ( BAŞKAN YARDIMCISI VE MURAHHAS ÜYE )</w:t>
            </w:r>
          </w:p>
        </w:tc>
        <w:tc>
          <w:tcPr>
            <w:tcW w:w="1892" w:type="dxa"/>
          </w:tcPr>
          <w:p w:rsidR="00000000" w:rsidRDefault="00A3592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107.100</w:t>
            </w:r>
          </w:p>
        </w:tc>
        <w:tc>
          <w:tcPr>
            <w:tcW w:w="2410" w:type="dxa"/>
          </w:tcPr>
          <w:p w:rsidR="00000000" w:rsidRDefault="00A359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</w:t>
            </w:r>
          </w:p>
        </w:tc>
      </w:tr>
    </w:tbl>
    <w:p w:rsidR="00000000" w:rsidRDefault="00A359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A3592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359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A359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A359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A359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A359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3592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A3592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A35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35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  <w:gridSpan w:val="2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92" w:type="dxa"/>
          </w:tcPr>
          <w:p w:rsidR="00000000" w:rsidRDefault="00A35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A359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A359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359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359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</w:t>
      </w:r>
      <w:r>
        <w:rPr>
          <w:rFonts w:ascii="Arial TUR" w:hAnsi="Arial TUR"/>
          <w:sz w:val="16"/>
        </w:rPr>
        <w:t>unan pay sahibi</w:t>
      </w:r>
    </w:p>
    <w:p w:rsidR="00000000" w:rsidRDefault="00A359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A359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A359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A359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3592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A3592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A35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35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  <w:gridSpan w:val="2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İDRİS YAMANTÜRK</w:t>
            </w:r>
          </w:p>
        </w:tc>
        <w:tc>
          <w:tcPr>
            <w:tcW w:w="1892" w:type="dxa"/>
          </w:tcPr>
          <w:p w:rsidR="00000000" w:rsidRDefault="00A3592B">
            <w:pPr>
              <w:tabs>
                <w:tab w:val="left" w:pos="1457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1.115.843</w:t>
            </w:r>
          </w:p>
        </w:tc>
        <w:tc>
          <w:tcPr>
            <w:tcW w:w="2410" w:type="dxa"/>
          </w:tcPr>
          <w:p w:rsidR="00000000" w:rsidRDefault="00A359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  <w:gridSpan w:val="2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MÜŞFİK YAMANTÜRK</w:t>
            </w:r>
          </w:p>
        </w:tc>
        <w:tc>
          <w:tcPr>
            <w:tcW w:w="1892" w:type="dxa"/>
          </w:tcPr>
          <w:p w:rsidR="00000000" w:rsidRDefault="00A3592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107.100</w:t>
            </w:r>
          </w:p>
        </w:tc>
        <w:tc>
          <w:tcPr>
            <w:tcW w:w="2410" w:type="dxa"/>
          </w:tcPr>
          <w:p w:rsidR="00000000" w:rsidRDefault="00A359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</w:t>
            </w:r>
          </w:p>
        </w:tc>
      </w:tr>
    </w:tbl>
    <w:p w:rsidR="00000000" w:rsidRDefault="00A359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359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359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</w:t>
      </w:r>
      <w:r>
        <w:rPr>
          <w:rFonts w:ascii="Arial TUR" w:hAnsi="Arial TUR"/>
          <w:sz w:val="16"/>
        </w:rPr>
        <w:t xml:space="preserve"> olmakla birlikte, (A) alt başlığında belirtilen </w:t>
      </w:r>
    </w:p>
    <w:p w:rsidR="00000000" w:rsidRDefault="00A359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A359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A359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A359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3592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A3592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A35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35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  <w:gridSpan w:val="2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GÜRİ</w:t>
            </w:r>
            <w:r>
              <w:rPr>
                <w:rFonts w:ascii="Arial" w:hAnsi="Arial"/>
                <w:color w:val="000000"/>
                <w:sz w:val="16"/>
              </w:rPr>
              <w:t>Ş MAKİNA VE MÜHENDİSLİK A.Ş.</w:t>
            </w:r>
          </w:p>
        </w:tc>
        <w:tc>
          <w:tcPr>
            <w:tcW w:w="1892" w:type="dxa"/>
          </w:tcPr>
          <w:p w:rsidR="00000000" w:rsidRDefault="00A3592B">
            <w:pPr>
              <w:tabs>
                <w:tab w:val="left" w:pos="1457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878.220</w:t>
            </w:r>
          </w:p>
        </w:tc>
        <w:tc>
          <w:tcPr>
            <w:tcW w:w="2410" w:type="dxa"/>
          </w:tcPr>
          <w:p w:rsidR="00000000" w:rsidRDefault="00A359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  <w:gridSpan w:val="2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PARSAT MAKİNE SAN.VE PAZARLAMA A.Ş.</w:t>
            </w:r>
          </w:p>
        </w:tc>
        <w:tc>
          <w:tcPr>
            <w:tcW w:w="1892" w:type="dxa"/>
          </w:tcPr>
          <w:p w:rsidR="00000000" w:rsidRDefault="00A3592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1.519.189</w:t>
            </w:r>
          </w:p>
        </w:tc>
        <w:tc>
          <w:tcPr>
            <w:tcW w:w="2410" w:type="dxa"/>
          </w:tcPr>
          <w:p w:rsidR="00000000" w:rsidRDefault="00A359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2,36</w:t>
            </w:r>
          </w:p>
        </w:tc>
      </w:tr>
    </w:tbl>
    <w:p w:rsidR="00000000" w:rsidRDefault="00A359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359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359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A359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A3592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A359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3592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A3592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A35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3592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  <w:gridSpan w:val="2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Diğer Ortaklar ( Halk )</w:t>
            </w:r>
          </w:p>
        </w:tc>
        <w:tc>
          <w:tcPr>
            <w:tcW w:w="1892" w:type="dxa"/>
          </w:tcPr>
          <w:p w:rsidR="00000000" w:rsidRDefault="00A3592B">
            <w:pPr>
              <w:tabs>
                <w:tab w:val="left" w:pos="1457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18.52</w:t>
            </w:r>
            <w:r>
              <w:rPr>
                <w:rFonts w:ascii="Arial" w:hAnsi="Arial"/>
                <w:color w:val="000000"/>
                <w:sz w:val="16"/>
              </w:rPr>
              <w:t>8.096</w:t>
            </w:r>
          </w:p>
        </w:tc>
        <w:tc>
          <w:tcPr>
            <w:tcW w:w="2410" w:type="dxa"/>
          </w:tcPr>
          <w:p w:rsidR="00000000" w:rsidRDefault="00A359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28,83</w:t>
            </w:r>
          </w:p>
        </w:tc>
      </w:tr>
    </w:tbl>
    <w:p w:rsidR="00000000" w:rsidRDefault="00A3592B"/>
    <w:p w:rsidR="00000000" w:rsidRDefault="00A3592B"/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20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A359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Sermaye ( A+B+C+D+E+F )</w:t>
            </w:r>
            <w:r>
              <w:rPr>
                <w:rFonts w:ascii="Arial" w:hAnsi="Arial"/>
                <w:b/>
                <w:sz w:val="16"/>
              </w:rPr>
              <w:tab/>
            </w:r>
          </w:p>
        </w:tc>
        <w:tc>
          <w:tcPr>
            <w:tcW w:w="1892" w:type="dxa"/>
          </w:tcPr>
          <w:p w:rsidR="00000000" w:rsidRDefault="00A3592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64.260.000</w:t>
            </w:r>
          </w:p>
        </w:tc>
        <w:tc>
          <w:tcPr>
            <w:tcW w:w="2410" w:type="dxa"/>
          </w:tcPr>
          <w:p w:rsidR="00000000" w:rsidRDefault="00A3592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A359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592B"/>
    <w:rsid w:val="00A3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B788E-442E-4767-8C6D-C5E12A2A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2007-05-09T16:27:00Z</cp:lastPrinted>
  <dcterms:created xsi:type="dcterms:W3CDTF">2022-09-01T21:37:00Z</dcterms:created>
  <dcterms:modified xsi:type="dcterms:W3CDTF">2022-09-01T21:37:00Z</dcterms:modified>
</cp:coreProperties>
</file>