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104B8">
            <w:pPr>
              <w:pStyle w:val="Heading2"/>
            </w:pPr>
            <w:r>
              <w:t>PETKİM   PETROKİMYA  HOLDİNG  A.Ş.</w:t>
            </w:r>
          </w:p>
        </w:tc>
      </w:tr>
    </w:tbl>
    <w:p w:rsidR="00000000" w:rsidRDefault="00A104B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03.04.1965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PETROKİMYASAL  HAMMADDE 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ALİAĞA – 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YAVUZ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    İLTER                    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 ALİ  GÜRKAYNAK  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KENAN     YAVUZ                    ÜYE- GENEL MÜDÜR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BİROL       AYDEMİ</w:t>
            </w:r>
            <w:r>
              <w:rPr>
                <w:rFonts w:ascii="Arial" w:hAnsi="Arial"/>
                <w:color w:val="000000"/>
                <w:sz w:val="16"/>
              </w:rPr>
              <w:t>R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 FİKRET  USLU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AZİZ          GÜMÜŞ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      DUMAN                 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0-232-616 12 40 – 20 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0-232-616 12 48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petkim@petkim.com.tr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4B8">
            <w:pPr>
              <w:spacing w:line="480" w:lineRule="auto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3595  (01.03.20</w:t>
            </w:r>
            <w:r>
              <w:rPr>
                <w:rFonts w:ascii="Arial" w:hAnsi="Arial"/>
                <w:color w:val="000000"/>
                <w:sz w:val="16"/>
              </w:rPr>
              <w:t>07)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 – 31.12.2008  (DÖNEMİ KAPSAYAN GÖRÜŞMELER DEVAM EDİYOR)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PETROL- İŞ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KAMU -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4B8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300.000.000 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204.750.000 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 MARKET</w:t>
            </w:r>
          </w:p>
        </w:tc>
      </w:tr>
    </w:tbl>
    <w:p w:rsidR="00000000" w:rsidRDefault="00A104B8">
      <w:pPr>
        <w:rPr>
          <w:rFonts w:ascii="Arial" w:hAnsi="Arial"/>
          <w:sz w:val="16"/>
        </w:rPr>
      </w:pPr>
    </w:p>
    <w:p w:rsidR="00000000" w:rsidRDefault="00A104B8">
      <w:pPr>
        <w:rPr>
          <w:rFonts w:ascii="Arial" w:hAnsi="Arial"/>
          <w:sz w:val="16"/>
        </w:rPr>
      </w:pPr>
    </w:p>
    <w:p w:rsidR="00000000" w:rsidRDefault="00A104B8">
      <w:pPr>
        <w:rPr>
          <w:rFonts w:ascii="Arial" w:hAnsi="Arial"/>
          <w:sz w:val="16"/>
        </w:rPr>
      </w:pPr>
    </w:p>
    <w:p w:rsidR="00000000" w:rsidRDefault="00A104B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823"/>
        <w:gridCol w:w="42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A104B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Şirket'in son iki y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ıl itibari ile 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üretim bilgileri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aşağıda gösterilmiştir.</w:t>
            </w:r>
          </w:p>
        </w:tc>
        <w:tc>
          <w:tcPr>
            <w:tcW w:w="823" w:type="dxa"/>
          </w:tcPr>
          <w:p w:rsidR="00000000" w:rsidRDefault="00A104B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</w:tc>
        <w:tc>
          <w:tcPr>
            <w:tcW w:w="4252" w:type="dxa"/>
          </w:tcPr>
          <w:p w:rsidR="00000000" w:rsidRDefault="00A104B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The production figures of the Company for the last two years are  shown below.</w:t>
            </w:r>
          </w:p>
          <w:p w:rsidR="00000000" w:rsidRDefault="00A104B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</w:p>
        </w:tc>
      </w:tr>
    </w:tbl>
    <w:p w:rsidR="00000000" w:rsidRDefault="00A104B8">
      <w:pPr>
        <w:rPr>
          <w:color w:val="00000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843"/>
        <w:gridCol w:w="850"/>
        <w:gridCol w:w="1985"/>
        <w:gridCol w:w="850"/>
        <w:gridCol w:w="1985"/>
        <w:gridCol w:w="8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TermoPlastikler (Ton)</w:t>
            </w:r>
          </w:p>
        </w:tc>
        <w:tc>
          <w:tcPr>
            <w:tcW w:w="850" w:type="dxa"/>
          </w:tcPr>
          <w:p w:rsidR="00000000" w:rsidRDefault="00A10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A10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5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Elyaf Hammaddeleri</w:t>
            </w:r>
          </w:p>
          <w:p w:rsidR="00000000" w:rsidRDefault="00A104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(Ton)</w:t>
            </w:r>
          </w:p>
        </w:tc>
        <w:tc>
          <w:tcPr>
            <w:tcW w:w="850" w:type="dxa"/>
          </w:tcPr>
          <w:p w:rsidR="00000000" w:rsidRDefault="00A10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A10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  <w:tc>
          <w:tcPr>
            <w:tcW w:w="1981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 Ürünler (Ton)</w:t>
            </w:r>
          </w:p>
          <w:p w:rsidR="00000000" w:rsidRDefault="00A104B8">
            <w:pPr>
              <w:ind w:right="459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54" w:type="dxa"/>
          </w:tcPr>
          <w:p w:rsidR="00000000" w:rsidRDefault="00A10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K.K.O.</w:t>
            </w:r>
          </w:p>
          <w:p w:rsidR="00000000" w:rsidRDefault="00A10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A104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Thermoplastic</w:t>
            </w:r>
            <w:r>
              <w:rPr>
                <w:rFonts w:ascii="Arial" w:hAnsi="Arial"/>
                <w:b/>
                <w:sz w:val="16"/>
              </w:rPr>
              <w:t>s (Tons)</w:t>
            </w:r>
          </w:p>
        </w:tc>
        <w:tc>
          <w:tcPr>
            <w:tcW w:w="850" w:type="dxa"/>
          </w:tcPr>
          <w:p w:rsidR="00000000" w:rsidRDefault="00A10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(C.U.R.)</w:t>
            </w:r>
          </w:p>
          <w:p w:rsidR="00000000" w:rsidRDefault="00A104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000000" w:rsidRDefault="00A104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Fiber Raw Materials</w:t>
            </w:r>
          </w:p>
          <w:p w:rsidR="00000000" w:rsidRDefault="00A104B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0" w:type="dxa"/>
          </w:tcPr>
          <w:p w:rsidR="00000000" w:rsidRDefault="00A104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1" w:type="dxa"/>
          </w:tcPr>
          <w:p w:rsidR="00000000" w:rsidRDefault="00A104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Other Products (Tons)</w:t>
            </w:r>
          </w:p>
          <w:p w:rsidR="00000000" w:rsidRDefault="00A104B8">
            <w:pPr>
              <w:ind w:right="459"/>
              <w:jc w:val="both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854" w:type="dxa"/>
          </w:tcPr>
          <w:p w:rsidR="00000000" w:rsidRDefault="00A104B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625.768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168.848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1.650.159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452.673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184.714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1.224.015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82</w:t>
            </w:r>
          </w:p>
        </w:tc>
      </w:tr>
    </w:tbl>
    <w:p w:rsidR="00000000" w:rsidRDefault="00A104B8">
      <w:pPr>
        <w:rPr>
          <w:rFonts w:ascii="Arial" w:hAnsi="Arial"/>
          <w:sz w:val="16"/>
        </w:rPr>
      </w:pPr>
    </w:p>
    <w:p w:rsidR="00000000" w:rsidRDefault="00A104B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K.K.O.- Kapasite Kullanım Oranı</w:t>
      </w:r>
    </w:p>
    <w:p w:rsidR="00000000" w:rsidRDefault="00A104B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 xml:space="preserve">  C.U.R.- Capacity Utilization Rate</w:t>
      </w:r>
    </w:p>
    <w:p w:rsidR="00000000" w:rsidRDefault="00A104B8">
      <w:pPr>
        <w:rPr>
          <w:rFonts w:ascii="Arial" w:hAnsi="Arial"/>
          <w:sz w:val="16"/>
        </w:rPr>
      </w:pPr>
    </w:p>
    <w:p w:rsidR="00000000" w:rsidRDefault="00A104B8">
      <w:pPr>
        <w:rPr>
          <w:rFonts w:ascii="Arial" w:hAnsi="Arial"/>
          <w:sz w:val="16"/>
        </w:rPr>
      </w:pPr>
    </w:p>
    <w:p w:rsidR="00000000" w:rsidRDefault="00A104B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855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855" w:type="dxa"/>
          </w:tcPr>
          <w:p w:rsidR="00000000" w:rsidRDefault="00A104B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Şirket</w:t>
            </w:r>
            <w:r>
              <w:rPr>
                <w:rFonts w:ascii="Arial" w:hAnsi="Arial"/>
                <w:i/>
                <w:color w:val="000000"/>
                <w:sz w:val="16"/>
              </w:rPr>
              <w:t>'in son iki yıl itibari ile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 xml:space="preserve"> satış miktarı bilgileri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A104B8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3941" w:type="dxa"/>
          </w:tcPr>
          <w:p w:rsidR="00000000" w:rsidRDefault="00A104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A104B8">
      <w:pPr>
        <w:rPr>
          <w:rFonts w:ascii="Arial" w:hAnsi="Arial"/>
          <w:sz w:val="16"/>
        </w:rPr>
      </w:pPr>
    </w:p>
    <w:p w:rsidR="00000000" w:rsidRDefault="00A104B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8"/>
        <w:gridCol w:w="2006"/>
        <w:gridCol w:w="2352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24" w:type="dxa"/>
            <w:gridSpan w:val="2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TermoPlastikler (Ton)</w:t>
            </w:r>
          </w:p>
        </w:tc>
        <w:tc>
          <w:tcPr>
            <w:tcW w:w="2352" w:type="dxa"/>
          </w:tcPr>
          <w:p w:rsidR="00000000" w:rsidRDefault="00A104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Elyaf Hammaddeleri (Ton)</w:t>
            </w:r>
          </w:p>
        </w:tc>
        <w:tc>
          <w:tcPr>
            <w:tcW w:w="2126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 Ürünler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A104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024" w:type="dxa"/>
            <w:gridSpan w:val="2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Thermoplastics (Tons)</w:t>
            </w:r>
          </w:p>
        </w:tc>
        <w:tc>
          <w:tcPr>
            <w:tcW w:w="2352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Fiber Raw </w:t>
            </w:r>
            <w:r>
              <w:rPr>
                <w:rFonts w:ascii="Arial" w:hAnsi="Arial"/>
                <w:b/>
                <w:color w:val="000000"/>
                <w:sz w:val="16"/>
              </w:rPr>
              <w:t>Materials (Tons)</w:t>
            </w:r>
          </w:p>
        </w:tc>
        <w:tc>
          <w:tcPr>
            <w:tcW w:w="2126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Other Products (Tons)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651.800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176.992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646.953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446.234</w:t>
            </w:r>
          </w:p>
        </w:tc>
        <w:tc>
          <w:tcPr>
            <w:tcW w:w="23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181.209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451.143</w:t>
            </w:r>
          </w:p>
        </w:tc>
      </w:tr>
    </w:tbl>
    <w:p w:rsidR="00000000" w:rsidRDefault="00A104B8">
      <w:pPr>
        <w:rPr>
          <w:rFonts w:ascii="Arial" w:hAnsi="Arial"/>
          <w:sz w:val="16"/>
        </w:rPr>
      </w:pPr>
    </w:p>
    <w:p w:rsidR="00000000" w:rsidRDefault="00A104B8">
      <w:pPr>
        <w:rPr>
          <w:rFonts w:ascii="Arial" w:hAnsi="Arial"/>
          <w:sz w:val="16"/>
        </w:rPr>
      </w:pPr>
    </w:p>
    <w:p w:rsidR="00000000" w:rsidRDefault="00A104B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80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A104B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Şirket'in son iki yıl içinde gerçekleştirdiği 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ithalat ve ihracat rakamları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aşağıda gösterilmiştir.</w:t>
            </w:r>
          </w:p>
        </w:tc>
        <w:tc>
          <w:tcPr>
            <w:tcW w:w="1134" w:type="dxa"/>
          </w:tcPr>
          <w:p w:rsidR="00000000" w:rsidRDefault="00A104B8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3800" w:type="dxa"/>
          </w:tcPr>
          <w:p w:rsidR="00000000" w:rsidRDefault="00A104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</w:t>
            </w:r>
            <w:r>
              <w:rPr>
                <w:rFonts w:ascii="Arial" w:hAnsi="Arial"/>
                <w:i/>
                <w:sz w:val="16"/>
              </w:rPr>
              <w:t>zed  in the last two years  are given below.</w:t>
            </w:r>
          </w:p>
        </w:tc>
      </w:tr>
    </w:tbl>
    <w:p w:rsidR="00000000" w:rsidRDefault="00A104B8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1843"/>
        <w:gridCol w:w="2276"/>
        <w:gridCol w:w="1985"/>
        <w:gridCol w:w="22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104B8">
            <w:pPr>
              <w:ind w:right="-25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276" w:type="dxa"/>
          </w:tcPr>
          <w:p w:rsidR="00000000" w:rsidRDefault="00A104B8">
            <w:pPr>
              <w:ind w:left="-211" w:right="-25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 (%)</w:t>
            </w:r>
          </w:p>
        </w:tc>
        <w:tc>
          <w:tcPr>
            <w:tcW w:w="1985" w:type="dxa"/>
          </w:tcPr>
          <w:p w:rsidR="00000000" w:rsidRDefault="00A104B8">
            <w:pPr>
              <w:ind w:right="-25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0" w:type="dxa"/>
          </w:tcPr>
          <w:p w:rsidR="00000000" w:rsidRDefault="00A104B8">
            <w:pPr>
              <w:ind w:right="-25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67" w:type="dxa"/>
          </w:tcPr>
          <w:p w:rsidR="00000000" w:rsidRDefault="00A104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A104B8">
            <w:pPr>
              <w:ind w:right="-25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Imports ($)</w:t>
            </w:r>
          </w:p>
        </w:tc>
        <w:tc>
          <w:tcPr>
            <w:tcW w:w="2276" w:type="dxa"/>
          </w:tcPr>
          <w:p w:rsidR="00000000" w:rsidRDefault="00A104B8">
            <w:pPr>
              <w:ind w:right="-25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Proportion in Costs (%)</w:t>
            </w:r>
          </w:p>
        </w:tc>
        <w:tc>
          <w:tcPr>
            <w:tcW w:w="1985" w:type="dxa"/>
          </w:tcPr>
          <w:p w:rsidR="00000000" w:rsidRDefault="00A104B8">
            <w:pPr>
              <w:ind w:right="-250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Exports ($)</w:t>
            </w:r>
          </w:p>
        </w:tc>
        <w:tc>
          <w:tcPr>
            <w:tcW w:w="2260" w:type="dxa"/>
          </w:tcPr>
          <w:p w:rsidR="00000000" w:rsidRDefault="00A104B8">
            <w:pPr>
              <w:ind w:right="-250"/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2006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$  466.873.000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$  410.414.000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YTL 667.332.760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YTL 5</w:t>
            </w:r>
            <w:r>
              <w:rPr>
                <w:rFonts w:ascii="Arial" w:hAnsi="Arial"/>
                <w:sz w:val="16"/>
              </w:rPr>
              <w:t>92.642.000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$  420.751.000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$  217.089.000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YTL 564.147.584</w:t>
            </w:r>
          </w:p>
        </w:tc>
        <w:tc>
          <w:tcPr>
            <w:tcW w:w="227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YTL 292.400.418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00000" w:rsidRDefault="00A104B8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</w:tbl>
    <w:p w:rsidR="00000000" w:rsidRDefault="00A104B8">
      <w:pPr>
        <w:rPr>
          <w:rFonts w:ascii="Arial" w:hAnsi="Arial"/>
          <w:sz w:val="16"/>
        </w:rPr>
      </w:pPr>
    </w:p>
    <w:p w:rsidR="00000000" w:rsidRDefault="00A104B8">
      <w:pPr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Not:</w:t>
      </w:r>
      <w:r>
        <w:rPr>
          <w:rFonts w:ascii="Arial" w:hAnsi="Arial"/>
          <w:sz w:val="16"/>
        </w:rPr>
        <w:t xml:space="preserve"> İthalat rakamlarına yatırım harcamaları dahil değildir.</w:t>
      </w:r>
    </w:p>
    <w:p w:rsidR="00000000" w:rsidRDefault="00A104B8">
      <w:pPr>
        <w:rPr>
          <w:rFonts w:ascii="Arial" w:hAnsi="Arial"/>
          <w:sz w:val="16"/>
        </w:rPr>
      </w:pPr>
    </w:p>
    <w:p w:rsidR="00000000" w:rsidRDefault="00A104B8">
      <w:pPr>
        <w:rPr>
          <w:rFonts w:ascii="Arial" w:hAnsi="Arial"/>
          <w:sz w:val="16"/>
        </w:rPr>
      </w:pPr>
    </w:p>
    <w:p w:rsidR="00000000" w:rsidRDefault="00A104B8">
      <w:pPr>
        <w:rPr>
          <w:rFonts w:ascii="Arial" w:hAnsi="Arial"/>
          <w:sz w:val="16"/>
        </w:rPr>
      </w:pPr>
    </w:p>
    <w:p w:rsidR="00000000" w:rsidRDefault="00A104B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61"/>
        <w:gridCol w:w="964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61" w:type="dxa"/>
          </w:tcPr>
          <w:p w:rsidR="00000000" w:rsidRDefault="00A104B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Şirket'in devam etmekte olan ve 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proje halindeki yatırımları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aşağıda verilmektedir.</w:t>
            </w:r>
          </w:p>
        </w:tc>
        <w:tc>
          <w:tcPr>
            <w:tcW w:w="964" w:type="dxa"/>
          </w:tcPr>
          <w:p w:rsidR="00000000" w:rsidRDefault="00A104B8">
            <w:pPr>
              <w:rPr>
                <w:rFonts w:ascii="Arial" w:hAnsi="Arial"/>
                <w:i/>
                <w:sz w:val="16"/>
              </w:rPr>
            </w:pPr>
          </w:p>
        </w:tc>
        <w:tc>
          <w:tcPr>
            <w:tcW w:w="4184" w:type="dxa"/>
          </w:tcPr>
          <w:p w:rsidR="00000000" w:rsidRDefault="00A104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</w:t>
            </w:r>
            <w:r>
              <w:rPr>
                <w:rFonts w:ascii="Arial" w:hAnsi="Arial"/>
                <w:i/>
                <w:sz w:val="16"/>
              </w:rPr>
              <w:t>oing investments and projects of the Company are given below.</w:t>
            </w:r>
          </w:p>
        </w:tc>
      </w:tr>
    </w:tbl>
    <w:p w:rsidR="00000000" w:rsidRDefault="00A104B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6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3" w:type="dxa"/>
          </w:tcPr>
          <w:p w:rsidR="00000000" w:rsidRDefault="00A104B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A10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A10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A10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3" w:type="dxa"/>
          </w:tcPr>
          <w:p w:rsidR="00000000" w:rsidRDefault="00A104B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A10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A10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A10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3" w:type="dxa"/>
          </w:tcPr>
          <w:p w:rsidR="00000000" w:rsidRDefault="00A104B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A10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</w:t>
            </w:r>
          </w:p>
        </w:tc>
        <w:tc>
          <w:tcPr>
            <w:tcW w:w="2214" w:type="dxa"/>
          </w:tcPr>
          <w:p w:rsidR="00000000" w:rsidRDefault="00A10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A10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  <w:p w:rsidR="00000000" w:rsidRDefault="00A10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3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ÇEŞİTLİ  ETÜTLER</w:t>
            </w:r>
          </w:p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MISCELLANEOUS PROJECT STUDIES</w:t>
            </w:r>
          </w:p>
        </w:tc>
        <w:tc>
          <w:tcPr>
            <w:tcW w:w="2043" w:type="dxa"/>
          </w:tcPr>
          <w:p w:rsidR="00000000" w:rsidRDefault="00A104B8">
            <w:pPr>
              <w:tabs>
                <w:tab w:val="left" w:pos="1536"/>
              </w:tabs>
              <w:ind w:right="5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2006-2006</w:t>
            </w:r>
          </w:p>
        </w:tc>
        <w:tc>
          <w:tcPr>
            <w:tcW w:w="2214" w:type="dxa"/>
          </w:tcPr>
          <w:p w:rsidR="00000000" w:rsidRDefault="00A104B8">
            <w:pPr>
              <w:tabs>
                <w:tab w:val="left" w:pos="1536"/>
              </w:tabs>
              <w:ind w:right="5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670.000</w:t>
            </w:r>
          </w:p>
        </w:tc>
        <w:tc>
          <w:tcPr>
            <w:tcW w:w="1843" w:type="dxa"/>
          </w:tcPr>
          <w:p w:rsidR="00000000" w:rsidRDefault="00A104B8">
            <w:pPr>
              <w:tabs>
                <w:tab w:val="left" w:pos="1536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612.039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3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TEVSİ  PROJELERİ </w:t>
            </w:r>
          </w:p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EXPANSION  PROJECTS</w:t>
            </w:r>
          </w:p>
        </w:tc>
        <w:tc>
          <w:tcPr>
            <w:tcW w:w="2043" w:type="dxa"/>
          </w:tcPr>
          <w:p w:rsidR="00000000" w:rsidRDefault="00A104B8">
            <w:pPr>
              <w:tabs>
                <w:tab w:val="left" w:pos="1536"/>
              </w:tabs>
              <w:ind w:right="5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2001-2006</w:t>
            </w:r>
          </w:p>
        </w:tc>
        <w:tc>
          <w:tcPr>
            <w:tcW w:w="2214" w:type="dxa"/>
          </w:tcPr>
          <w:p w:rsidR="00000000" w:rsidRDefault="00A104B8">
            <w:pPr>
              <w:tabs>
                <w:tab w:val="left" w:pos="1536"/>
              </w:tabs>
              <w:ind w:right="5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443.305.000</w:t>
            </w:r>
          </w:p>
        </w:tc>
        <w:tc>
          <w:tcPr>
            <w:tcW w:w="1843" w:type="dxa"/>
          </w:tcPr>
          <w:p w:rsidR="00000000" w:rsidRDefault="00A104B8">
            <w:pPr>
              <w:tabs>
                <w:tab w:val="left" w:pos="1536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517.823.336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3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TORBA  DOLUM  ÜNİTELERİNİN DEĞİŞİMİ </w:t>
            </w:r>
          </w:p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BAG  FILLING  STATIONS  RENEWAL</w:t>
            </w:r>
          </w:p>
        </w:tc>
        <w:tc>
          <w:tcPr>
            <w:tcW w:w="2043" w:type="dxa"/>
          </w:tcPr>
          <w:p w:rsidR="00000000" w:rsidRDefault="00A104B8">
            <w:pPr>
              <w:tabs>
                <w:tab w:val="left" w:pos="1536"/>
              </w:tabs>
              <w:ind w:right="5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2001-2007</w:t>
            </w:r>
          </w:p>
        </w:tc>
        <w:tc>
          <w:tcPr>
            <w:tcW w:w="2214" w:type="dxa"/>
          </w:tcPr>
          <w:p w:rsidR="00000000" w:rsidRDefault="00A104B8">
            <w:pPr>
              <w:tabs>
                <w:tab w:val="left" w:pos="1536"/>
              </w:tabs>
              <w:ind w:right="5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9.940.000</w:t>
            </w:r>
          </w:p>
        </w:tc>
        <w:tc>
          <w:tcPr>
            <w:tcW w:w="1843" w:type="dxa"/>
          </w:tcPr>
          <w:p w:rsidR="00000000" w:rsidRDefault="00A104B8">
            <w:pPr>
              <w:tabs>
                <w:tab w:val="left" w:pos="1536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9.01</w:t>
            </w:r>
            <w:r>
              <w:rPr>
                <w:rFonts w:ascii="Arial" w:hAnsi="Arial"/>
                <w:color w:val="000000"/>
                <w:sz w:val="16"/>
              </w:rPr>
              <w:t>7.697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3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YARDIMCI TESİSLER İYİLEŞTİRME PROJESİ </w:t>
            </w:r>
          </w:p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OFF-SITE FACILITIES IMPROVEMENT PROJECT</w:t>
            </w:r>
          </w:p>
        </w:tc>
        <w:tc>
          <w:tcPr>
            <w:tcW w:w="2043" w:type="dxa"/>
          </w:tcPr>
          <w:p w:rsidR="00000000" w:rsidRDefault="00A104B8">
            <w:pPr>
              <w:tabs>
                <w:tab w:val="left" w:pos="1536"/>
              </w:tabs>
              <w:ind w:right="5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1999-2007</w:t>
            </w:r>
          </w:p>
        </w:tc>
        <w:tc>
          <w:tcPr>
            <w:tcW w:w="2214" w:type="dxa"/>
          </w:tcPr>
          <w:p w:rsidR="00000000" w:rsidRDefault="00A104B8">
            <w:pPr>
              <w:tabs>
                <w:tab w:val="left" w:pos="1536"/>
              </w:tabs>
              <w:ind w:right="5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193.760.000</w:t>
            </w:r>
          </w:p>
        </w:tc>
        <w:tc>
          <w:tcPr>
            <w:tcW w:w="1843" w:type="dxa"/>
          </w:tcPr>
          <w:p w:rsidR="00000000" w:rsidRDefault="00A104B8">
            <w:pPr>
              <w:tabs>
                <w:tab w:val="left" w:pos="1536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159.240.629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63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İDAME  YENİLEME YATIRIMLARI</w:t>
            </w:r>
          </w:p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MAINTENANCE  AND  RENEWALS</w:t>
            </w:r>
          </w:p>
        </w:tc>
        <w:tc>
          <w:tcPr>
            <w:tcW w:w="2043" w:type="dxa"/>
          </w:tcPr>
          <w:p w:rsidR="00000000" w:rsidRDefault="00A104B8">
            <w:pPr>
              <w:tabs>
                <w:tab w:val="left" w:pos="1536"/>
              </w:tabs>
              <w:ind w:right="5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2006-2006</w:t>
            </w:r>
          </w:p>
        </w:tc>
        <w:tc>
          <w:tcPr>
            <w:tcW w:w="2214" w:type="dxa"/>
          </w:tcPr>
          <w:p w:rsidR="00000000" w:rsidRDefault="00A104B8">
            <w:pPr>
              <w:tabs>
                <w:tab w:val="left" w:pos="1536"/>
              </w:tabs>
              <w:ind w:right="5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22.202.000</w:t>
            </w:r>
          </w:p>
        </w:tc>
        <w:tc>
          <w:tcPr>
            <w:tcW w:w="1843" w:type="dxa"/>
          </w:tcPr>
          <w:p w:rsidR="00000000" w:rsidRDefault="00A104B8">
            <w:pPr>
              <w:tabs>
                <w:tab w:val="left" w:pos="1536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8.333.909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388"/>
        </w:trPr>
        <w:tc>
          <w:tcPr>
            <w:tcW w:w="3963" w:type="dxa"/>
          </w:tcPr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KA FAB. ELEKTROLİZER SİST.REHABİLİTASYONU </w:t>
            </w:r>
          </w:p>
          <w:p w:rsidR="00000000" w:rsidRDefault="00A104B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CA  U</w:t>
            </w:r>
            <w:r>
              <w:rPr>
                <w:rFonts w:ascii="Arial" w:hAnsi="Arial"/>
                <w:color w:val="000000"/>
                <w:sz w:val="16"/>
              </w:rPr>
              <w:t>NIT REHABILITATION OF MEMBRANE CELLS</w:t>
            </w:r>
          </w:p>
        </w:tc>
        <w:tc>
          <w:tcPr>
            <w:tcW w:w="2043" w:type="dxa"/>
          </w:tcPr>
          <w:p w:rsidR="00000000" w:rsidRDefault="00A104B8">
            <w:pPr>
              <w:tabs>
                <w:tab w:val="left" w:pos="1536"/>
              </w:tabs>
              <w:ind w:right="58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2005-2007</w:t>
            </w:r>
          </w:p>
        </w:tc>
        <w:tc>
          <w:tcPr>
            <w:tcW w:w="2214" w:type="dxa"/>
          </w:tcPr>
          <w:p w:rsidR="00000000" w:rsidRDefault="00A104B8">
            <w:pPr>
              <w:tabs>
                <w:tab w:val="left" w:pos="1536"/>
              </w:tabs>
              <w:ind w:right="53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13.325.000</w:t>
            </w:r>
          </w:p>
        </w:tc>
        <w:tc>
          <w:tcPr>
            <w:tcW w:w="1843" w:type="dxa"/>
          </w:tcPr>
          <w:p w:rsidR="00000000" w:rsidRDefault="00A104B8">
            <w:pPr>
              <w:tabs>
                <w:tab w:val="left" w:pos="1536"/>
              </w:tabs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248.791</w:t>
            </w:r>
          </w:p>
        </w:tc>
      </w:tr>
    </w:tbl>
    <w:p w:rsidR="00000000" w:rsidRDefault="00A104B8"/>
    <w:p w:rsidR="00000000" w:rsidRDefault="00A104B8"/>
    <w:p w:rsidR="00000000" w:rsidRDefault="00A104B8"/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395"/>
        <w:gridCol w:w="893"/>
        <w:gridCol w:w="42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95" w:type="dxa"/>
          </w:tcPr>
          <w:p w:rsidR="00000000" w:rsidRDefault="00A104B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Şirket'in  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başlıca iştirakleri ve iştirak sermayesi içindeki pay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ı aşağıda gösterilmektedir. </w:t>
            </w:r>
          </w:p>
        </w:tc>
        <w:tc>
          <w:tcPr>
            <w:tcW w:w="893" w:type="dxa"/>
          </w:tcPr>
          <w:p w:rsidR="00000000" w:rsidRDefault="00A104B8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4215" w:type="dxa"/>
          </w:tcPr>
          <w:p w:rsidR="00000000" w:rsidRDefault="00A104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104B8">
      <w:pPr>
        <w:rPr>
          <w:rFonts w:ascii="Arial" w:hAnsi="Arial"/>
          <w:sz w:val="16"/>
        </w:rPr>
      </w:pPr>
    </w:p>
    <w:p w:rsidR="00000000" w:rsidRDefault="00A104B8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977"/>
        <w:gridCol w:w="2304"/>
        <w:gridCol w:w="198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977" w:type="dxa"/>
          </w:tcPr>
          <w:p w:rsidR="00000000" w:rsidRDefault="00A104B8">
            <w:pPr>
              <w:ind w:left="-241" w:firstLine="24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İştirakler </w:t>
            </w:r>
          </w:p>
          <w:p w:rsidR="00000000" w:rsidRDefault="00A104B8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 xml:space="preserve">Participations </w:t>
            </w:r>
          </w:p>
          <w:p w:rsidR="00000000" w:rsidRDefault="00A104B8">
            <w:pPr>
              <w:ind w:left="-241" w:firstLine="241"/>
              <w:rPr>
                <w:rFonts w:ascii="Arial" w:hAnsi="Arial"/>
                <w:color w:val="000000"/>
                <w:sz w:val="16"/>
              </w:rPr>
            </w:pPr>
          </w:p>
          <w:p w:rsidR="00000000" w:rsidRDefault="00A104B8">
            <w:pPr>
              <w:ind w:left="-241" w:firstLine="24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İTAŞ Teknopark T. A.Ş.</w:t>
            </w:r>
          </w:p>
        </w:tc>
        <w:tc>
          <w:tcPr>
            <w:tcW w:w="2304" w:type="dxa"/>
          </w:tcPr>
          <w:p w:rsidR="00000000" w:rsidRDefault="00A10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  <w:p w:rsidR="00000000" w:rsidRDefault="00A104B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Participation Capital</w:t>
            </w:r>
          </w:p>
          <w:p w:rsidR="00000000" w:rsidRDefault="00A104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104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200.000 YTL</w:t>
            </w:r>
          </w:p>
        </w:tc>
        <w:tc>
          <w:tcPr>
            <w:tcW w:w="1987" w:type="dxa"/>
          </w:tcPr>
          <w:p w:rsidR="00000000" w:rsidRDefault="00A10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  <w:p w:rsidR="00000000" w:rsidRDefault="00A104B8">
            <w:pPr>
              <w:jc w:val="center"/>
              <w:rPr>
                <w:rFonts w:ascii="Arial" w:hAnsi="Arial"/>
                <w:b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Participation (%)</w:t>
            </w:r>
          </w:p>
          <w:p w:rsidR="00000000" w:rsidRDefault="00A104B8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A104B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0,125</w:t>
            </w:r>
          </w:p>
        </w:tc>
      </w:tr>
    </w:tbl>
    <w:p w:rsidR="00000000" w:rsidRDefault="00A104B8">
      <w:pPr>
        <w:rPr>
          <w:rFonts w:ascii="Arial" w:hAnsi="Arial"/>
          <w:color w:val="FF0000"/>
          <w:sz w:val="16"/>
        </w:rPr>
      </w:pPr>
    </w:p>
    <w:p w:rsidR="00000000" w:rsidRDefault="00A104B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346"/>
        <w:gridCol w:w="283"/>
        <w:gridCol w:w="471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346" w:type="dxa"/>
          </w:tcPr>
          <w:p w:rsidR="00000000" w:rsidRDefault="00A104B8">
            <w:pPr>
              <w:jc w:val="both"/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Şirket'in  başlıca </w:t>
            </w:r>
            <w:r>
              <w:rPr>
                <w:rFonts w:ascii="Arial" w:hAnsi="Arial"/>
                <w:i/>
                <w:color w:val="000000"/>
                <w:sz w:val="16"/>
                <w:u w:val="single"/>
              </w:rPr>
              <w:t>ortakları ve sermaye payları</w:t>
            </w:r>
            <w:r>
              <w:rPr>
                <w:rFonts w:ascii="Arial" w:hAnsi="Arial"/>
                <w:i/>
                <w:color w:val="000000"/>
                <w:sz w:val="16"/>
              </w:rPr>
              <w:t xml:space="preserve"> aşağıda gösterilmektedir. </w:t>
            </w:r>
          </w:p>
        </w:tc>
        <w:tc>
          <w:tcPr>
            <w:tcW w:w="283" w:type="dxa"/>
          </w:tcPr>
          <w:p w:rsidR="00000000" w:rsidRDefault="00A104B8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  <w:tc>
          <w:tcPr>
            <w:tcW w:w="4715" w:type="dxa"/>
          </w:tcPr>
          <w:p w:rsidR="00000000" w:rsidRDefault="00A104B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</w:t>
            </w:r>
            <w:r>
              <w:rPr>
                <w:rFonts w:ascii="Arial" w:hAnsi="Arial"/>
                <w:i/>
                <w:sz w:val="16"/>
              </w:rPr>
              <w:t xml:space="preserve"> their participations in the equity capital are shown below.</w:t>
            </w:r>
          </w:p>
        </w:tc>
      </w:tr>
    </w:tbl>
    <w:p w:rsidR="00000000" w:rsidRDefault="00A104B8">
      <w:pPr>
        <w:rPr>
          <w:rFonts w:ascii="Arial" w:hAnsi="Arial"/>
          <w:sz w:val="16"/>
        </w:rPr>
      </w:pPr>
    </w:p>
    <w:p w:rsidR="00000000" w:rsidRDefault="00A104B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0"/>
        <w:gridCol w:w="184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104B8">
            <w:pPr>
              <w:pStyle w:val="Heading4"/>
            </w:pPr>
            <w:r>
              <w:t>Ortak Ünvanı</w:t>
            </w:r>
          </w:p>
        </w:tc>
        <w:tc>
          <w:tcPr>
            <w:tcW w:w="1843" w:type="dxa"/>
          </w:tcPr>
          <w:p w:rsidR="00000000" w:rsidRDefault="00A10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842" w:type="dxa"/>
          </w:tcPr>
          <w:p w:rsidR="00000000" w:rsidRDefault="00A104B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0" w:type="dxa"/>
          </w:tcPr>
          <w:p w:rsidR="00000000" w:rsidRDefault="00A104B8">
            <w:pPr>
              <w:ind w:firstLine="111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843" w:type="dxa"/>
          </w:tcPr>
          <w:p w:rsidR="00000000" w:rsidRDefault="00A10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842" w:type="dxa"/>
          </w:tcPr>
          <w:p w:rsidR="00000000" w:rsidRDefault="00A104B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104B8">
            <w:pPr>
              <w:ind w:firstLine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ÖZELLEŞTİRME İDARESİ BAŞKANLIĞI</w:t>
            </w:r>
          </w:p>
        </w:tc>
        <w:tc>
          <w:tcPr>
            <w:tcW w:w="1843" w:type="dxa"/>
          </w:tcPr>
          <w:p w:rsidR="00000000" w:rsidRDefault="00A104B8">
            <w:pPr>
              <w:ind w:right="254" w:firstLine="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111.223.358</w:t>
            </w:r>
          </w:p>
        </w:tc>
        <w:tc>
          <w:tcPr>
            <w:tcW w:w="1842" w:type="dxa"/>
          </w:tcPr>
          <w:p w:rsidR="00000000" w:rsidRDefault="00A104B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104B8">
            <w:pPr>
              <w:ind w:firstLine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T.C. EMEKLİ SANDIĞI                         </w:t>
            </w:r>
          </w:p>
        </w:tc>
        <w:tc>
          <w:tcPr>
            <w:tcW w:w="1843" w:type="dxa"/>
          </w:tcPr>
          <w:p w:rsidR="00000000" w:rsidRDefault="00A104B8">
            <w:pPr>
              <w:ind w:right="254" w:firstLine="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14.33</w:t>
            </w:r>
            <w:r>
              <w:rPr>
                <w:rFonts w:ascii="Arial" w:hAnsi="Arial"/>
                <w:sz w:val="16"/>
              </w:rPr>
              <w:t>2.500</w:t>
            </w:r>
          </w:p>
        </w:tc>
        <w:tc>
          <w:tcPr>
            <w:tcW w:w="1842" w:type="dxa"/>
          </w:tcPr>
          <w:p w:rsidR="00000000" w:rsidRDefault="00A104B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7,00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104B8">
            <w:pPr>
              <w:ind w:firstLine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ORTAKLAR                         </w:t>
            </w:r>
          </w:p>
        </w:tc>
        <w:tc>
          <w:tcPr>
            <w:tcW w:w="1843" w:type="dxa"/>
          </w:tcPr>
          <w:p w:rsidR="00000000" w:rsidRDefault="00A104B8">
            <w:pPr>
              <w:ind w:right="254" w:firstLine="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79.194.142</w:t>
            </w:r>
          </w:p>
        </w:tc>
        <w:tc>
          <w:tcPr>
            <w:tcW w:w="1842" w:type="dxa"/>
          </w:tcPr>
          <w:p w:rsidR="00000000" w:rsidRDefault="00A104B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38,68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104B8">
            <w:pPr>
              <w:ind w:firstLine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OSMAN İLTER                         </w:t>
            </w:r>
          </w:p>
        </w:tc>
        <w:tc>
          <w:tcPr>
            <w:tcW w:w="1843" w:type="dxa"/>
          </w:tcPr>
          <w:p w:rsidR="00000000" w:rsidRDefault="00A104B8">
            <w:pPr>
              <w:ind w:right="254" w:firstLine="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</w:t>
            </w:r>
          </w:p>
        </w:tc>
        <w:tc>
          <w:tcPr>
            <w:tcW w:w="1842" w:type="dxa"/>
          </w:tcPr>
          <w:p w:rsidR="00000000" w:rsidRDefault="00A104B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104B8">
            <w:pPr>
              <w:ind w:firstLine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 ALİ GÜRKAYNAK                         </w:t>
            </w:r>
          </w:p>
        </w:tc>
        <w:tc>
          <w:tcPr>
            <w:tcW w:w="1843" w:type="dxa"/>
          </w:tcPr>
          <w:p w:rsidR="00000000" w:rsidRDefault="00A104B8">
            <w:pPr>
              <w:ind w:right="254" w:firstLine="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</w:t>
            </w:r>
          </w:p>
        </w:tc>
        <w:tc>
          <w:tcPr>
            <w:tcW w:w="1842" w:type="dxa"/>
          </w:tcPr>
          <w:p w:rsidR="00000000" w:rsidRDefault="00A104B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104B8">
            <w:pPr>
              <w:ind w:firstLine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KENAN YAVUZ                         </w:t>
            </w:r>
          </w:p>
        </w:tc>
        <w:tc>
          <w:tcPr>
            <w:tcW w:w="1843" w:type="dxa"/>
          </w:tcPr>
          <w:p w:rsidR="00000000" w:rsidRDefault="00A104B8">
            <w:pPr>
              <w:ind w:right="254" w:firstLine="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</w:t>
            </w:r>
          </w:p>
        </w:tc>
        <w:tc>
          <w:tcPr>
            <w:tcW w:w="1842" w:type="dxa"/>
          </w:tcPr>
          <w:p w:rsidR="00000000" w:rsidRDefault="00A104B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104B8">
            <w:pPr>
              <w:ind w:firstLine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BİROL AYDEMİR </w:t>
            </w:r>
            <w:r>
              <w:rPr>
                <w:rFonts w:ascii="Arial" w:hAnsi="Arial"/>
                <w:sz w:val="16"/>
              </w:rPr>
              <w:t xml:space="preserve">                        </w:t>
            </w:r>
          </w:p>
        </w:tc>
        <w:tc>
          <w:tcPr>
            <w:tcW w:w="1843" w:type="dxa"/>
          </w:tcPr>
          <w:p w:rsidR="00000000" w:rsidRDefault="00A104B8">
            <w:pPr>
              <w:ind w:right="254" w:firstLine="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</w:t>
            </w:r>
          </w:p>
        </w:tc>
        <w:tc>
          <w:tcPr>
            <w:tcW w:w="1842" w:type="dxa"/>
          </w:tcPr>
          <w:p w:rsidR="00000000" w:rsidRDefault="00A104B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104B8">
            <w:pPr>
              <w:ind w:firstLine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M. FİKRET USLU                         </w:t>
            </w:r>
          </w:p>
        </w:tc>
        <w:tc>
          <w:tcPr>
            <w:tcW w:w="1843" w:type="dxa"/>
          </w:tcPr>
          <w:p w:rsidR="00000000" w:rsidRDefault="00A104B8">
            <w:pPr>
              <w:ind w:right="254" w:firstLine="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</w:t>
            </w:r>
          </w:p>
        </w:tc>
        <w:tc>
          <w:tcPr>
            <w:tcW w:w="1842" w:type="dxa"/>
          </w:tcPr>
          <w:p w:rsidR="00000000" w:rsidRDefault="00A104B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104B8">
            <w:pPr>
              <w:ind w:firstLine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AZİZ GÜMÜŞ                        </w:t>
            </w:r>
          </w:p>
        </w:tc>
        <w:tc>
          <w:tcPr>
            <w:tcW w:w="1843" w:type="dxa"/>
          </w:tcPr>
          <w:p w:rsidR="00000000" w:rsidRDefault="00A104B8">
            <w:pPr>
              <w:ind w:right="254" w:firstLine="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</w:t>
            </w:r>
          </w:p>
        </w:tc>
        <w:tc>
          <w:tcPr>
            <w:tcW w:w="1842" w:type="dxa"/>
          </w:tcPr>
          <w:p w:rsidR="00000000" w:rsidRDefault="00A104B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104B8">
            <w:pPr>
              <w:ind w:firstLine="11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ÖMER DUMAN                         </w:t>
            </w:r>
          </w:p>
        </w:tc>
        <w:tc>
          <w:tcPr>
            <w:tcW w:w="1843" w:type="dxa"/>
          </w:tcPr>
          <w:p w:rsidR="00000000" w:rsidRDefault="00A104B8">
            <w:pPr>
              <w:ind w:right="254" w:firstLine="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0.005</w:t>
            </w:r>
          </w:p>
        </w:tc>
        <w:tc>
          <w:tcPr>
            <w:tcW w:w="1842" w:type="dxa"/>
          </w:tcPr>
          <w:p w:rsidR="00000000" w:rsidRDefault="00A104B8">
            <w:pPr>
              <w:ind w:right="678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260" w:type="dxa"/>
          </w:tcPr>
          <w:p w:rsidR="00000000" w:rsidRDefault="00A104B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  <w:tc>
          <w:tcPr>
            <w:tcW w:w="1843" w:type="dxa"/>
          </w:tcPr>
          <w:p w:rsidR="00000000" w:rsidRDefault="00A104B8">
            <w:pPr>
              <w:ind w:right="254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204.750.000</w:t>
            </w:r>
          </w:p>
        </w:tc>
        <w:tc>
          <w:tcPr>
            <w:tcW w:w="1842" w:type="dxa"/>
          </w:tcPr>
          <w:p w:rsidR="00000000" w:rsidRDefault="00A104B8">
            <w:pPr>
              <w:ind w:right="678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100.00 </w:t>
            </w:r>
          </w:p>
        </w:tc>
      </w:tr>
    </w:tbl>
    <w:p w:rsidR="00000000" w:rsidRDefault="00A104B8">
      <w:pPr>
        <w:pStyle w:val="BodyText"/>
        <w:rPr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04B8"/>
    <w:rsid w:val="00A10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1E90B30-6DBD-4E6D-9ACA-A21A15163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ind w:left="-241" w:firstLine="241"/>
      <w:outlineLvl w:val="2"/>
    </w:pPr>
    <w:rPr>
      <w:rFonts w:ascii="Arial" w:hAnsi="Arial"/>
      <w:b/>
      <w:sz w:val="16"/>
      <w:u w:val="single"/>
    </w:rPr>
  </w:style>
  <w:style w:type="paragraph" w:styleId="Heading4">
    <w:name w:val="heading 4"/>
    <w:basedOn w:val="Normal"/>
    <w:next w:val="Normal"/>
    <w:qFormat/>
    <w:pPr>
      <w:keepNext/>
      <w:ind w:firstLine="111"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etkim@petkim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5078</CharactersWithSpaces>
  <SharedDoc>false</SharedDoc>
  <HLinks>
    <vt:vector size="6" baseType="variant">
      <vt:variant>
        <vt:i4>5636139</vt:i4>
      </vt:variant>
      <vt:variant>
        <vt:i4>0</vt:i4>
      </vt:variant>
      <vt:variant>
        <vt:i4>0</vt:i4>
      </vt:variant>
      <vt:variant>
        <vt:i4>5</vt:i4>
      </vt:variant>
      <vt:variant>
        <vt:lpwstr>mailto:petkim@petkim.com.tr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2007-04-09T12:40:00Z</cp:lastPrinted>
  <dcterms:created xsi:type="dcterms:W3CDTF">2022-09-01T21:37:00Z</dcterms:created>
  <dcterms:modified xsi:type="dcterms:W3CDTF">2022-09-01T21:37:00Z</dcterms:modified>
</cp:coreProperties>
</file>