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6EB8">
            <w:pPr>
              <w:pStyle w:val="Heading2"/>
            </w:pPr>
            <w:r>
              <w:t>PLASTİKKART AKILLI KART İLETİŞİM SİSTEMLERİ SANAYİ VE TİCARET ANONİM ŞİRKETİ</w:t>
            </w:r>
          </w:p>
        </w:tc>
      </w:tr>
    </w:tbl>
    <w:p w:rsidR="00000000" w:rsidRDefault="003C6EB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13.10.2000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AKILLI TELEFON KARTLARI,SİM KARTI,AKILLI BANKA VE KİMLİK KARTLARI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</w:t>
            </w:r>
            <w:r>
              <w:rPr>
                <w:rFonts w:ascii="Arial" w:hAnsi="Arial"/>
                <w:b/>
                <w:color w:val="000000"/>
                <w:sz w:val="16"/>
              </w:rPr>
              <w:t>Z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ALİPAŞA KÖYÜ SİNEKLİ YOLU SİLİVRİ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NAMIK ZİYAL-YÖNETİM KURULU BAŞKANI</w:t>
            </w:r>
          </w:p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ÇELİKEL –YÖNETİM KURULU BAŞKAN YRD.</w:t>
            </w:r>
          </w:p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TARIK ZİYAL –YÖNETİM KURULU ÜYESİ</w:t>
            </w:r>
          </w:p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</w:t>
            </w:r>
            <w:r>
              <w:rPr>
                <w:rFonts w:ascii="Arial" w:hAnsi="Arial"/>
                <w:color w:val="000000"/>
                <w:sz w:val="16"/>
              </w:rPr>
              <w:t>Mİ GÜVENAL-YÖNETİM KURULU ÜYESİ</w:t>
            </w:r>
          </w:p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YILDIZ-YÖNETİM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0212 736 12 00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0212 736 15 75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info@plastkart.com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</w:t>
            </w:r>
            <w:r>
              <w:rPr>
                <w:rFonts w:ascii="Arial TUR" w:hAnsi="Arial TUR"/>
                <w:b/>
                <w:color w:val="000000"/>
                <w:sz w:val="16"/>
              </w:rPr>
              <w:t>EL ve İŞÇİ SAYISI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</w:t>
            </w:r>
            <w:r>
              <w:rPr>
                <w:rFonts w:ascii="Arial" w:hAnsi="Arial"/>
                <w:b/>
                <w:color w:val="000000"/>
                <w:sz w:val="16"/>
              </w:rPr>
              <w:t>horized Capital)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t>22.750.000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EKONOMİ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6EB8">
      <w:pPr>
        <w:rPr>
          <w:rFonts w:ascii="Arial" w:hAnsi="Arial"/>
          <w:sz w:val="16"/>
        </w:rPr>
      </w:pPr>
    </w:p>
    <w:p w:rsidR="00000000" w:rsidRDefault="003C6EB8">
      <w:pPr>
        <w:rPr>
          <w:rFonts w:ascii="Arial" w:hAnsi="Arial"/>
          <w:sz w:val="16"/>
        </w:rPr>
      </w:pPr>
    </w:p>
    <w:p w:rsidR="00000000" w:rsidRDefault="003C6EB8">
      <w:pPr>
        <w:rPr>
          <w:rFonts w:ascii="Arial" w:hAnsi="Arial"/>
          <w:sz w:val="16"/>
        </w:rPr>
      </w:pPr>
    </w:p>
    <w:p w:rsidR="00000000" w:rsidRDefault="003C6E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878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3C6E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</w:t>
            </w:r>
            <w:r>
              <w:rPr>
                <w:rFonts w:ascii="Arial TUR" w:hAnsi="Arial TUR"/>
                <w:sz w:val="16"/>
              </w:rPr>
              <w:t>ir.</w:t>
            </w:r>
          </w:p>
        </w:tc>
        <w:tc>
          <w:tcPr>
            <w:tcW w:w="878" w:type="dxa"/>
          </w:tcPr>
          <w:p w:rsidR="00000000" w:rsidRDefault="003C6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6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C6E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6E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Akıllı Telefon kartı (adet)</w:t>
            </w:r>
          </w:p>
        </w:tc>
        <w:tc>
          <w:tcPr>
            <w:tcW w:w="1095" w:type="dxa"/>
          </w:tcPr>
          <w:p w:rsidR="00000000" w:rsidRDefault="003C6E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6E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EMV Kredi kartı (adet)</w:t>
            </w:r>
          </w:p>
        </w:tc>
        <w:tc>
          <w:tcPr>
            <w:tcW w:w="1134" w:type="dxa"/>
          </w:tcPr>
          <w:p w:rsidR="00000000" w:rsidRDefault="003C6E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6E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Smart card (quantity)</w:t>
            </w:r>
          </w:p>
          <w:p w:rsidR="00000000" w:rsidRDefault="003C6E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095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6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Credit card (quantity)</w:t>
            </w:r>
          </w:p>
        </w:tc>
        <w:tc>
          <w:tcPr>
            <w:tcW w:w="1134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6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6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C6EB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27.319.727</w:t>
            </w:r>
          </w:p>
        </w:tc>
        <w:tc>
          <w:tcPr>
            <w:tcW w:w="1095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44</w:t>
            </w:r>
          </w:p>
        </w:tc>
        <w:tc>
          <w:tcPr>
            <w:tcW w:w="1701" w:type="dxa"/>
          </w:tcPr>
          <w:p w:rsidR="00000000" w:rsidRDefault="003C6EB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5.150.173</w:t>
            </w:r>
          </w:p>
        </w:tc>
        <w:tc>
          <w:tcPr>
            <w:tcW w:w="1134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6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C6EB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29.905.265</w:t>
            </w:r>
          </w:p>
          <w:p w:rsidR="00000000" w:rsidRDefault="003C6EB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095" w:type="dxa"/>
          </w:tcPr>
          <w:p w:rsidR="00000000" w:rsidRDefault="003C6EB8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50</w:t>
            </w:r>
          </w:p>
        </w:tc>
        <w:tc>
          <w:tcPr>
            <w:tcW w:w="1701" w:type="dxa"/>
          </w:tcPr>
          <w:p w:rsidR="00000000" w:rsidRDefault="003C6EB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5.098.904</w:t>
            </w:r>
          </w:p>
        </w:tc>
        <w:tc>
          <w:tcPr>
            <w:tcW w:w="1134" w:type="dxa"/>
          </w:tcPr>
          <w:p w:rsidR="00000000" w:rsidRDefault="003C6EB8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3C6EB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C6EB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C6EB8">
      <w:pPr>
        <w:rPr>
          <w:rFonts w:ascii="Arial" w:hAnsi="Arial"/>
          <w:sz w:val="16"/>
        </w:rPr>
      </w:pPr>
    </w:p>
    <w:p w:rsidR="00000000" w:rsidRDefault="003C6E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6E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C6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6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3C6E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6E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C6E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Akıllı Telefon kartı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EMV kredi kartı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Smart card (quantity)i</w:t>
            </w:r>
          </w:p>
        </w:tc>
        <w:tc>
          <w:tcPr>
            <w:tcW w:w="1990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Credit card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C6EB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29.000.000</w:t>
            </w:r>
          </w:p>
        </w:tc>
        <w:tc>
          <w:tcPr>
            <w:tcW w:w="1990" w:type="dxa"/>
          </w:tcPr>
          <w:p w:rsidR="00000000" w:rsidRDefault="003C6EB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5.803.656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C6EB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28.600.000</w:t>
            </w:r>
          </w:p>
        </w:tc>
        <w:tc>
          <w:tcPr>
            <w:tcW w:w="1990" w:type="dxa"/>
          </w:tcPr>
          <w:p w:rsidR="00000000" w:rsidRDefault="003C6EB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4.996.254</w:t>
            </w:r>
          </w:p>
        </w:tc>
      </w:tr>
    </w:tbl>
    <w:p w:rsidR="00000000" w:rsidRDefault="003C6EB8">
      <w:pPr>
        <w:rPr>
          <w:rFonts w:ascii="Arial" w:hAnsi="Arial"/>
          <w:sz w:val="16"/>
        </w:rPr>
      </w:pPr>
    </w:p>
    <w:p w:rsidR="00000000" w:rsidRDefault="003C6EB8">
      <w:pPr>
        <w:rPr>
          <w:rFonts w:ascii="Arial" w:hAnsi="Arial"/>
          <w:sz w:val="16"/>
        </w:rPr>
      </w:pPr>
    </w:p>
    <w:p w:rsidR="00000000" w:rsidRDefault="003C6EB8">
      <w:pPr>
        <w:rPr>
          <w:rFonts w:ascii="Arial" w:hAnsi="Arial"/>
          <w:sz w:val="18"/>
        </w:rPr>
      </w:pPr>
    </w:p>
    <w:p w:rsidR="00000000" w:rsidRDefault="003C6E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6E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ithalat ve ihracat rakamları </w:t>
            </w:r>
            <w:r>
              <w:rPr>
                <w:rFonts w:ascii="Arial TUR" w:hAnsi="Arial TUR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3C6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6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C6EB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269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6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C6E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13.430.825</w:t>
            </w:r>
          </w:p>
          <w:p w:rsidR="00000000" w:rsidRDefault="003C6E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9.555.225</w:t>
            </w:r>
          </w:p>
        </w:tc>
        <w:tc>
          <w:tcPr>
            <w:tcW w:w="2410" w:type="dxa"/>
          </w:tcPr>
          <w:p w:rsidR="00000000" w:rsidRDefault="003C6EB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559" w:type="dxa"/>
          </w:tcPr>
          <w:p w:rsidR="00000000" w:rsidRDefault="003C6E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808.605</w:t>
            </w:r>
          </w:p>
          <w:p w:rsidR="00000000" w:rsidRDefault="003C6E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575.273</w:t>
            </w:r>
          </w:p>
        </w:tc>
        <w:tc>
          <w:tcPr>
            <w:tcW w:w="2269" w:type="dxa"/>
          </w:tcPr>
          <w:p w:rsidR="00000000" w:rsidRDefault="003C6EB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6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C6E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15.702.569</w:t>
            </w:r>
          </w:p>
          <w:p w:rsidR="00000000" w:rsidRDefault="003C6E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11.702.615</w:t>
            </w:r>
          </w:p>
        </w:tc>
        <w:tc>
          <w:tcPr>
            <w:tcW w:w="2410" w:type="dxa"/>
          </w:tcPr>
          <w:p w:rsidR="00000000" w:rsidRDefault="003C6EB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  <w:tc>
          <w:tcPr>
            <w:tcW w:w="1559" w:type="dxa"/>
          </w:tcPr>
          <w:p w:rsidR="00000000" w:rsidRDefault="003C6E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105.904</w:t>
            </w:r>
          </w:p>
          <w:p w:rsidR="00000000" w:rsidRDefault="003C6E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78.890</w:t>
            </w:r>
          </w:p>
        </w:tc>
        <w:tc>
          <w:tcPr>
            <w:tcW w:w="2269" w:type="dxa"/>
          </w:tcPr>
          <w:p w:rsidR="00000000" w:rsidRDefault="003C6EB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0,55</w:t>
            </w:r>
          </w:p>
        </w:tc>
      </w:tr>
    </w:tbl>
    <w:p w:rsidR="00000000" w:rsidRDefault="003C6EB8">
      <w:pPr>
        <w:rPr>
          <w:rFonts w:ascii="Arial" w:hAnsi="Arial"/>
          <w:b/>
          <w:u w:val="single"/>
        </w:rPr>
      </w:pPr>
    </w:p>
    <w:p w:rsidR="00000000" w:rsidRDefault="003C6EB8">
      <w:pPr>
        <w:rPr>
          <w:rFonts w:ascii="Arial" w:hAnsi="Arial"/>
          <w:sz w:val="16"/>
        </w:rPr>
      </w:pPr>
    </w:p>
    <w:p w:rsidR="00000000" w:rsidRDefault="003C6E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6E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C6EB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C6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</w:t>
            </w:r>
            <w:r>
              <w:rPr>
                <w:rFonts w:ascii="Arial" w:hAnsi="Arial"/>
                <w:i/>
                <w:sz w:val="16"/>
              </w:rPr>
              <w:t>he Company are given below.</w:t>
            </w:r>
          </w:p>
        </w:tc>
      </w:tr>
    </w:tbl>
    <w:p w:rsidR="00000000" w:rsidRDefault="003C6EB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6EB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6E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6E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Makıne ve teçhizat </w:t>
            </w:r>
            <w:r>
              <w:rPr>
                <w:rFonts w:ascii="Arial" w:hAnsi="Arial"/>
                <w:sz w:val="16"/>
              </w:rPr>
              <w:t xml:space="preserve">yatırımı </w:t>
            </w:r>
          </w:p>
          <w:p w:rsidR="00000000" w:rsidRDefault="003C6EB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Machine and equipment ınvestments</w:t>
            </w:r>
          </w:p>
        </w:tc>
        <w:tc>
          <w:tcPr>
            <w:tcW w:w="2043" w:type="dxa"/>
          </w:tcPr>
          <w:p w:rsidR="00000000" w:rsidRDefault="003C6E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13.10.2004-13.10.2006</w:t>
            </w:r>
          </w:p>
        </w:tc>
        <w:tc>
          <w:tcPr>
            <w:tcW w:w="2214" w:type="dxa"/>
          </w:tcPr>
          <w:p w:rsidR="00000000" w:rsidRDefault="003C6E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1.380.318</w:t>
            </w:r>
          </w:p>
        </w:tc>
        <w:tc>
          <w:tcPr>
            <w:tcW w:w="1843" w:type="dxa"/>
          </w:tcPr>
          <w:p w:rsidR="00000000" w:rsidRDefault="003C6E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341.818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6EB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C6E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C6E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C6E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6EB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C6E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C6E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C6E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6EB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6E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6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6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3C6EB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6E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İnnova Bilişim  Çözümleri A.Ş.</w:t>
            </w:r>
          </w:p>
        </w:tc>
        <w:tc>
          <w:tcPr>
            <w:tcW w:w="2304" w:type="dxa"/>
          </w:tcPr>
          <w:p w:rsidR="00000000" w:rsidRDefault="003C6E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1.354.710  YTL</w:t>
            </w:r>
          </w:p>
        </w:tc>
        <w:tc>
          <w:tcPr>
            <w:tcW w:w="2342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</w:tbl>
    <w:p w:rsidR="00000000" w:rsidRDefault="003C6EB8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3C6EB8">
      <w:pPr>
        <w:rPr>
          <w:rFonts w:ascii="Arial" w:hAnsi="Arial"/>
          <w:color w:val="FF0000"/>
          <w:sz w:val="16"/>
        </w:rPr>
      </w:pPr>
    </w:p>
    <w:p w:rsidR="00000000" w:rsidRDefault="003C6EB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6E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gösterilmektedir</w:t>
            </w:r>
            <w:r>
              <w:rPr>
                <w:rFonts w:ascii="Arial TUR" w:hAnsi="Arial TUR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3C6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6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C6E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6E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C6E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C6E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6E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C6EB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 TELEKOMUNİKASYON ELEKTRONİK SİS.SAN.TİC.A.Ş.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3.250.000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</w:t>
            </w:r>
            <w:r>
              <w:rPr>
                <w:rFonts w:ascii="Arial" w:hAnsi="Arial"/>
                <w:color w:val="000000"/>
                <w:sz w:val="16"/>
              </w:rPr>
              <w:t>R NAMIK ZİYAL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1.990.625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TARIK ZİYAL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1.990.625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ZİYAL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877.375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CEVDET ZİYAL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877.375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ÇELİKEL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AVNİYE MUKADDES ÇELİKEL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812.500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YILDIZ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703.000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11.048.500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22.750.000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C6EB8">
      <w:pPr>
        <w:jc w:val="both"/>
        <w:rPr>
          <w:rFonts w:ascii="Arial" w:hAnsi="Arial"/>
          <w:sz w:val="18"/>
        </w:rPr>
      </w:pPr>
    </w:p>
    <w:p w:rsidR="00000000" w:rsidRDefault="003C6EB8">
      <w:pPr>
        <w:jc w:val="both"/>
        <w:rPr>
          <w:rFonts w:ascii="Arial" w:hAnsi="Arial"/>
          <w:sz w:val="18"/>
        </w:rPr>
      </w:pPr>
    </w:p>
    <w:p w:rsidR="00000000" w:rsidRDefault="003C6EB8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6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C6E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C6E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6E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C6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C6EB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XYZ A.Ş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3.219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ABC A.Ş.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3.189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MUTLU 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93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(250 kişi)</w:t>
            </w: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940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6EB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C6E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7.441</w:t>
            </w:r>
          </w:p>
        </w:tc>
        <w:tc>
          <w:tcPr>
            <w:tcW w:w="2410" w:type="dxa"/>
          </w:tcPr>
          <w:p w:rsidR="00000000" w:rsidRDefault="003C6EB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3C6EB8">
      <w:pPr>
        <w:jc w:val="both"/>
        <w:rPr>
          <w:rFonts w:ascii="Arial" w:hAnsi="Arial"/>
          <w:sz w:val="16"/>
        </w:rPr>
      </w:pPr>
    </w:p>
    <w:p w:rsidR="00000000" w:rsidRDefault="003C6EB8">
      <w:pPr>
        <w:jc w:val="both"/>
        <w:rPr>
          <w:rFonts w:ascii="Arial" w:hAnsi="Arial"/>
          <w:sz w:val="18"/>
        </w:rPr>
      </w:pP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</w:t>
      </w:r>
      <w:r>
        <w:rPr>
          <w:rFonts w:ascii="Arial" w:hAnsi="Arial"/>
          <w:sz w:val="16"/>
        </w:rPr>
        <w:t>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</w:t>
      </w:r>
      <w:r>
        <w:rPr>
          <w:rFonts w:ascii="Arial TUR" w:hAnsi="Arial TUR"/>
          <w:sz w:val="16"/>
        </w:rPr>
        <w:t>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</w:t>
      </w:r>
      <w:r>
        <w:rPr>
          <w:rFonts w:ascii="Arial TUR" w:hAnsi="Arial TUR"/>
          <w:sz w:val="16"/>
        </w:rPr>
        <w:t xml:space="preserve"> %10'dan az paya sahip olmakla birlikte, (A) alt başlığında belirtilen </w:t>
      </w: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6EB8">
      <w:pPr>
        <w:ind w:right="-1231"/>
        <w:rPr>
          <w:rFonts w:ascii="Arial" w:hAnsi="Arial"/>
          <w:sz w:val="16"/>
        </w:rPr>
      </w:pPr>
    </w:p>
    <w:p w:rsidR="00000000" w:rsidRDefault="003C6EB8">
      <w:pPr>
        <w:ind w:right="-1231"/>
        <w:rPr>
          <w:rFonts w:ascii="Arial" w:hAnsi="Arial"/>
          <w:sz w:val="16"/>
        </w:rPr>
      </w:pPr>
    </w:p>
    <w:p w:rsidR="00000000" w:rsidRDefault="003C6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6EB8"/>
    <w:rsid w:val="003C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DFE74-5340-4CBC-9D65-AAA957AB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lastk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5079</CharactersWithSpaces>
  <SharedDoc>false</SharedDoc>
  <HLinks>
    <vt:vector size="6" baseType="variant">
      <vt:variant>
        <vt:i4>6946904</vt:i4>
      </vt:variant>
      <vt:variant>
        <vt:i4>0</vt:i4>
      </vt:variant>
      <vt:variant>
        <vt:i4>0</vt:i4>
      </vt:variant>
      <vt:variant>
        <vt:i4>5</vt:i4>
      </vt:variant>
      <vt:variant>
        <vt:lpwstr>mailto:info@plastkart.com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