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02A8A">
            <w:pPr>
              <w:pStyle w:val="Heading2"/>
            </w:pPr>
            <w:r>
              <w:t>TAT KONSERVE SANAYİİ A.Ş.</w:t>
            </w:r>
          </w:p>
        </w:tc>
      </w:tr>
    </w:tbl>
    <w:p w:rsidR="00000000" w:rsidRDefault="00B02A8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2410"/>
        <w:gridCol w:w="142"/>
        <w:gridCol w:w="1445"/>
        <w:gridCol w:w="1134"/>
        <w:gridCol w:w="3941"/>
        <w:gridCol w:w="164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03.10.1967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HERNEVİ GIDA ÜRETİM İMALAT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GÜÇLÜ TOKER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KURULU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KAMİL ÖMER BOZER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TÜFEKÇİOĞLU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DR.NÜSRET ARSEL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TAMER HAŞİMOĞLU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FADIL ASHABOĞLU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</w:t>
            </w:r>
            <w:r>
              <w:rPr>
                <w:rFonts w:ascii="Arial" w:hAnsi="Arial"/>
                <w:color w:val="000000"/>
                <w:sz w:val="16"/>
              </w:rPr>
              <w:t>Lİ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ERCAN BAYRAMLI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MASAHIRO SUMITOMO    (*)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GÜÇLÜ TOKER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(*) 03.04.2007 tarihi itibariyle Masahiro Sumıtomo yerine  Kunihiko Sato Yönetim Kurulu Üyesi olmuştur.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430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(0216) 430 80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288 PERSONEL  1.054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288 PERMANENT EMPLOYEES – 1.054 WORKERS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 – 31.12.2006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</w:t>
            </w:r>
            <w:r>
              <w:rPr>
                <w:rFonts w:ascii="Arial" w:hAnsi="Arial"/>
                <w:b/>
                <w:color w:val="000000"/>
                <w:sz w:val="16"/>
              </w:rPr>
              <w:t>ENDİKASI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02A8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86.041.814.-YTL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4" w:type="dxa"/>
          <w:cantSplit/>
          <w:trHeight w:val="250"/>
        </w:trPr>
        <w:tc>
          <w:tcPr>
            <w:tcW w:w="2440" w:type="dxa"/>
            <w:gridSpan w:val="2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0" w:type="dxa"/>
          <w:cantSplit/>
        </w:trPr>
        <w:tc>
          <w:tcPr>
            <w:tcW w:w="3997" w:type="dxa"/>
            <w:gridSpan w:val="3"/>
          </w:tcPr>
          <w:p w:rsidR="00000000" w:rsidRDefault="00B02A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02A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B02A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02A8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701"/>
        <w:gridCol w:w="851"/>
        <w:gridCol w:w="1604"/>
        <w:gridCol w:w="805"/>
        <w:gridCol w:w="1276"/>
        <w:gridCol w:w="818"/>
        <w:gridCol w:w="1167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2A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SALÇA, DİCED,SEBZE,SU</w:t>
            </w:r>
          </w:p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1" w:type="dxa"/>
          </w:tcPr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04" w:type="dxa"/>
          </w:tcPr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DANA,KUZU KARKAS ET, PARÇA E</w:t>
            </w:r>
            <w:r>
              <w:rPr>
                <w:rFonts w:ascii="Arial" w:hAnsi="Arial"/>
                <w:b/>
                <w:sz w:val="16"/>
              </w:rPr>
              <w:t>T DİĞER</w:t>
            </w:r>
          </w:p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805" w:type="dxa"/>
          </w:tcPr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SÜT,YOGURT  AYRAN, DİĞER</w:t>
            </w:r>
          </w:p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818" w:type="dxa"/>
          </w:tcPr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67" w:type="dxa"/>
          </w:tcPr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MAKARNA  DİĞER</w:t>
            </w:r>
          </w:p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818" w:type="dxa"/>
          </w:tcPr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PASTE,DİCED,CANNED</w:t>
            </w:r>
          </w:p>
          <w:p w:rsidR="00000000" w:rsidRDefault="00B0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VEGETABLES</w:t>
            </w:r>
          </w:p>
        </w:tc>
        <w:tc>
          <w:tcPr>
            <w:tcW w:w="851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0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04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LAMB.CARCASS AND ORDERMEAT PRODUCTS</w:t>
            </w:r>
          </w:p>
        </w:tc>
        <w:tc>
          <w:tcPr>
            <w:tcW w:w="805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0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B02A8A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MİLK,YOGURT YOGURT DRİNK AND OTHERS</w:t>
            </w:r>
          </w:p>
        </w:tc>
        <w:tc>
          <w:tcPr>
            <w:tcW w:w="818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0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67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PASTA OTHER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</w:p>
        </w:tc>
        <w:tc>
          <w:tcPr>
            <w:tcW w:w="818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02A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2A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701" w:type="dxa"/>
          </w:tcPr>
          <w:p w:rsidR="00000000" w:rsidRDefault="00B02A8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89.249</w:t>
            </w:r>
          </w:p>
        </w:tc>
        <w:tc>
          <w:tcPr>
            <w:tcW w:w="851" w:type="dxa"/>
          </w:tcPr>
          <w:p w:rsidR="00000000" w:rsidRDefault="00B02A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604" w:type="dxa"/>
          </w:tcPr>
          <w:p w:rsidR="00000000" w:rsidRDefault="00B02A8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18.836</w:t>
            </w:r>
          </w:p>
        </w:tc>
        <w:tc>
          <w:tcPr>
            <w:tcW w:w="805" w:type="dxa"/>
          </w:tcPr>
          <w:p w:rsidR="00000000" w:rsidRDefault="00B02A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276" w:type="dxa"/>
          </w:tcPr>
          <w:p w:rsidR="00000000" w:rsidRDefault="00B02A8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85.225</w:t>
            </w:r>
          </w:p>
        </w:tc>
        <w:tc>
          <w:tcPr>
            <w:tcW w:w="818" w:type="dxa"/>
          </w:tcPr>
          <w:p w:rsidR="00000000" w:rsidRDefault="00B02A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167" w:type="dxa"/>
          </w:tcPr>
          <w:p w:rsidR="00000000" w:rsidRDefault="00B02A8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80.646</w:t>
            </w:r>
          </w:p>
        </w:tc>
        <w:tc>
          <w:tcPr>
            <w:tcW w:w="818" w:type="dxa"/>
          </w:tcPr>
          <w:p w:rsidR="00000000" w:rsidRDefault="00B02A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2A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701" w:type="dxa"/>
          </w:tcPr>
          <w:p w:rsidR="00000000" w:rsidRDefault="00B02A8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78.590</w:t>
            </w:r>
          </w:p>
        </w:tc>
        <w:tc>
          <w:tcPr>
            <w:tcW w:w="851" w:type="dxa"/>
          </w:tcPr>
          <w:p w:rsidR="00000000" w:rsidRDefault="00B02A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604" w:type="dxa"/>
          </w:tcPr>
          <w:p w:rsidR="00000000" w:rsidRDefault="00B02A8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12.711</w:t>
            </w:r>
          </w:p>
        </w:tc>
        <w:tc>
          <w:tcPr>
            <w:tcW w:w="805" w:type="dxa"/>
          </w:tcPr>
          <w:p w:rsidR="00000000" w:rsidRDefault="00B02A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276" w:type="dxa"/>
          </w:tcPr>
          <w:p w:rsidR="00000000" w:rsidRDefault="00B02A8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72.435</w:t>
            </w:r>
          </w:p>
        </w:tc>
        <w:tc>
          <w:tcPr>
            <w:tcW w:w="818" w:type="dxa"/>
          </w:tcPr>
          <w:p w:rsidR="00000000" w:rsidRDefault="00B02A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167" w:type="dxa"/>
          </w:tcPr>
          <w:p w:rsidR="00000000" w:rsidRDefault="00B02A8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83.337</w:t>
            </w:r>
          </w:p>
        </w:tc>
        <w:tc>
          <w:tcPr>
            <w:tcW w:w="818" w:type="dxa"/>
          </w:tcPr>
          <w:p w:rsidR="00000000" w:rsidRDefault="00B02A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B02A8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02A8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02A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2A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B02A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2A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02A8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2A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SALÇA,DİCED, SEBZE,</w:t>
            </w:r>
          </w:p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SU (TON)</w:t>
            </w:r>
          </w:p>
        </w:tc>
        <w:tc>
          <w:tcPr>
            <w:tcW w:w="1990" w:type="dxa"/>
          </w:tcPr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DANA,KUZU KARKAS ET, PARÇA ET DİĞER</w:t>
            </w:r>
          </w:p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 </w:t>
            </w:r>
          </w:p>
        </w:tc>
        <w:tc>
          <w:tcPr>
            <w:tcW w:w="1908" w:type="dxa"/>
          </w:tcPr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SÜT,YOGURT  AYRAN, DİĞER</w:t>
            </w:r>
          </w:p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1908" w:type="dxa"/>
          </w:tcPr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MAKARNA  DİĞER</w:t>
            </w:r>
          </w:p>
          <w:p w:rsidR="00000000" w:rsidRDefault="00B02A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PASTE,DİCED,CANNED</w:t>
            </w:r>
          </w:p>
          <w:p w:rsidR="00000000" w:rsidRDefault="00B0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VEGETABLES</w:t>
            </w:r>
          </w:p>
        </w:tc>
        <w:tc>
          <w:tcPr>
            <w:tcW w:w="1990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MEAT, POULTRY AN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 MEAT PRODUCT</w:t>
            </w:r>
          </w:p>
        </w:tc>
        <w:tc>
          <w:tcPr>
            <w:tcW w:w="1908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MİLK,YOGURT YOGURT DRİNK AND OTHERS</w:t>
            </w:r>
          </w:p>
        </w:tc>
        <w:tc>
          <w:tcPr>
            <w:tcW w:w="1908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PASTA 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2A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02A8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90.059</w:t>
            </w:r>
          </w:p>
        </w:tc>
        <w:tc>
          <w:tcPr>
            <w:tcW w:w="1990" w:type="dxa"/>
          </w:tcPr>
          <w:p w:rsidR="00000000" w:rsidRDefault="00B02A8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19.805</w:t>
            </w:r>
          </w:p>
        </w:tc>
        <w:tc>
          <w:tcPr>
            <w:tcW w:w="1908" w:type="dxa"/>
          </w:tcPr>
          <w:p w:rsidR="00000000" w:rsidRDefault="00B02A8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87.762</w:t>
            </w:r>
          </w:p>
        </w:tc>
        <w:tc>
          <w:tcPr>
            <w:tcW w:w="1908" w:type="dxa"/>
          </w:tcPr>
          <w:p w:rsidR="00000000" w:rsidRDefault="00B02A8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81.123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02A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B02A8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99.164</w:t>
            </w:r>
          </w:p>
        </w:tc>
        <w:tc>
          <w:tcPr>
            <w:tcW w:w="1990" w:type="dxa"/>
          </w:tcPr>
          <w:p w:rsidR="00000000" w:rsidRDefault="00B02A8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10.334</w:t>
            </w:r>
          </w:p>
        </w:tc>
        <w:tc>
          <w:tcPr>
            <w:tcW w:w="1908" w:type="dxa"/>
          </w:tcPr>
          <w:p w:rsidR="00000000" w:rsidRDefault="00B02A8A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73.165</w:t>
            </w:r>
          </w:p>
        </w:tc>
        <w:tc>
          <w:tcPr>
            <w:tcW w:w="1908" w:type="dxa"/>
          </w:tcPr>
          <w:p w:rsidR="00000000" w:rsidRDefault="00B02A8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81.944</w:t>
            </w:r>
          </w:p>
        </w:tc>
      </w:tr>
    </w:tbl>
    <w:p w:rsidR="00000000" w:rsidRDefault="00B02A8A">
      <w:pPr>
        <w:rPr>
          <w:rFonts w:ascii="Arial" w:hAnsi="Arial"/>
          <w:sz w:val="16"/>
        </w:rPr>
      </w:pPr>
    </w:p>
    <w:p w:rsidR="00000000" w:rsidRDefault="00B02A8A">
      <w:pPr>
        <w:rPr>
          <w:rFonts w:ascii="Arial" w:hAnsi="Arial"/>
          <w:sz w:val="18"/>
        </w:rPr>
      </w:pPr>
    </w:p>
    <w:p w:rsidR="00000000" w:rsidRDefault="00B02A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2A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02A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2A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</w:t>
            </w:r>
            <w:r>
              <w:rPr>
                <w:rFonts w:ascii="Arial" w:hAnsi="Arial"/>
                <w:i/>
                <w:sz w:val="16"/>
              </w:rPr>
              <w:t xml:space="preserve"> import figures that  the Company realized  in the last two years  are given below.</w:t>
            </w:r>
          </w:p>
        </w:tc>
      </w:tr>
    </w:tbl>
    <w:p w:rsidR="00000000" w:rsidRDefault="00B02A8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02A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B02A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B02A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B02A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2A8A">
            <w:pPr>
              <w:ind w:right="254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B02A8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10.193.5</w:t>
            </w:r>
            <w:r>
              <w:rPr>
                <w:rFonts w:ascii="Arial" w:hAnsi="Arial"/>
                <w:color w:val="000000"/>
                <w:sz w:val="16"/>
              </w:rPr>
              <w:t>29       7.119.878</w:t>
            </w:r>
          </w:p>
        </w:tc>
        <w:tc>
          <w:tcPr>
            <w:tcW w:w="2410" w:type="dxa"/>
          </w:tcPr>
          <w:p w:rsidR="00000000" w:rsidRDefault="00B02A8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559" w:type="dxa"/>
          </w:tcPr>
          <w:p w:rsidR="00000000" w:rsidRDefault="00B02A8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34.706.077          22.398.593      </w:t>
            </w:r>
          </w:p>
        </w:tc>
        <w:tc>
          <w:tcPr>
            <w:tcW w:w="2269" w:type="dxa"/>
          </w:tcPr>
          <w:p w:rsidR="00000000" w:rsidRDefault="00B02A8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02A8A">
            <w:pPr>
              <w:ind w:right="254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B02A8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7.254.587       5.350.621</w:t>
            </w:r>
          </w:p>
        </w:tc>
        <w:tc>
          <w:tcPr>
            <w:tcW w:w="2410" w:type="dxa"/>
          </w:tcPr>
          <w:p w:rsidR="00000000" w:rsidRDefault="00B02A8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1559" w:type="dxa"/>
          </w:tcPr>
          <w:p w:rsidR="00000000" w:rsidRDefault="00B02A8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37.233.381          26.650.010      </w:t>
            </w:r>
          </w:p>
        </w:tc>
        <w:tc>
          <w:tcPr>
            <w:tcW w:w="2269" w:type="dxa"/>
          </w:tcPr>
          <w:p w:rsidR="00000000" w:rsidRDefault="00B02A8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</w:tbl>
    <w:p w:rsidR="00000000" w:rsidRDefault="00B02A8A">
      <w:pPr>
        <w:rPr>
          <w:rFonts w:ascii="Arial" w:hAnsi="Arial"/>
          <w:b/>
          <w:u w:val="single"/>
        </w:rPr>
      </w:pPr>
    </w:p>
    <w:p w:rsidR="00000000" w:rsidRDefault="00B02A8A">
      <w:pPr>
        <w:rPr>
          <w:rFonts w:ascii="Arial" w:hAnsi="Arial"/>
          <w:sz w:val="16"/>
        </w:rPr>
      </w:pPr>
    </w:p>
    <w:p w:rsidR="00000000" w:rsidRDefault="00B02A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02A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02A8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02A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</w:t>
            </w:r>
            <w:r>
              <w:rPr>
                <w:rFonts w:ascii="Arial" w:hAnsi="Arial"/>
                <w:i/>
                <w:sz w:val="16"/>
              </w:rPr>
              <w:t>cts of the Company are given below.</w:t>
            </w:r>
          </w:p>
        </w:tc>
      </w:tr>
    </w:tbl>
    <w:p w:rsidR="00000000" w:rsidRDefault="00B02A8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985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02A8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B02A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B02A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02A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5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02A8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5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B02A8A">
            <w:pPr>
              <w:rPr>
                <w:rFonts w:ascii="Times New Roman TUR" w:hAnsi="Times New Roman TUR"/>
                <w:sz w:val="16"/>
                <w:lang w:val="en-US"/>
              </w:rPr>
            </w:pPr>
            <w:r>
              <w:rPr>
                <w:rFonts w:ascii="Times New Roman TUR" w:hAnsi="Times New Roman TUR"/>
                <w:sz w:val="16"/>
                <w:lang w:val="en-US"/>
              </w:rPr>
              <w:t>Doğalgaz Dö</w:t>
            </w:r>
            <w:r>
              <w:rPr>
                <w:rFonts w:ascii="Times New Roman TUR" w:hAnsi="Times New Roman TUR"/>
                <w:sz w:val="16"/>
                <w:lang w:val="en-US"/>
              </w:rPr>
              <w:t>nüşüm Tesisatı                                             (Conversion of energy system to natural gas)</w:t>
            </w:r>
          </w:p>
        </w:tc>
        <w:tc>
          <w:tcPr>
            <w:tcW w:w="1985" w:type="dxa"/>
          </w:tcPr>
          <w:p w:rsidR="00000000" w:rsidRDefault="00B02A8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 – 2007</w:t>
            </w:r>
          </w:p>
        </w:tc>
        <w:tc>
          <w:tcPr>
            <w:tcW w:w="1984" w:type="dxa"/>
          </w:tcPr>
          <w:p w:rsidR="00000000" w:rsidRDefault="00B02A8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875.000.-</w:t>
            </w:r>
          </w:p>
        </w:tc>
        <w:tc>
          <w:tcPr>
            <w:tcW w:w="1843" w:type="dxa"/>
          </w:tcPr>
          <w:p w:rsidR="00000000" w:rsidRDefault="00B02A8A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860.765.-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  <w:vAlign w:val="bottom"/>
          </w:tcPr>
          <w:p w:rsidR="00000000" w:rsidRDefault="00B02A8A">
            <w:pPr>
              <w:rPr>
                <w:rFonts w:ascii="Times New Roman TUR" w:hAnsi="Times New Roman TUR"/>
                <w:sz w:val="16"/>
                <w:lang w:val="en-US"/>
              </w:rPr>
            </w:pPr>
            <w:r>
              <w:rPr>
                <w:rFonts w:ascii="Times New Roman TUR" w:hAnsi="Times New Roman TUR"/>
                <w:sz w:val="16"/>
                <w:lang w:val="en-US"/>
              </w:rPr>
              <w:t>Torbalı Tesisi</w:t>
            </w:r>
          </w:p>
          <w:p w:rsidR="00000000" w:rsidRDefault="00B02A8A">
            <w:pPr>
              <w:rPr>
                <w:rFonts w:ascii="Times New Roman TUR" w:hAnsi="Times New Roman TUR"/>
                <w:sz w:val="16"/>
                <w:lang w:val="en-US"/>
              </w:rPr>
            </w:pPr>
            <w:r>
              <w:rPr>
                <w:rFonts w:ascii="Times New Roman TUR" w:hAnsi="Times New Roman TUR"/>
                <w:sz w:val="16"/>
                <w:lang w:val="en-US"/>
              </w:rPr>
              <w:t>(Torbalı Plant )</w:t>
            </w:r>
          </w:p>
        </w:tc>
        <w:tc>
          <w:tcPr>
            <w:tcW w:w="1985" w:type="dxa"/>
          </w:tcPr>
          <w:p w:rsidR="00000000" w:rsidRDefault="00B02A8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 – 2008</w:t>
            </w:r>
          </w:p>
        </w:tc>
        <w:tc>
          <w:tcPr>
            <w:tcW w:w="1984" w:type="dxa"/>
          </w:tcPr>
          <w:p w:rsidR="00000000" w:rsidRDefault="00B02A8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5.429.000</w:t>
            </w:r>
          </w:p>
        </w:tc>
        <w:tc>
          <w:tcPr>
            <w:tcW w:w="1843" w:type="dxa"/>
          </w:tcPr>
          <w:p w:rsidR="00000000" w:rsidRDefault="00B02A8A">
            <w:pPr>
              <w:jc w:val="right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1.217.764.-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B02A8A">
            <w:pPr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UHT Sterilizatör</w:t>
            </w:r>
          </w:p>
          <w:p w:rsidR="00000000" w:rsidRDefault="00B02A8A">
            <w:pPr>
              <w:rPr>
                <w:rFonts w:ascii="Times New Roman TUR" w:hAnsi="Times New Roman TUR"/>
              </w:rPr>
            </w:pPr>
            <w:r>
              <w:rPr>
                <w:rFonts w:ascii="Times New Roman TUR" w:hAnsi="Times New Roman TUR"/>
              </w:rPr>
              <w:t>(UHT Sterilizator)</w:t>
            </w:r>
          </w:p>
        </w:tc>
        <w:tc>
          <w:tcPr>
            <w:tcW w:w="1985" w:type="dxa"/>
            <w:tcBorders>
              <w:left w:val="nil"/>
            </w:tcBorders>
          </w:tcPr>
          <w:p w:rsidR="00000000" w:rsidRDefault="00B02A8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 – 200</w:t>
            </w: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  <w:tc>
          <w:tcPr>
            <w:tcW w:w="1984" w:type="dxa"/>
          </w:tcPr>
          <w:p w:rsidR="00000000" w:rsidRDefault="00B02A8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580.000.-</w:t>
            </w:r>
          </w:p>
        </w:tc>
        <w:tc>
          <w:tcPr>
            <w:tcW w:w="1843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191.460.-</w:t>
            </w:r>
          </w:p>
        </w:tc>
      </w:tr>
    </w:tbl>
    <w:p w:rsidR="00000000" w:rsidRDefault="00B02A8A">
      <w:pPr>
        <w:pStyle w:val="BodyText2"/>
      </w:pPr>
      <w:r>
        <w:t xml:space="preserve">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2A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02A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2A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02A8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02A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B02A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2A8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 TOHUMCULUK A.Ş.</w:t>
            </w:r>
          </w:p>
        </w:tc>
        <w:tc>
          <w:tcPr>
            <w:tcW w:w="2304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2.999.362.-YTL</w:t>
            </w:r>
          </w:p>
        </w:tc>
        <w:tc>
          <w:tcPr>
            <w:tcW w:w="2343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304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6.513.710.-YTL</w:t>
            </w:r>
          </w:p>
        </w:tc>
        <w:tc>
          <w:tcPr>
            <w:tcW w:w="2343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TİCARET A.Ş.</w:t>
            </w:r>
          </w:p>
        </w:tc>
        <w:tc>
          <w:tcPr>
            <w:tcW w:w="2304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1.005.000.-YTL</w:t>
            </w:r>
          </w:p>
        </w:tc>
        <w:tc>
          <w:tcPr>
            <w:tcW w:w="2343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DÜZEY A.Ş.</w:t>
            </w:r>
          </w:p>
        </w:tc>
        <w:tc>
          <w:tcPr>
            <w:tcW w:w="2304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544.641.-YTL</w:t>
            </w:r>
          </w:p>
        </w:tc>
        <w:tc>
          <w:tcPr>
            <w:tcW w:w="2343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HARRANOVA BESİ VE TARIM ÜR.A.Ş.</w:t>
            </w:r>
          </w:p>
        </w:tc>
        <w:tc>
          <w:tcPr>
            <w:tcW w:w="2304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2.154.452.-</w:t>
            </w: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3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ANTALYA SERBEST BÖLGE A.Ş.</w:t>
            </w:r>
          </w:p>
        </w:tc>
        <w:tc>
          <w:tcPr>
            <w:tcW w:w="2304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7.733.-YTL</w:t>
            </w:r>
          </w:p>
        </w:tc>
        <w:tc>
          <w:tcPr>
            <w:tcW w:w="2343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</w:tbl>
    <w:p w:rsidR="00000000" w:rsidRDefault="00B02A8A">
      <w:pPr>
        <w:rPr>
          <w:rFonts w:ascii="Arial" w:hAnsi="Arial"/>
          <w:color w:val="FF0000"/>
          <w:sz w:val="16"/>
        </w:rPr>
      </w:pPr>
    </w:p>
    <w:p w:rsidR="00000000" w:rsidRDefault="00B02A8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02A8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02A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02A8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02A8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2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2A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625" w:type="dxa"/>
          </w:tcPr>
          <w:p w:rsidR="00000000" w:rsidRDefault="00B02A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B02A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</w:t>
            </w:r>
            <w:r>
              <w:rPr>
                <w:rFonts w:ascii="Arial" w:hAnsi="Arial"/>
                <w:b/>
                <w:color w:val="000000"/>
                <w:sz w:val="16"/>
              </w:rPr>
              <w:t>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02A8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625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B02A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02A8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609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609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38.763.874</w:t>
            </w:r>
          </w:p>
        </w:tc>
        <w:tc>
          <w:tcPr>
            <w:tcW w:w="2126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DR.NÜSRET ARSEL</w:t>
            </w:r>
          </w:p>
        </w:tc>
        <w:tc>
          <w:tcPr>
            <w:tcW w:w="1609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30.225</w:t>
            </w:r>
          </w:p>
        </w:tc>
        <w:tc>
          <w:tcPr>
            <w:tcW w:w="2126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M.KOÇ</w:t>
            </w:r>
          </w:p>
        </w:tc>
        <w:tc>
          <w:tcPr>
            <w:tcW w:w="1609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940.192</w:t>
            </w:r>
          </w:p>
        </w:tc>
        <w:tc>
          <w:tcPr>
            <w:tcW w:w="2126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1609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1.089.404</w:t>
            </w:r>
          </w:p>
        </w:tc>
        <w:tc>
          <w:tcPr>
            <w:tcW w:w="2126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  <w:tc>
          <w:tcPr>
            <w:tcW w:w="1609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1.090.214</w:t>
            </w:r>
          </w:p>
        </w:tc>
        <w:tc>
          <w:tcPr>
            <w:tcW w:w="2126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V.KOÇ</w:t>
            </w:r>
          </w:p>
        </w:tc>
        <w:tc>
          <w:tcPr>
            <w:tcW w:w="1609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367.719</w:t>
            </w:r>
          </w:p>
        </w:tc>
        <w:tc>
          <w:tcPr>
            <w:tcW w:w="2126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Y.ALİ KOÇ</w:t>
            </w:r>
          </w:p>
        </w:tc>
        <w:tc>
          <w:tcPr>
            <w:tcW w:w="1609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367.719</w:t>
            </w:r>
          </w:p>
        </w:tc>
        <w:tc>
          <w:tcPr>
            <w:tcW w:w="2126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M.KOÇ VE MAHDUMLARI A.Ş.</w:t>
            </w:r>
          </w:p>
        </w:tc>
        <w:tc>
          <w:tcPr>
            <w:tcW w:w="1609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186.355</w:t>
            </w:r>
          </w:p>
        </w:tc>
        <w:tc>
          <w:tcPr>
            <w:tcW w:w="2126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A.Ş.</w:t>
            </w:r>
          </w:p>
        </w:tc>
        <w:tc>
          <w:tcPr>
            <w:tcW w:w="1609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3.405.977</w:t>
            </w:r>
          </w:p>
        </w:tc>
        <w:tc>
          <w:tcPr>
            <w:tcW w:w="2126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HOLD.EMEKLİ VE YARD.SAND.VAKFI</w:t>
            </w:r>
          </w:p>
        </w:tc>
        <w:tc>
          <w:tcPr>
            <w:tcW w:w="1609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902.952</w:t>
            </w:r>
          </w:p>
        </w:tc>
        <w:tc>
          <w:tcPr>
            <w:tcW w:w="2126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VEHBİ KOÇ VAKFI</w:t>
            </w:r>
          </w:p>
        </w:tc>
        <w:tc>
          <w:tcPr>
            <w:tcW w:w="1609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941.390</w:t>
            </w:r>
          </w:p>
        </w:tc>
        <w:tc>
          <w:tcPr>
            <w:tcW w:w="2126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KAV DANIŞMANLIK A.Ş.</w:t>
            </w:r>
          </w:p>
        </w:tc>
        <w:tc>
          <w:tcPr>
            <w:tcW w:w="1609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3.899.321</w:t>
            </w:r>
          </w:p>
        </w:tc>
        <w:tc>
          <w:tcPr>
            <w:tcW w:w="2126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MİGROS T.A.Ş.</w:t>
            </w:r>
          </w:p>
        </w:tc>
        <w:tc>
          <w:tcPr>
            <w:tcW w:w="1609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2.468.197</w:t>
            </w:r>
          </w:p>
        </w:tc>
        <w:tc>
          <w:tcPr>
            <w:tcW w:w="2126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AYGAZ A.Ş.</w:t>
            </w:r>
          </w:p>
        </w:tc>
        <w:tc>
          <w:tcPr>
            <w:tcW w:w="1609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68.910</w:t>
            </w:r>
          </w:p>
        </w:tc>
        <w:tc>
          <w:tcPr>
            <w:tcW w:w="2126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ARÇELİ</w:t>
            </w:r>
            <w:r>
              <w:rPr>
                <w:rFonts w:ascii="Arial" w:hAnsi="Arial"/>
                <w:color w:val="000000"/>
                <w:sz w:val="16"/>
              </w:rPr>
              <w:t>K A.Ş.</w:t>
            </w:r>
          </w:p>
        </w:tc>
        <w:tc>
          <w:tcPr>
            <w:tcW w:w="1609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295.326</w:t>
            </w:r>
          </w:p>
        </w:tc>
        <w:tc>
          <w:tcPr>
            <w:tcW w:w="2126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KAGOME CO.LTD.</w:t>
            </w:r>
          </w:p>
        </w:tc>
        <w:tc>
          <w:tcPr>
            <w:tcW w:w="1609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5.027.597</w:t>
            </w:r>
          </w:p>
        </w:tc>
        <w:tc>
          <w:tcPr>
            <w:tcW w:w="2126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SUMITOMO CORP.</w:t>
            </w:r>
          </w:p>
        </w:tc>
        <w:tc>
          <w:tcPr>
            <w:tcW w:w="1609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2.060.129</w:t>
            </w:r>
          </w:p>
        </w:tc>
        <w:tc>
          <w:tcPr>
            <w:tcW w:w="2126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S.S.BURSA BALIKESİR PANCAR KOOP.</w:t>
            </w:r>
          </w:p>
        </w:tc>
        <w:tc>
          <w:tcPr>
            <w:tcW w:w="1609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217.533</w:t>
            </w:r>
          </w:p>
        </w:tc>
        <w:tc>
          <w:tcPr>
            <w:tcW w:w="2126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(8900 CİVARI)</w:t>
            </w:r>
          </w:p>
        </w:tc>
        <w:tc>
          <w:tcPr>
            <w:tcW w:w="1609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23.918.780</w:t>
            </w:r>
          </w:p>
        </w:tc>
        <w:tc>
          <w:tcPr>
            <w:tcW w:w="2126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609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86.041.814</w:t>
            </w:r>
          </w:p>
        </w:tc>
        <w:tc>
          <w:tcPr>
            <w:tcW w:w="2126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09" w:type="dxa"/>
          </w:tcPr>
          <w:p w:rsidR="00000000" w:rsidRDefault="00B02A8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02A8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09" w:type="dxa"/>
          </w:tcPr>
          <w:p w:rsidR="00000000" w:rsidRDefault="00B02A8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B02A8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B02A8A">
      <w:pPr>
        <w:jc w:val="both"/>
        <w:rPr>
          <w:rFonts w:ascii="Arial" w:hAnsi="Arial"/>
          <w:sz w:val="18"/>
        </w:rPr>
      </w:pPr>
    </w:p>
    <w:p w:rsidR="00000000" w:rsidRDefault="00B02A8A">
      <w:pPr>
        <w:jc w:val="both"/>
        <w:rPr>
          <w:rFonts w:ascii="Arial" w:hAnsi="Arial"/>
          <w:sz w:val="18"/>
        </w:rPr>
      </w:pPr>
    </w:p>
    <w:p w:rsidR="00000000" w:rsidRDefault="00B02A8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B02A8A">
      <w:pPr>
        <w:ind w:right="-1231"/>
        <w:rPr>
          <w:rFonts w:ascii="Arial" w:hAnsi="Arial"/>
          <w:sz w:val="16"/>
        </w:rPr>
      </w:pPr>
    </w:p>
    <w:p w:rsidR="00000000" w:rsidRDefault="00B02A8A">
      <w:pPr>
        <w:ind w:right="-1231"/>
        <w:rPr>
          <w:rFonts w:ascii="Arial" w:hAnsi="Arial"/>
          <w:sz w:val="16"/>
        </w:rPr>
      </w:pPr>
    </w:p>
    <w:p w:rsidR="00000000" w:rsidRDefault="00B02A8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2A8A"/>
    <w:rsid w:val="00B0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3A18D-75CA-4E12-86E9-3C870AF6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2007-04-27T18:13:00Z</cp:lastPrinted>
  <dcterms:created xsi:type="dcterms:W3CDTF">2022-09-01T21:37:00Z</dcterms:created>
  <dcterms:modified xsi:type="dcterms:W3CDTF">2022-09-01T21:37:00Z</dcterms:modified>
</cp:coreProperties>
</file>