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6032">
            <w:pPr>
              <w:pStyle w:val="Heading2"/>
            </w:pPr>
            <w:r>
              <w:t>VAKKO TEKSTİL VE HAZIR GİYİM SANAYİ İŞLETMELERİ A.Ş.</w:t>
            </w:r>
          </w:p>
        </w:tc>
      </w:tr>
    </w:tbl>
    <w:p w:rsidR="00000000" w:rsidRDefault="005C603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03.06.1960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EŞARP KRAVAT VE HAZIR GİYİM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MERTER, A.NAFIZ GÜRMAN MH. A.RIZA GÜRCAN CD. NO:27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34173, GÜNGÖREN-İSTANBUL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HAKKO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tabs>
                <w:tab w:val="left" w:pos="252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ALBERT HAKKO                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 HAKKO                       BAŞKAN VEKİLİ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JEFF HAKKO                  </w:t>
            </w:r>
            <w:r>
              <w:rPr>
                <w:rFonts w:ascii="Arial" w:hAnsi="Arial"/>
                <w:sz w:val="16"/>
              </w:rPr>
              <w:t xml:space="preserve">     ÜYE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VİTALİ HAKKO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  ELHADİF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0 212 481 63 00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0 212 481 63 60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muhasebe@vakko.com.tr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1.09.2004 – 31.03.2007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TEKSİF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14.000.000,-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C60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603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C6032">
      <w:pPr>
        <w:rPr>
          <w:rFonts w:ascii="Arial" w:hAnsi="Arial"/>
          <w:sz w:val="16"/>
        </w:rPr>
      </w:pPr>
    </w:p>
    <w:p w:rsidR="00000000" w:rsidRDefault="005C60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6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C60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60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C6032">
      <w:pPr>
        <w:rPr>
          <w:rFonts w:ascii="Arial" w:hAnsi="Arial"/>
          <w:sz w:val="16"/>
        </w:rPr>
      </w:pPr>
    </w:p>
    <w:tbl>
      <w:tblPr>
        <w:tblW w:w="0" w:type="auto"/>
        <w:tblInd w:w="7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1120"/>
        <w:gridCol w:w="780"/>
        <w:gridCol w:w="1340"/>
        <w:gridCol w:w="780"/>
        <w:gridCol w:w="1400"/>
        <w:gridCol w:w="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Eşarp (Ade</w:t>
            </w:r>
            <w:r>
              <w:rPr>
                <w:rFonts w:ascii="Arial TUR" w:hAnsi="Arial TUR"/>
                <w:b/>
                <w:sz w:val="16"/>
              </w:rPr>
              <w:t>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KRAVAT(ADET)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GÖMLEK 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/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SHIRT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/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237,119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256,827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187,987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265,985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109.01</w:t>
            </w:r>
          </w:p>
        </w:tc>
      </w:tr>
    </w:tbl>
    <w:p w:rsidR="00000000" w:rsidRDefault="005C6032">
      <w:pPr>
        <w:rPr>
          <w:rFonts w:ascii="Arial" w:hAnsi="Arial"/>
          <w:sz w:val="16"/>
        </w:rPr>
      </w:pPr>
    </w:p>
    <w:p w:rsidR="00000000" w:rsidRDefault="005C603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</w:t>
      </w:r>
      <w:r>
        <w:rPr>
          <w:rFonts w:ascii="Arial TUR" w:hAnsi="Arial TUR"/>
          <w:sz w:val="16"/>
        </w:rPr>
        <w:t xml:space="preserve"> Oranı</w:t>
      </w:r>
    </w:p>
    <w:p w:rsidR="00000000" w:rsidRDefault="005C603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C60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6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C60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60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C6032">
      <w:pPr>
        <w:rPr>
          <w:rFonts w:ascii="Arial" w:hAnsi="Arial"/>
          <w:sz w:val="16"/>
        </w:rPr>
      </w:pPr>
    </w:p>
    <w:tbl>
      <w:tblPr>
        <w:tblW w:w="0" w:type="auto"/>
        <w:tblInd w:w="7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740"/>
        <w:gridCol w:w="740"/>
        <w:gridCol w:w="780"/>
        <w:gridCol w:w="780"/>
        <w:gridCol w:w="800"/>
        <w:gridCol w:w="8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EŞARP (ADET)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KRAVAT (ADET)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GÖMLEK (ADET)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SHIRT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245,927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196,672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281,680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C60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190,197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193,592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272,565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C6032">
      <w:pPr>
        <w:rPr>
          <w:rFonts w:ascii="Arial" w:hAnsi="Arial"/>
          <w:sz w:val="16"/>
        </w:rPr>
      </w:pPr>
    </w:p>
    <w:p w:rsidR="00000000" w:rsidRDefault="005C6032">
      <w:pPr>
        <w:rPr>
          <w:rFonts w:ascii="Arial" w:hAnsi="Arial"/>
          <w:sz w:val="16"/>
        </w:rPr>
      </w:pPr>
    </w:p>
    <w:p w:rsidR="00000000" w:rsidRDefault="005C6032">
      <w:pPr>
        <w:rPr>
          <w:rFonts w:ascii="Arial" w:hAnsi="Arial"/>
          <w:sz w:val="18"/>
        </w:rPr>
      </w:pPr>
    </w:p>
    <w:p w:rsidR="00000000" w:rsidRDefault="005C60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6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C60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60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</w:t>
            </w:r>
            <w:r>
              <w:rPr>
                <w:rFonts w:ascii="Arial" w:hAnsi="Arial"/>
                <w:i/>
                <w:sz w:val="16"/>
              </w:rPr>
              <w:t>st two years  are given below.</w:t>
            </w:r>
          </w:p>
        </w:tc>
      </w:tr>
    </w:tbl>
    <w:p w:rsidR="00000000" w:rsidRDefault="005C6032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1740"/>
        <w:gridCol w:w="800"/>
        <w:gridCol w:w="1400"/>
        <w:gridCol w:w="800"/>
        <w:gridCol w:w="1500"/>
        <w:gridCol w:w="800"/>
        <w:gridCol w:w="16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/>
        </w:trPr>
        <w:tc>
          <w:tcPr>
            <w:tcW w:w="4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31.549.224,-YTL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3.040.196,-YTL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/>
        </w:trPr>
        <w:tc>
          <w:tcPr>
            <w:tcW w:w="4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0000" w:rsidRDefault="005C6032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24.746.2</w:t>
            </w:r>
            <w:r>
              <w:rPr>
                <w:rFonts w:ascii="Arial" w:hAnsi="Arial"/>
                <w:sz w:val="16"/>
              </w:rPr>
              <w:t>00,-USD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0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2.108.403,-USD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2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31.672.915,- 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3.260.383,- YTL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21.002.633,- 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2.364.248,- USD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C6032">
      <w:pPr>
        <w:rPr>
          <w:rFonts w:ascii="Arial" w:hAnsi="Arial"/>
          <w:sz w:val="16"/>
        </w:rPr>
      </w:pPr>
    </w:p>
    <w:p w:rsidR="00000000" w:rsidRDefault="005C60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C6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C60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</w:t>
            </w:r>
            <w:r>
              <w:rPr>
                <w:rFonts w:ascii="Arial" w:hAnsi="Arial"/>
                <w:i/>
                <w:sz w:val="16"/>
              </w:rPr>
              <w:t>any are given below.</w:t>
            </w:r>
          </w:p>
        </w:tc>
      </w:tr>
    </w:tbl>
    <w:p w:rsidR="00000000" w:rsidRDefault="005C603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0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C60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C60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C60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0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0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03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C603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C603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C60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03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C603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C603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C60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603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C603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C603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C603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C60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6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</w:t>
            </w:r>
            <w:r>
              <w:rPr>
                <w:rFonts w:ascii="Arial TUR" w:hAnsi="Arial TUR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C60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60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C603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603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C603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60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</w:p>
        </w:tc>
        <w:tc>
          <w:tcPr>
            <w:tcW w:w="2342" w:type="dxa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VAKKO GMBH</w:t>
            </w:r>
          </w:p>
        </w:tc>
        <w:tc>
          <w:tcPr>
            <w:tcW w:w="2304" w:type="dxa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933.502,- YTL</w:t>
            </w:r>
          </w:p>
        </w:tc>
        <w:tc>
          <w:tcPr>
            <w:tcW w:w="2342" w:type="dxa"/>
          </w:tcPr>
          <w:p w:rsidR="00000000" w:rsidRDefault="005C60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49,50</w:t>
            </w:r>
          </w:p>
        </w:tc>
      </w:tr>
    </w:tbl>
    <w:p w:rsidR="00000000" w:rsidRDefault="005C6032">
      <w:pPr>
        <w:rPr>
          <w:rFonts w:ascii="Arial" w:hAnsi="Arial"/>
          <w:sz w:val="16"/>
        </w:rPr>
      </w:pPr>
    </w:p>
    <w:p w:rsidR="00000000" w:rsidRDefault="005C6032">
      <w:pPr>
        <w:rPr>
          <w:rFonts w:ascii="Arial" w:hAnsi="Arial"/>
          <w:color w:val="FF0000"/>
          <w:sz w:val="16"/>
        </w:rPr>
      </w:pPr>
    </w:p>
    <w:p w:rsidR="00000000" w:rsidRDefault="005C603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6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C60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60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C6032">
      <w:pPr>
        <w:rPr>
          <w:rFonts w:ascii="Arial" w:hAnsi="Arial"/>
          <w:sz w:val="16"/>
        </w:rPr>
      </w:pPr>
    </w:p>
    <w:p w:rsidR="00000000" w:rsidRDefault="005C60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03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C6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C6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</w:t>
            </w:r>
            <w:r>
              <w:rPr>
                <w:rFonts w:ascii="Arial" w:hAnsi="Arial"/>
                <w:b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603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C60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C603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VAKKO HOLDİNG A.Ş.</w:t>
            </w:r>
          </w:p>
        </w:tc>
        <w:tc>
          <w:tcPr>
            <w:tcW w:w="1559" w:type="dxa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10.640.000</w:t>
            </w:r>
          </w:p>
        </w:tc>
        <w:tc>
          <w:tcPr>
            <w:tcW w:w="2410" w:type="dxa"/>
          </w:tcPr>
          <w:p w:rsidR="00000000" w:rsidRDefault="005C60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ALBERT HAKKO YÖN.KUR.BŞK</w:t>
            </w:r>
          </w:p>
        </w:tc>
        <w:tc>
          <w:tcPr>
            <w:tcW w:w="1559" w:type="dxa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31.920</w:t>
            </w:r>
          </w:p>
        </w:tc>
        <w:tc>
          <w:tcPr>
            <w:tcW w:w="2410" w:type="dxa"/>
          </w:tcPr>
          <w:p w:rsidR="00000000" w:rsidRDefault="005C603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HAKKO YÖN.KR.BŞK VEKİLİ GEN.MÜD</w:t>
            </w:r>
          </w:p>
        </w:tc>
        <w:tc>
          <w:tcPr>
            <w:tcW w:w="1559" w:type="dxa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84.672</w:t>
            </w:r>
          </w:p>
        </w:tc>
        <w:tc>
          <w:tcPr>
            <w:tcW w:w="2410" w:type="dxa"/>
          </w:tcPr>
          <w:p w:rsidR="00000000" w:rsidRDefault="005C603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JEFF HAKKO YÖN.KR.ÜYESİ</w:t>
            </w:r>
          </w:p>
        </w:tc>
        <w:tc>
          <w:tcPr>
            <w:tcW w:w="1559" w:type="dxa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73.024</w:t>
            </w:r>
          </w:p>
        </w:tc>
        <w:tc>
          <w:tcPr>
            <w:tcW w:w="2410" w:type="dxa"/>
          </w:tcPr>
          <w:p w:rsidR="00000000" w:rsidRDefault="005C603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 ELHADİF YÖN.KR. ÜYESİ</w:t>
            </w:r>
          </w:p>
        </w:tc>
        <w:tc>
          <w:tcPr>
            <w:tcW w:w="1559" w:type="dxa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56.000</w:t>
            </w:r>
          </w:p>
        </w:tc>
        <w:tc>
          <w:tcPr>
            <w:tcW w:w="2410" w:type="dxa"/>
          </w:tcPr>
          <w:p w:rsidR="00000000" w:rsidRDefault="005C603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KLER HAKKO</w:t>
            </w:r>
          </w:p>
        </w:tc>
        <w:tc>
          <w:tcPr>
            <w:tcW w:w="1559" w:type="dxa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208.320</w:t>
            </w:r>
          </w:p>
        </w:tc>
        <w:tc>
          <w:tcPr>
            <w:tcW w:w="2410" w:type="dxa"/>
          </w:tcPr>
          <w:p w:rsidR="00000000" w:rsidRDefault="005C603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SİMA LODRİK</w:t>
            </w:r>
          </w:p>
        </w:tc>
        <w:tc>
          <w:tcPr>
            <w:tcW w:w="1559" w:type="dxa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9.408</w:t>
            </w:r>
          </w:p>
        </w:tc>
        <w:tc>
          <w:tcPr>
            <w:tcW w:w="2410" w:type="dxa"/>
          </w:tcPr>
          <w:p w:rsidR="00000000" w:rsidRDefault="005C603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VİKTORYA HAKKO</w:t>
            </w:r>
          </w:p>
        </w:tc>
        <w:tc>
          <w:tcPr>
            <w:tcW w:w="1559" w:type="dxa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96.656</w:t>
            </w:r>
          </w:p>
        </w:tc>
        <w:tc>
          <w:tcPr>
            <w:tcW w:w="2410" w:type="dxa"/>
          </w:tcPr>
          <w:p w:rsidR="00000000" w:rsidRDefault="005C603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559" w:type="dxa"/>
          </w:tcPr>
          <w:p w:rsidR="00000000" w:rsidRDefault="005C60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</w:t>
            </w:r>
          </w:p>
        </w:tc>
        <w:tc>
          <w:tcPr>
            <w:tcW w:w="2410" w:type="dxa"/>
          </w:tcPr>
          <w:p w:rsidR="00000000" w:rsidRDefault="005C603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C60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C603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5C6032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C60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14.000.000</w:t>
            </w:r>
          </w:p>
        </w:tc>
        <w:tc>
          <w:tcPr>
            <w:tcW w:w="2410" w:type="dxa"/>
          </w:tcPr>
          <w:p w:rsidR="00000000" w:rsidRDefault="005C603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5C6032">
      <w:pPr>
        <w:rPr>
          <w:rFonts w:ascii="Arial" w:hAnsi="Arial"/>
          <w:sz w:val="16"/>
        </w:rPr>
      </w:pPr>
    </w:p>
    <w:p w:rsidR="00000000" w:rsidRDefault="005C6032">
      <w:pPr>
        <w:jc w:val="both"/>
        <w:rPr>
          <w:rFonts w:ascii="Arial" w:hAnsi="Arial"/>
          <w:sz w:val="18"/>
        </w:rPr>
      </w:pPr>
    </w:p>
    <w:p w:rsidR="00000000" w:rsidRDefault="005C6032">
      <w:pPr>
        <w:jc w:val="both"/>
        <w:rPr>
          <w:rFonts w:ascii="Arial" w:hAnsi="Arial"/>
          <w:sz w:val="18"/>
        </w:rPr>
      </w:pP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</w:t>
      </w:r>
      <w:r>
        <w:rPr>
          <w:rFonts w:ascii="Arial TUR" w:hAnsi="Arial TUR"/>
          <w:sz w:val="16"/>
        </w:rPr>
        <w:t xml:space="preserve">Ortaklık yönetim ve denetim organlarında görevli pay sahibi kişiler (ayrı ayrı), </w:t>
      </w: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</w:t>
      </w:r>
      <w:r>
        <w:rPr>
          <w:rFonts w:ascii="Arial TUR" w:hAnsi="Arial TUR"/>
          <w:sz w:val="16"/>
        </w:rPr>
        <w:t>alt başlıklarında belirtilen hissedarlar ile birinci dereceden akrabalık ilişkisi bulunan pay sahibi</w:t>
      </w: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</w:t>
      </w:r>
      <w:r>
        <w:rPr>
          <w:rFonts w:ascii="Arial TUR" w:hAnsi="Arial TUR"/>
          <w:sz w:val="16"/>
        </w:rPr>
        <w:t>e aynı holding, grup yada topluluk bünyesinde bulunan tüzel kişi ortaklar ( ayrı ayrı )</w:t>
      </w: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5C603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6032"/>
    <w:rsid w:val="005C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F86F3-7A89-4406-A83F-485BD51B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