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5593">
            <w:pPr>
              <w:pStyle w:val="Heading2"/>
            </w:pPr>
            <w:r>
              <w:t>ADANA ÇİMENTO SANAYİİ T.A.Ş.</w:t>
            </w:r>
          </w:p>
        </w:tc>
      </w:tr>
    </w:tbl>
    <w:p w:rsidR="00000000" w:rsidRDefault="0019559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7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2440" w:type="dxa"/>
          </w:tcPr>
          <w:p w:rsidR="00000000" w:rsidRDefault="0019559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 VE KLİNKER ÜRETİM 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55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, CLİNKER  PRODUCTION AND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7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CEYHAN YOLU ÜZERİ 12.KM. 01321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K.ÜMİT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 Asst.)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 (CHAIRMAN)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NİHAT ÖZEYRANLI (DEPUTY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KAYA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ÜÇER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Ş.ZAFER KARAKUŞLUOĞLU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 SOYSAL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FADIL BAYSAN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 – 332 99 50 (PBX)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 – 332 97 32 – 332 95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bilgi@adanacimento.com.tr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400.00</w:t>
            </w:r>
            <w:r>
              <w:rPr>
                <w:i w:val="0"/>
                <w:color w:val="auto"/>
                <w:lang w:val="tr-TR"/>
              </w:rPr>
              <w:t>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250.727.584.-YTL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5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I.S.E. NATIONAL MARKET</w:t>
            </w:r>
          </w:p>
        </w:tc>
      </w:tr>
    </w:tbl>
    <w:p w:rsidR="00000000" w:rsidRDefault="00195593">
      <w:pPr>
        <w:rPr>
          <w:rFonts w:ascii="Arial" w:hAnsi="Arial"/>
          <w:sz w:val="18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55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</w:t>
            </w:r>
            <w:r>
              <w:rPr>
                <w:rFonts w:ascii="Arial TUR" w:hAnsi="Arial TUR"/>
                <w:sz w:val="16"/>
              </w:rPr>
              <w:t>l itibari ile üretim bilgileri aşağıda gösterilmiştir.</w:t>
            </w:r>
          </w:p>
        </w:tc>
        <w:tc>
          <w:tcPr>
            <w:tcW w:w="1134" w:type="dxa"/>
          </w:tcPr>
          <w:p w:rsidR="00000000" w:rsidRDefault="00195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5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955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195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5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195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5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195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5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818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Ready-Mix Concrete (m3)</w:t>
            </w:r>
          </w:p>
        </w:tc>
        <w:tc>
          <w:tcPr>
            <w:tcW w:w="818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955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3,061,815</w:t>
            </w:r>
          </w:p>
        </w:tc>
        <w:tc>
          <w:tcPr>
            <w:tcW w:w="806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1955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2,299,950</w:t>
            </w:r>
          </w:p>
        </w:tc>
        <w:tc>
          <w:tcPr>
            <w:tcW w:w="818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1955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250,541</w:t>
            </w:r>
          </w:p>
        </w:tc>
        <w:tc>
          <w:tcPr>
            <w:tcW w:w="818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955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2,499,350</w:t>
            </w:r>
          </w:p>
        </w:tc>
        <w:tc>
          <w:tcPr>
            <w:tcW w:w="806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1955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2,139,690</w:t>
            </w:r>
          </w:p>
        </w:tc>
        <w:tc>
          <w:tcPr>
            <w:tcW w:w="818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1955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9559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955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55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</w:t>
            </w:r>
            <w:r>
              <w:rPr>
                <w:rFonts w:ascii="Arial TUR" w:hAnsi="Arial TUR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195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5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955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2082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082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Ready-Mix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95593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2,968,366</w:t>
            </w:r>
          </w:p>
        </w:tc>
        <w:tc>
          <w:tcPr>
            <w:tcW w:w="1990" w:type="dxa"/>
          </w:tcPr>
          <w:p w:rsidR="00000000" w:rsidRDefault="00195593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51,536</w:t>
            </w:r>
          </w:p>
        </w:tc>
        <w:tc>
          <w:tcPr>
            <w:tcW w:w="2082" w:type="dxa"/>
          </w:tcPr>
          <w:p w:rsidR="00000000" w:rsidRDefault="00195593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250,541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95593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2,496,448</w:t>
            </w:r>
          </w:p>
        </w:tc>
        <w:tc>
          <w:tcPr>
            <w:tcW w:w="1990" w:type="dxa"/>
          </w:tcPr>
          <w:p w:rsidR="00000000" w:rsidRDefault="00195593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287,133</w:t>
            </w:r>
          </w:p>
        </w:tc>
        <w:tc>
          <w:tcPr>
            <w:tcW w:w="2082" w:type="dxa"/>
          </w:tcPr>
          <w:p w:rsidR="00000000" w:rsidRDefault="00195593">
            <w:pPr>
              <w:ind w:right="21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55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95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5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9559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195593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5,580,943</w:t>
            </w:r>
          </w:p>
          <w:p w:rsidR="00000000" w:rsidRDefault="00195593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4,293,033</w:t>
            </w:r>
          </w:p>
        </w:tc>
        <w:tc>
          <w:tcPr>
            <w:tcW w:w="2410" w:type="dxa"/>
          </w:tcPr>
          <w:p w:rsidR="00000000" w:rsidRDefault="00195593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955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60,922,956</w:t>
            </w:r>
          </w:p>
          <w:p w:rsidR="00000000" w:rsidRDefault="001955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52,307,852</w:t>
            </w:r>
          </w:p>
        </w:tc>
        <w:tc>
          <w:tcPr>
            <w:tcW w:w="2269" w:type="dxa"/>
          </w:tcPr>
          <w:p w:rsidR="00000000" w:rsidRDefault="00195593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95593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1,707,875</w:t>
            </w:r>
          </w:p>
          <w:p w:rsidR="00000000" w:rsidRDefault="00195593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1,215,050</w:t>
            </w:r>
          </w:p>
        </w:tc>
        <w:tc>
          <w:tcPr>
            <w:tcW w:w="2410" w:type="dxa"/>
          </w:tcPr>
          <w:p w:rsidR="00000000" w:rsidRDefault="00195593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955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63,195,543</w:t>
            </w:r>
          </w:p>
          <w:p w:rsidR="00000000" w:rsidRDefault="001955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44,959,834</w:t>
            </w:r>
          </w:p>
        </w:tc>
        <w:tc>
          <w:tcPr>
            <w:tcW w:w="2269" w:type="dxa"/>
          </w:tcPr>
          <w:p w:rsidR="00000000" w:rsidRDefault="00195593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95593">
      <w:pPr>
        <w:rPr>
          <w:rFonts w:ascii="Arial" w:hAnsi="Arial"/>
          <w:sz w:val="16"/>
        </w:rPr>
      </w:pPr>
    </w:p>
    <w:p w:rsidR="00000000" w:rsidRDefault="001955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55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</w:t>
            </w:r>
            <w:r>
              <w:rPr>
                <w:rFonts w:ascii="Arial TUR" w:hAnsi="Arial TUR"/>
                <w:sz w:val="16"/>
              </w:rPr>
              <w:t>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955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5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9559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41"/>
        <w:gridCol w:w="1902"/>
        <w:gridCol w:w="141"/>
        <w:gridCol w:w="2073"/>
        <w:gridCol w:w="141"/>
        <w:gridCol w:w="1702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403" w:type="dxa"/>
          </w:tcPr>
          <w:p w:rsidR="00000000" w:rsidRDefault="001955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1955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1955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1955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403" w:type="dxa"/>
          </w:tcPr>
          <w:p w:rsidR="00000000" w:rsidRDefault="001955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. Amount</w:t>
            </w:r>
          </w:p>
        </w:tc>
        <w:tc>
          <w:tcPr>
            <w:tcW w:w="1843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403" w:type="dxa"/>
          </w:tcPr>
          <w:p w:rsidR="00000000" w:rsidRDefault="001955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- 3.DÖNER FIRIN MODİFİKASYONU </w:t>
            </w:r>
          </w:p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(BEYAZ KLİNKER ÜRETİMİ)</w:t>
            </w:r>
          </w:p>
          <w:p w:rsidR="00000000" w:rsidRDefault="00195593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195593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12,533,477</w:t>
            </w:r>
          </w:p>
        </w:tc>
        <w:tc>
          <w:tcPr>
            <w:tcW w:w="1843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 CÜRUF ÖĞÜTME VE </w:t>
            </w:r>
          </w:p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CURUFLU ÇİMENTO ÜRETME TESİSİ</w:t>
            </w:r>
          </w:p>
          <w:p w:rsidR="00000000" w:rsidRDefault="00195593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214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2,491,210</w:t>
            </w:r>
          </w:p>
        </w:tc>
        <w:tc>
          <w:tcPr>
            <w:tcW w:w="1843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SALİH ZEKİ İŞ SÜREÇLERİ OPT.PROJESİ</w:t>
            </w:r>
          </w:p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(ORACLE)</w:t>
            </w:r>
          </w:p>
        </w:tc>
        <w:tc>
          <w:tcPr>
            <w:tcW w:w="2043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303,153</w:t>
            </w:r>
          </w:p>
        </w:tc>
        <w:tc>
          <w:tcPr>
            <w:tcW w:w="1843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  <w:gridSpan w:val="2"/>
          </w:tcPr>
          <w:p w:rsidR="00000000" w:rsidRDefault="00195593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  <w:gridSpan w:val="2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MODERNİZASYON VE YENİLEME</w:t>
            </w:r>
          </w:p>
          <w:p w:rsidR="00000000" w:rsidRDefault="00195593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6,860,382</w:t>
            </w:r>
          </w:p>
        </w:tc>
        <w:tc>
          <w:tcPr>
            <w:tcW w:w="1843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  <w:gridSpan w:val="2"/>
          </w:tcPr>
          <w:p w:rsidR="00000000" w:rsidRDefault="00195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 YILINA DEVREDEN YATIRIM TUTARI</w:t>
            </w:r>
          </w:p>
        </w:tc>
        <w:tc>
          <w:tcPr>
            <w:tcW w:w="2043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</w:t>
            </w:r>
          </w:p>
        </w:tc>
        <w:tc>
          <w:tcPr>
            <w:tcW w:w="2214" w:type="dxa"/>
            <w:gridSpan w:val="2"/>
          </w:tcPr>
          <w:p w:rsidR="00000000" w:rsidRDefault="00195593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17,263,801</w:t>
            </w:r>
          </w:p>
        </w:tc>
        <w:tc>
          <w:tcPr>
            <w:tcW w:w="1843" w:type="dxa"/>
            <w:gridSpan w:val="2"/>
          </w:tcPr>
          <w:p w:rsidR="00000000" w:rsidRDefault="00195593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95593">
      <w:pPr>
        <w:ind w:left="-14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2007 YILINDA AKTİFLEŞEN YATIRIM TUTARI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8,640,431</w:t>
      </w:r>
    </w:p>
    <w:p w:rsidR="00000000" w:rsidRDefault="001955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55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5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5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955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955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955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pations</w:t>
            </w:r>
          </w:p>
        </w:tc>
        <w:tc>
          <w:tcPr>
            <w:tcW w:w="2304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-ÇİMSA ÇİMENTO SANAYİ VE TİCARET A.Ş.</w:t>
            </w:r>
          </w:p>
        </w:tc>
        <w:tc>
          <w:tcPr>
            <w:tcW w:w="2304" w:type="dxa"/>
          </w:tcPr>
          <w:p w:rsidR="00000000" w:rsidRDefault="00195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121,305,600.YTL.</w:t>
            </w:r>
          </w:p>
        </w:tc>
        <w:tc>
          <w:tcPr>
            <w:tcW w:w="2342" w:type="dxa"/>
          </w:tcPr>
          <w:p w:rsidR="00000000" w:rsidRDefault="00195593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-OMSAN ULUSLARARASI NAKLİYAT SAN.VE TİC.A.Ş.</w:t>
            </w:r>
          </w:p>
        </w:tc>
        <w:tc>
          <w:tcPr>
            <w:tcW w:w="2304" w:type="dxa"/>
          </w:tcPr>
          <w:p w:rsidR="00000000" w:rsidRDefault="00195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106,970,000.YTL.</w:t>
            </w:r>
          </w:p>
        </w:tc>
        <w:tc>
          <w:tcPr>
            <w:tcW w:w="2342" w:type="dxa"/>
          </w:tcPr>
          <w:p w:rsidR="00000000" w:rsidRDefault="00195593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-OYKA KAĞIT AMBALAJ SANAYİ VE TİC A.Ş.</w:t>
            </w:r>
          </w:p>
        </w:tc>
        <w:tc>
          <w:tcPr>
            <w:tcW w:w="2304" w:type="dxa"/>
          </w:tcPr>
          <w:p w:rsidR="00000000" w:rsidRDefault="00195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58,550,000. YTL.</w:t>
            </w:r>
          </w:p>
        </w:tc>
        <w:tc>
          <w:tcPr>
            <w:tcW w:w="2342" w:type="dxa"/>
          </w:tcPr>
          <w:p w:rsidR="00000000" w:rsidRDefault="00195593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-OYCEM HISPAN</w:t>
            </w:r>
            <w:r>
              <w:rPr>
                <w:rFonts w:ascii="Arial" w:hAnsi="Arial"/>
                <w:color w:val="000000"/>
                <w:sz w:val="16"/>
              </w:rPr>
              <w:t>IA S.L.</w:t>
            </w:r>
          </w:p>
        </w:tc>
        <w:tc>
          <w:tcPr>
            <w:tcW w:w="2304" w:type="dxa"/>
          </w:tcPr>
          <w:p w:rsidR="00000000" w:rsidRDefault="001955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500,000 PESETA</w:t>
            </w:r>
          </w:p>
        </w:tc>
        <w:tc>
          <w:tcPr>
            <w:tcW w:w="2342" w:type="dxa"/>
          </w:tcPr>
          <w:p w:rsidR="00000000" w:rsidRDefault="00195593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OYAK BETON SANAYİ VE TİCARET A.Ş.</w:t>
            </w:r>
          </w:p>
        </w:tc>
        <w:tc>
          <w:tcPr>
            <w:tcW w:w="2304" w:type="dxa"/>
          </w:tcPr>
          <w:p w:rsidR="00000000" w:rsidRDefault="00195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38,250,000.YTL.</w:t>
            </w:r>
          </w:p>
        </w:tc>
        <w:tc>
          <w:tcPr>
            <w:tcW w:w="2342" w:type="dxa"/>
          </w:tcPr>
          <w:p w:rsidR="00000000" w:rsidRDefault="00195593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ADANA ÇİMENTO FREE PORT LTD.</w:t>
            </w:r>
          </w:p>
        </w:tc>
        <w:tc>
          <w:tcPr>
            <w:tcW w:w="2304" w:type="dxa"/>
          </w:tcPr>
          <w:p w:rsidR="00000000" w:rsidRDefault="00195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1,280,000. USD</w:t>
            </w:r>
          </w:p>
        </w:tc>
        <w:tc>
          <w:tcPr>
            <w:tcW w:w="2342" w:type="dxa"/>
          </w:tcPr>
          <w:p w:rsidR="00000000" w:rsidRDefault="00195593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ADANA ÇİMENTO SANAYİ VE TİCARET A.Ş.</w:t>
            </w:r>
          </w:p>
        </w:tc>
        <w:tc>
          <w:tcPr>
            <w:tcW w:w="2304" w:type="dxa"/>
          </w:tcPr>
          <w:p w:rsidR="00000000" w:rsidRDefault="00195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300,000.YTL</w:t>
            </w:r>
          </w:p>
        </w:tc>
        <w:tc>
          <w:tcPr>
            <w:tcW w:w="2342" w:type="dxa"/>
          </w:tcPr>
          <w:p w:rsidR="00000000" w:rsidRDefault="00195593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9559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195593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95593">
      <w:pPr>
        <w:rPr>
          <w:rFonts w:ascii="Arial" w:hAnsi="Arial"/>
          <w:color w:val="FF0000"/>
          <w:sz w:val="16"/>
        </w:rPr>
      </w:pPr>
    </w:p>
    <w:p w:rsidR="00000000" w:rsidRDefault="00195593">
      <w:pPr>
        <w:rPr>
          <w:rFonts w:ascii="Arial" w:hAnsi="Arial"/>
          <w:color w:val="FF0000"/>
          <w:sz w:val="16"/>
        </w:rPr>
      </w:pPr>
    </w:p>
    <w:p w:rsidR="00000000" w:rsidRDefault="00195593">
      <w:pPr>
        <w:rPr>
          <w:rFonts w:ascii="Arial" w:hAnsi="Arial"/>
          <w:color w:val="FF0000"/>
          <w:sz w:val="16"/>
        </w:rPr>
      </w:pPr>
    </w:p>
    <w:p w:rsidR="00000000" w:rsidRDefault="00195593">
      <w:pPr>
        <w:rPr>
          <w:rFonts w:ascii="Arial" w:hAnsi="Arial"/>
          <w:color w:val="FF0000"/>
          <w:sz w:val="16"/>
        </w:rPr>
      </w:pPr>
    </w:p>
    <w:p w:rsidR="00000000" w:rsidRDefault="00195593">
      <w:pPr>
        <w:rPr>
          <w:rFonts w:ascii="Arial" w:hAnsi="Arial"/>
          <w:color w:val="FF0000"/>
          <w:sz w:val="16"/>
        </w:rPr>
      </w:pPr>
    </w:p>
    <w:p w:rsidR="00000000" w:rsidRDefault="0019559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55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</w:t>
            </w:r>
            <w:r>
              <w:rPr>
                <w:rFonts w:ascii="Arial TUR" w:hAnsi="Arial TUR"/>
                <w:sz w:val="16"/>
              </w:rPr>
              <w:t xml:space="preserve">arı ve sermaye payları aşağıda gösterilmektedir. </w:t>
            </w:r>
          </w:p>
        </w:tc>
        <w:tc>
          <w:tcPr>
            <w:tcW w:w="1134" w:type="dxa"/>
          </w:tcPr>
          <w:p w:rsidR="00000000" w:rsidRDefault="00195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5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955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55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955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55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95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9559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</w:t>
            </w:r>
            <w:r>
              <w:rPr>
                <w:rFonts w:ascii="Arial" w:hAnsi="Arial"/>
                <w:color w:val="000000"/>
                <w:sz w:val="16"/>
              </w:rPr>
              <w:t>AŞMA KURUMU</w:t>
            </w:r>
          </w:p>
        </w:tc>
        <w:tc>
          <w:tcPr>
            <w:tcW w:w="1892" w:type="dxa"/>
          </w:tcPr>
          <w:p w:rsidR="00000000" w:rsidRDefault="001955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143,234,622,70</w:t>
            </w:r>
          </w:p>
        </w:tc>
        <w:tc>
          <w:tcPr>
            <w:tcW w:w="2410" w:type="dxa"/>
          </w:tcPr>
          <w:p w:rsidR="00000000" w:rsidRDefault="00195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1955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107,492,961,30</w:t>
            </w:r>
          </w:p>
        </w:tc>
        <w:tc>
          <w:tcPr>
            <w:tcW w:w="2410" w:type="dxa"/>
          </w:tcPr>
          <w:p w:rsidR="00000000" w:rsidRDefault="00195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955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95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250,727,584,00</w:t>
            </w:r>
          </w:p>
        </w:tc>
        <w:tc>
          <w:tcPr>
            <w:tcW w:w="2410" w:type="dxa"/>
          </w:tcPr>
          <w:p w:rsidR="00000000" w:rsidRDefault="0019559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216"/>
        <w:gridCol w:w="994"/>
        <w:gridCol w:w="1164"/>
        <w:gridCol w:w="1021"/>
        <w:gridCol w:w="1253"/>
        <w:gridCol w:w="1007"/>
        <w:gridCol w:w="1253"/>
        <w:gridCol w:w="102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486" w:type="dxa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UNVANI</w:t>
            </w:r>
          </w:p>
        </w:tc>
        <w:tc>
          <w:tcPr>
            <w:tcW w:w="2210" w:type="dxa"/>
            <w:gridSpan w:val="2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 GRUBU</w:t>
            </w:r>
          </w:p>
        </w:tc>
        <w:tc>
          <w:tcPr>
            <w:tcW w:w="2185" w:type="dxa"/>
            <w:gridSpan w:val="2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 GRUBU</w:t>
            </w:r>
          </w:p>
        </w:tc>
        <w:tc>
          <w:tcPr>
            <w:tcW w:w="2260" w:type="dxa"/>
            <w:gridSpan w:val="2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 GRUBU</w:t>
            </w:r>
          </w:p>
        </w:tc>
        <w:tc>
          <w:tcPr>
            <w:tcW w:w="2277" w:type="dxa"/>
            <w:gridSpan w:val="2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486" w:type="dxa"/>
            <w:tcBorders>
              <w:top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SHAREHOLDERS</w:t>
            </w:r>
          </w:p>
        </w:tc>
        <w:tc>
          <w:tcPr>
            <w:tcW w:w="2210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A</w:t>
            </w:r>
          </w:p>
        </w:tc>
        <w:tc>
          <w:tcPr>
            <w:tcW w:w="2185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B</w:t>
            </w:r>
          </w:p>
        </w:tc>
        <w:tc>
          <w:tcPr>
            <w:tcW w:w="2260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C</w:t>
            </w:r>
          </w:p>
        </w:tc>
        <w:tc>
          <w:tcPr>
            <w:tcW w:w="2277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486" w:type="dxa"/>
            <w:vMerge w:val="restart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6" w:type="dxa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994" w:type="dxa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64" w:type="dxa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21" w:type="dxa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253" w:type="dxa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07" w:type="dxa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253" w:type="dxa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24" w:type="dxa"/>
            <w:tcBorders>
              <w:bottom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1486" w:type="dxa"/>
            <w:vMerge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994" w:type="dxa"/>
            <w:tcBorders>
              <w:top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</w:t>
            </w:r>
            <w:r>
              <w:rPr>
                <w:rFonts w:ascii="Arial" w:hAnsi="Arial"/>
                <w:b/>
                <w:sz w:val="16"/>
              </w:rPr>
              <w:t>ARE (%)</w:t>
            </w:r>
          </w:p>
        </w:tc>
        <w:tc>
          <w:tcPr>
            <w:tcW w:w="1164" w:type="dxa"/>
            <w:tcBorders>
              <w:top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21" w:type="dxa"/>
            <w:tcBorders>
              <w:top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253" w:type="dxa"/>
            <w:tcBorders>
              <w:top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07" w:type="dxa"/>
            <w:tcBorders>
              <w:top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253" w:type="dxa"/>
            <w:tcBorders>
              <w:top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24" w:type="dxa"/>
            <w:tcBorders>
              <w:top w:val="nil"/>
            </w:tcBorders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486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</w:t>
            </w:r>
          </w:p>
        </w:tc>
        <w:tc>
          <w:tcPr>
            <w:tcW w:w="1216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25,654,346,46</w:t>
            </w:r>
          </w:p>
        </w:tc>
        <w:tc>
          <w:tcPr>
            <w:tcW w:w="994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39,00</w:t>
            </w:r>
          </w:p>
        </w:tc>
        <w:tc>
          <w:tcPr>
            <w:tcW w:w="1164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55,551,951,62</w:t>
            </w:r>
          </w:p>
        </w:tc>
        <w:tc>
          <w:tcPr>
            <w:tcW w:w="1021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90,10</w:t>
            </w:r>
          </w:p>
        </w:tc>
        <w:tc>
          <w:tcPr>
            <w:tcW w:w="1253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62,028,236,49</w:t>
            </w:r>
          </w:p>
        </w:tc>
        <w:tc>
          <w:tcPr>
            <w:tcW w:w="1007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50,30</w:t>
            </w:r>
          </w:p>
        </w:tc>
        <w:tc>
          <w:tcPr>
            <w:tcW w:w="1253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143,234,622,70</w:t>
            </w:r>
          </w:p>
        </w:tc>
        <w:tc>
          <w:tcPr>
            <w:tcW w:w="1024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486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216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40,110,265,71</w:t>
            </w:r>
          </w:p>
        </w:tc>
        <w:tc>
          <w:tcPr>
            <w:tcW w:w="994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61,00</w:t>
            </w:r>
          </w:p>
        </w:tc>
        <w:tc>
          <w:tcPr>
            <w:tcW w:w="1164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6,102,372,32</w:t>
            </w:r>
          </w:p>
        </w:tc>
        <w:tc>
          <w:tcPr>
            <w:tcW w:w="1021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</w:t>
            </w:r>
          </w:p>
        </w:tc>
        <w:tc>
          <w:tcPr>
            <w:tcW w:w="1253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61,280,411,40</w:t>
            </w:r>
          </w:p>
        </w:tc>
        <w:tc>
          <w:tcPr>
            <w:tcW w:w="1007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49,70</w:t>
            </w:r>
          </w:p>
        </w:tc>
        <w:tc>
          <w:tcPr>
            <w:tcW w:w="1253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107,492,961,30</w:t>
            </w:r>
          </w:p>
        </w:tc>
        <w:tc>
          <w:tcPr>
            <w:tcW w:w="1024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  <w:r>
              <w:rPr>
                <w:rFonts w:ascii="Arial" w:hAnsi="Arial"/>
                <w:sz w:val="16"/>
              </w:rPr>
              <w:t>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486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(TOTAL)</w:t>
            </w:r>
          </w:p>
        </w:tc>
        <w:tc>
          <w:tcPr>
            <w:tcW w:w="1216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65,764,612,17</w:t>
            </w:r>
          </w:p>
        </w:tc>
        <w:tc>
          <w:tcPr>
            <w:tcW w:w="994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64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61,654,323,94</w:t>
            </w:r>
          </w:p>
        </w:tc>
        <w:tc>
          <w:tcPr>
            <w:tcW w:w="1021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253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123,308,647,89</w:t>
            </w:r>
          </w:p>
        </w:tc>
        <w:tc>
          <w:tcPr>
            <w:tcW w:w="1007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253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250,727,584,00</w:t>
            </w:r>
          </w:p>
        </w:tc>
        <w:tc>
          <w:tcPr>
            <w:tcW w:w="1024" w:type="dxa"/>
            <w:vAlign w:val="center"/>
          </w:tcPr>
          <w:p w:rsidR="00000000" w:rsidRDefault="00195593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95593">
      <w:pPr>
        <w:jc w:val="both"/>
        <w:rPr>
          <w:rFonts w:ascii="Arial" w:hAnsi="Arial"/>
          <w:sz w:val="18"/>
        </w:rPr>
      </w:pPr>
    </w:p>
    <w:p w:rsidR="00000000" w:rsidRDefault="00195593">
      <w:pPr>
        <w:jc w:val="both"/>
        <w:rPr>
          <w:rFonts w:ascii="Arial" w:hAnsi="Arial"/>
          <w:sz w:val="18"/>
        </w:rPr>
      </w:pPr>
    </w:p>
    <w:p w:rsidR="00000000" w:rsidRDefault="00195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95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95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95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8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                                          </w:t>
      </w:r>
      <w:r>
        <w:rPr>
          <w:rFonts w:ascii="Arial" w:hAnsi="Arial"/>
          <w:b/>
          <w:sz w:val="18"/>
        </w:rPr>
        <w:t>E.OYA TOKATLI                    Y.SİBEL YÜZEREROĞLU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     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  <w:t xml:space="preserve">                 </w:t>
      </w:r>
      <w:r>
        <w:rPr>
          <w:rFonts w:ascii="Arial" w:hAnsi="Arial"/>
          <w:b/>
          <w:sz w:val="18"/>
        </w:rPr>
        <w:t xml:space="preserve">                                  Mali ve İd.Gn.Md.Yard.</w:t>
      </w:r>
      <w:r>
        <w:rPr>
          <w:rFonts w:ascii="Arial" w:hAnsi="Arial"/>
          <w:sz w:val="18"/>
        </w:rPr>
        <w:t xml:space="preserve">       </w:t>
      </w:r>
      <w:r>
        <w:rPr>
          <w:rFonts w:ascii="Arial" w:hAnsi="Arial"/>
          <w:b/>
          <w:sz w:val="18"/>
        </w:rPr>
        <w:tab/>
        <w:t xml:space="preserve">Muhasebe Müdürü      </w:t>
      </w:r>
    </w:p>
    <w:p w:rsidR="00000000" w:rsidRDefault="00195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8"/>
        </w:rPr>
      </w:pPr>
    </w:p>
    <w:p w:rsidR="00000000" w:rsidRDefault="00195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95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95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955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5593"/>
    <w:rsid w:val="001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9DC07-C015-40F2-B6E5-F6B9EA20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2008-04-15T19:44:00Z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-435679976</vt:i4>
  </property>
  <property fmtid="{D5CDD505-2E9C-101B-9397-08002B2CF9AE}" pid="3" name="_EmailSubject">
    <vt:lpwstr>SYB</vt:lpwstr>
  </property>
  <property fmtid="{D5CDD505-2E9C-101B-9397-08002B2CF9AE}" pid="4" name="_AuthorEmail">
    <vt:lpwstr>gamze.noyun@adanacimento.com.tr</vt:lpwstr>
  </property>
  <property fmtid="{D5CDD505-2E9C-101B-9397-08002B2CF9AE}" pid="5" name="_AuthorEmailDisplayName">
    <vt:lpwstr>Gamze Noyun</vt:lpwstr>
  </property>
  <property fmtid="{D5CDD505-2E9C-101B-9397-08002B2CF9AE}" pid="6" name="_ReviewingToolsShownOnce">
    <vt:lpwstr/>
  </property>
</Properties>
</file>