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20AF">
            <w:pPr>
              <w:pStyle w:val="Heading2"/>
            </w:pPr>
            <w:r>
              <w:t>ANADOLU EFES BİRACILIK VE MALT SANAYİİ A.Ş.</w:t>
            </w:r>
          </w:p>
        </w:tc>
      </w:tr>
    </w:tbl>
    <w:p w:rsidR="00000000" w:rsidRDefault="00FF20A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MAH. ADNAN KAHVECİ BULVARI NO.5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YAŞAR MAVİŞ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</w:t>
            </w:r>
            <w:r>
              <w:rPr>
                <w:rFonts w:ascii="Arial" w:hAnsi="Arial"/>
                <w:color w:val="000000"/>
                <w:sz w:val="16"/>
              </w:rPr>
              <w:t>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OĞUZ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CEM KOZLU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</w:t>
            </w:r>
            <w:r>
              <w:rPr>
                <w:rFonts w:ascii="Arial" w:hAnsi="Arial"/>
                <w:color w:val="000000"/>
                <w:sz w:val="16"/>
              </w:rPr>
              <w:t>SİH ENGİN AKÇAKOCA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0212.449 36 00    / 0216 586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0212.641 96 44   /  0216 306 25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11,234 (yurtiçi/yurtdışı toplam)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</w:t>
            </w:r>
            <w:r>
              <w:rPr>
                <w:rFonts w:ascii="Arial" w:hAnsi="Arial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1.9.2007 – 31.8.2009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GIDA-İŞ (TÜRK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900.000.000.-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450.000.000.-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6"/>
        <w:gridCol w:w="1276"/>
        <w:gridCol w:w="1559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(HEKTOLİTRE)</w:t>
            </w:r>
          </w:p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(HECTOLİTRE)</w:t>
            </w:r>
          </w:p>
          <w:p w:rsidR="00000000" w:rsidRDefault="00FF20A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276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(HEKTOLİTRE)</w:t>
            </w:r>
          </w:p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(HECTOLİTRE)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FF20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20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20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FF20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20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843" w:type="dxa"/>
          </w:tcPr>
          <w:p w:rsidR="00000000" w:rsidRDefault="00FF20AF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20,7</w:t>
            </w:r>
          </w:p>
        </w:tc>
        <w:tc>
          <w:tcPr>
            <w:tcW w:w="1276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</w:t>
            </w:r>
          </w:p>
        </w:tc>
        <w:tc>
          <w:tcPr>
            <w:tcW w:w="1276" w:type="dxa"/>
          </w:tcPr>
          <w:p w:rsidR="00000000" w:rsidRDefault="00FF20AF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195.</w:t>
            </w:r>
            <w:r>
              <w:rPr>
                <w:rFonts w:ascii="Arial" w:hAnsi="Arial"/>
                <w:b/>
                <w:sz w:val="16"/>
              </w:rPr>
              <w:t>659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</w:t>
            </w:r>
          </w:p>
        </w:tc>
        <w:tc>
          <w:tcPr>
            <w:tcW w:w="1559" w:type="dxa"/>
          </w:tcPr>
          <w:p w:rsidR="00000000" w:rsidRDefault="00FF20AF">
            <w:pPr>
              <w:ind w:right="34"/>
              <w:jc w:val="center"/>
              <w:rPr>
                <w:rFonts w:ascii="Arial" w:hAnsi="Arial"/>
                <w:b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  <w:highlight w:val="yello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FF20AF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18,3</w:t>
            </w:r>
          </w:p>
        </w:tc>
        <w:tc>
          <w:tcPr>
            <w:tcW w:w="1276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</w:t>
            </w:r>
          </w:p>
        </w:tc>
        <w:tc>
          <w:tcPr>
            <w:tcW w:w="1276" w:type="dxa"/>
          </w:tcPr>
          <w:p w:rsidR="00000000" w:rsidRDefault="00FF20AF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169.546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</w:t>
            </w:r>
          </w:p>
        </w:tc>
        <w:tc>
          <w:tcPr>
            <w:tcW w:w="1559" w:type="dxa"/>
          </w:tcPr>
          <w:p w:rsidR="00000000" w:rsidRDefault="00FF20AF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F20AF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F20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Yurtiçi/yurtdışı toplam üretim miktarını göstermektedir. </w:t>
      </w: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(HL)</w:t>
            </w:r>
          </w:p>
        </w:tc>
        <w:tc>
          <w:tcPr>
            <w:tcW w:w="1990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(HL)</w:t>
            </w:r>
          </w:p>
        </w:tc>
        <w:tc>
          <w:tcPr>
            <w:tcW w:w="1990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20AF">
            <w:pPr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1990" w:type="dxa"/>
          </w:tcPr>
          <w:p w:rsidR="00000000" w:rsidRDefault="00FF20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F20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F20AF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20,9</w:t>
            </w:r>
          </w:p>
        </w:tc>
        <w:tc>
          <w:tcPr>
            <w:tcW w:w="1990" w:type="dxa"/>
          </w:tcPr>
          <w:p w:rsidR="00000000" w:rsidRDefault="00FF20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6.027</w:t>
            </w:r>
          </w:p>
        </w:tc>
        <w:tc>
          <w:tcPr>
            <w:tcW w:w="1908" w:type="dxa"/>
          </w:tcPr>
          <w:p w:rsidR="00000000" w:rsidRDefault="00FF20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F20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</w:t>
            </w:r>
          </w:p>
        </w:tc>
        <w:tc>
          <w:tcPr>
            <w:tcW w:w="1990" w:type="dxa"/>
          </w:tcPr>
          <w:p w:rsidR="00000000" w:rsidRDefault="00FF20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923</w:t>
            </w:r>
          </w:p>
        </w:tc>
        <w:tc>
          <w:tcPr>
            <w:tcW w:w="1908" w:type="dxa"/>
          </w:tcPr>
          <w:p w:rsidR="00000000" w:rsidRDefault="00FF20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</w:tbl>
    <w:p w:rsidR="00000000" w:rsidRDefault="00FF20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Yurtiçi/yurtdışı toplam satış miktarını göstermektedi</w:t>
      </w:r>
      <w:r>
        <w:rPr>
          <w:rFonts w:ascii="Arial" w:hAnsi="Arial"/>
          <w:i/>
          <w:sz w:val="16"/>
        </w:rPr>
        <w:t>r.</w:t>
      </w:r>
    </w:p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</w:t>
            </w:r>
            <w:r>
              <w:rPr>
                <w:rFonts w:ascii="Arial" w:hAnsi="Arial"/>
                <w:b/>
                <w:sz w:val="16"/>
              </w:rPr>
              <w:t>)(Türkiye Bira</w:t>
            </w:r>
            <w:r>
              <w:rPr>
                <w:rFonts w:ascii="Arial" w:hAnsi="Arial"/>
                <w:b/>
                <w:color w:val="FF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</w:t>
            </w:r>
            <w:r>
              <w:rPr>
                <w:rFonts w:ascii="Arial" w:hAnsi="Arial"/>
                <w:b/>
                <w:color w:val="000000"/>
                <w:sz w:val="16"/>
              </w:rPr>
              <w:t>ı(%)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İhracat (YTL) </w:t>
            </w:r>
            <w:r>
              <w:rPr>
                <w:rFonts w:ascii="Arial" w:hAnsi="Arial"/>
                <w:b/>
                <w:sz w:val="16"/>
              </w:rPr>
              <w:t>(Türkiye Bira)</w:t>
            </w:r>
          </w:p>
        </w:tc>
        <w:tc>
          <w:tcPr>
            <w:tcW w:w="226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(USD)</w:t>
            </w:r>
          </w:p>
        </w:tc>
        <w:tc>
          <w:tcPr>
            <w:tcW w:w="226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F20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55.065.901</w:t>
            </w:r>
          </w:p>
        </w:tc>
        <w:tc>
          <w:tcPr>
            <w:tcW w:w="2410" w:type="dxa"/>
          </w:tcPr>
          <w:p w:rsidR="00000000" w:rsidRDefault="00FF20A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59" w:type="dxa"/>
          </w:tcPr>
          <w:p w:rsidR="00000000" w:rsidRDefault="00FF20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42.438.082</w:t>
            </w:r>
          </w:p>
        </w:tc>
        <w:tc>
          <w:tcPr>
            <w:tcW w:w="2269" w:type="dxa"/>
          </w:tcPr>
          <w:p w:rsidR="00000000" w:rsidRDefault="00FF20AF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FF20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42.358.386</w:t>
            </w:r>
          </w:p>
        </w:tc>
        <w:tc>
          <w:tcPr>
            <w:tcW w:w="2410" w:type="dxa"/>
          </w:tcPr>
          <w:p w:rsidR="00000000" w:rsidRDefault="00FF20AF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F20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30.245.039</w:t>
            </w:r>
          </w:p>
        </w:tc>
        <w:tc>
          <w:tcPr>
            <w:tcW w:w="2269" w:type="dxa"/>
          </w:tcPr>
          <w:p w:rsidR="00000000" w:rsidRDefault="00FF20AF">
            <w:pPr>
              <w:ind w:right="255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F20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46.550.034</w:t>
            </w:r>
          </w:p>
        </w:tc>
        <w:tc>
          <w:tcPr>
            <w:tcW w:w="2410" w:type="dxa"/>
          </w:tcPr>
          <w:p w:rsidR="00000000" w:rsidRDefault="00FF20AF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FF20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43.516.327</w:t>
            </w:r>
          </w:p>
        </w:tc>
        <w:tc>
          <w:tcPr>
            <w:tcW w:w="2269" w:type="dxa"/>
          </w:tcPr>
          <w:p w:rsidR="00000000" w:rsidRDefault="00FF20AF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20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FF20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32.559.302</w:t>
            </w:r>
          </w:p>
        </w:tc>
        <w:tc>
          <w:tcPr>
            <w:tcW w:w="2410" w:type="dxa"/>
          </w:tcPr>
          <w:p w:rsidR="00000000" w:rsidRDefault="00FF20AF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F20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31.023.030</w:t>
            </w:r>
          </w:p>
        </w:tc>
        <w:tc>
          <w:tcPr>
            <w:tcW w:w="2269" w:type="dxa"/>
          </w:tcPr>
          <w:p w:rsidR="00000000" w:rsidRDefault="00FF20A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2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Yatırımlar(</w:t>
            </w:r>
            <w:r>
              <w:rPr>
                <w:rFonts w:ascii="Arial" w:hAnsi="Arial"/>
                <w:b/>
                <w:sz w:val="16"/>
              </w:rPr>
              <w:t>Türkiye Bira)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inning Date -</w:t>
            </w:r>
          </w:p>
        </w:tc>
        <w:tc>
          <w:tcPr>
            <w:tcW w:w="2214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 Arpa silosu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31.5.2007-31.8.2008</w:t>
            </w:r>
          </w:p>
        </w:tc>
        <w:tc>
          <w:tcPr>
            <w:tcW w:w="2214" w:type="dxa"/>
          </w:tcPr>
          <w:p w:rsidR="00000000" w:rsidRDefault="00FF2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1.325.000</w:t>
            </w:r>
          </w:p>
        </w:tc>
        <w:tc>
          <w:tcPr>
            <w:tcW w:w="1843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670.780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Atık su yatırımı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30.11.2007-30.6.2008</w:t>
            </w:r>
          </w:p>
        </w:tc>
        <w:tc>
          <w:tcPr>
            <w:tcW w:w="2214" w:type="dxa"/>
          </w:tcPr>
          <w:p w:rsidR="00000000" w:rsidRDefault="00FF2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1.865.000</w:t>
            </w:r>
          </w:p>
        </w:tc>
        <w:tc>
          <w:tcPr>
            <w:tcW w:w="1843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yönetim projesi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</w:t>
            </w:r>
            <w:r>
              <w:rPr>
                <w:rFonts w:ascii="Arial" w:hAnsi="Arial"/>
                <w:color w:val="000000"/>
                <w:sz w:val="16"/>
              </w:rPr>
              <w:t>.2007-30.9.2008</w:t>
            </w:r>
          </w:p>
        </w:tc>
        <w:tc>
          <w:tcPr>
            <w:tcW w:w="2214" w:type="dxa"/>
          </w:tcPr>
          <w:p w:rsidR="00000000" w:rsidRDefault="00FF2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</w:t>
            </w:r>
          </w:p>
        </w:tc>
        <w:tc>
          <w:tcPr>
            <w:tcW w:w="1843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370.374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PDKS sistemi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30.9.2007-30.9.2008</w:t>
            </w:r>
          </w:p>
        </w:tc>
        <w:tc>
          <w:tcPr>
            <w:tcW w:w="2214" w:type="dxa"/>
          </w:tcPr>
          <w:p w:rsidR="00000000" w:rsidRDefault="00FF2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Filitre otomasyonu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31.12.2007-31.5.2008</w:t>
            </w:r>
          </w:p>
        </w:tc>
        <w:tc>
          <w:tcPr>
            <w:tcW w:w="2214" w:type="dxa"/>
          </w:tcPr>
          <w:p w:rsidR="00000000" w:rsidRDefault="00FF2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1843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tadilat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31.12.2007-31.3.2008</w:t>
            </w:r>
          </w:p>
        </w:tc>
        <w:tc>
          <w:tcPr>
            <w:tcW w:w="2214" w:type="dxa"/>
          </w:tcPr>
          <w:p w:rsidR="00000000" w:rsidRDefault="00FF2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378.500</w:t>
            </w:r>
          </w:p>
        </w:tc>
        <w:tc>
          <w:tcPr>
            <w:tcW w:w="1843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F2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</w:t>
            </w:r>
          </w:p>
          <w:p w:rsidR="00000000" w:rsidRDefault="00FF20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(OTHERS</w:t>
            </w:r>
          </w:p>
        </w:tc>
        <w:tc>
          <w:tcPr>
            <w:tcW w:w="2469" w:type="dxa"/>
          </w:tcPr>
          <w:p w:rsidR="00000000" w:rsidRDefault="00FF20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20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</w:t>
            </w:r>
          </w:p>
        </w:tc>
        <w:tc>
          <w:tcPr>
            <w:tcW w:w="1843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567.100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TİC.A.Ş.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45.000.000YTL</w:t>
            </w: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TARIM ÜRÜNLERİ VE BESİCİLİK SAN.VE TİC.A.Ş.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11.000.000YTL</w:t>
            </w:r>
          </w:p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%99,75</w:t>
            </w:r>
          </w:p>
          <w:p w:rsidR="00000000" w:rsidRDefault="00FF20AF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BREWERIES INTERNATIONAL BV.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211.428.569EURO</w:t>
            </w:r>
          </w:p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%70,22</w:t>
            </w:r>
          </w:p>
          <w:p w:rsidR="00000000" w:rsidRDefault="00FF20AF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CO.LTD.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1.054.900YTL</w:t>
            </w:r>
          </w:p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%99,99</w:t>
            </w:r>
          </w:p>
          <w:p w:rsidR="00000000" w:rsidRDefault="00FF20AF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İÇE</w:t>
            </w:r>
            <w:r>
              <w:rPr>
                <w:rFonts w:ascii="Arial" w:hAnsi="Arial"/>
                <w:color w:val="000000"/>
                <w:sz w:val="16"/>
              </w:rPr>
              <w:t>CEK ÜRETİM A.Ş. (EFEKTİF)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254.370.782YTL </w:t>
            </w:r>
          </w:p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%50,26</w:t>
            </w:r>
          </w:p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SATIŞ VE DAĞITIM A.Ş.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2.998.566YTL</w:t>
            </w:r>
          </w:p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%0,01</w:t>
            </w:r>
          </w:p>
          <w:p w:rsidR="00000000" w:rsidRDefault="00FF20AF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BİLİŞİM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4.030.000YTL</w:t>
            </w:r>
          </w:p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%8,46</w:t>
            </w:r>
          </w:p>
          <w:p w:rsidR="00000000" w:rsidRDefault="00FF20AF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DIŞ TİCARET A.Ş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120.000YTL</w:t>
            </w: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DIŞ TİCARET A.Ş</w:t>
            </w: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120.000YTL</w:t>
            </w: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F20AF">
            <w:pPr>
              <w:ind w:right="3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F20AF">
            <w:pPr>
              <w:ind w:right="82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p w:rsidR="00000000" w:rsidRDefault="00FF20A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20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20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20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20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20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F20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</w:tbl>
    <w:p w:rsidR="00000000" w:rsidRDefault="00FF20A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139.081.916    </w:t>
            </w:r>
          </w:p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20A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30,91%</w:t>
            </w:r>
          </w:p>
          <w:p w:rsidR="00000000" w:rsidRDefault="00FF20A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78.746.217    </w:t>
            </w:r>
          </w:p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20A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17,50%</w:t>
            </w:r>
          </w:p>
          <w:p w:rsidR="00000000" w:rsidRDefault="00FF20A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35.291.953    </w:t>
            </w:r>
          </w:p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20A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7,84%</w:t>
            </w:r>
          </w:p>
          <w:p w:rsidR="00000000" w:rsidRDefault="00FF20A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SERMAYE</w:t>
            </w:r>
          </w:p>
        </w:tc>
        <w:tc>
          <w:tcPr>
            <w:tcW w:w="1908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196.879.914    </w:t>
            </w:r>
          </w:p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20A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43,75%</w:t>
            </w:r>
          </w:p>
          <w:p w:rsidR="00000000" w:rsidRDefault="00FF20A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20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FF20AF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450.000.000    </w:t>
            </w:r>
          </w:p>
          <w:p w:rsidR="00000000" w:rsidRDefault="00FF20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FF20AF">
            <w:pPr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100,00%</w:t>
            </w:r>
          </w:p>
          <w:p w:rsidR="00000000" w:rsidRDefault="00FF20AF">
            <w:pPr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F20AF">
      <w:pPr>
        <w:jc w:val="both"/>
        <w:rPr>
          <w:rFonts w:ascii="Arial" w:hAnsi="Arial"/>
          <w:sz w:val="16"/>
        </w:rPr>
      </w:pPr>
    </w:p>
    <w:p w:rsidR="00000000" w:rsidRDefault="00FF20A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0AF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0C87A8-28B4-49EA-82BB-93610248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2005-04-26T20:23:00Z</cp:lastPrinted>
  <dcterms:created xsi:type="dcterms:W3CDTF">2022-09-01T21:37:00Z</dcterms:created>
  <dcterms:modified xsi:type="dcterms:W3CDTF">2022-09-01T21:37:00Z</dcterms:modified>
</cp:coreProperties>
</file>