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3165">
            <w:pPr>
              <w:pStyle w:val="Heading2"/>
            </w:pPr>
            <w:r>
              <w:t>ÇİMSA ÇİMENTO SANAYİ VE TİCARET A.Ş.</w:t>
            </w:r>
          </w:p>
        </w:tc>
      </w:tr>
    </w:tbl>
    <w:p w:rsidR="00000000" w:rsidRDefault="00C9316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 İMAL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YENİTAŞKENT,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HACIKAMİLOĞ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 –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GÖÇMEN - BAŞKAN VEKİLİ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NEDİM BOZFAKIOĞLU -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SERT – DENETÇİ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BAHADIR BORAN -DENETÇİ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0 324 454 00 60 – 454 00 68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0 324 454 00 75 – 454 00 </w:t>
            </w: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cimsa@cimsa.com.tr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ÇİM-SE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135.084.442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p w:rsidR="00000000" w:rsidRDefault="00C93165">
      <w:pPr>
        <w:rPr>
          <w:rFonts w:ascii="Arial" w:hAnsi="Arial"/>
          <w:sz w:val="16"/>
        </w:rPr>
      </w:pPr>
    </w:p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73"/>
        <w:gridCol w:w="48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73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87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2036"/>
        <w:gridCol w:w="772"/>
        <w:gridCol w:w="1508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772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8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</w:t>
            </w:r>
            <w:r>
              <w:rPr>
                <w:rFonts w:ascii="Arial" w:hAnsi="Arial"/>
                <w:b/>
                <w:sz w:val="16"/>
              </w:rPr>
              <w:t xml:space="preserve"> BETO (M3)</w:t>
            </w:r>
          </w:p>
        </w:tc>
        <w:tc>
          <w:tcPr>
            <w:tcW w:w="8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772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</w:p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8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</w:tc>
        <w:tc>
          <w:tcPr>
            <w:tcW w:w="8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931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4.227.800</w:t>
            </w:r>
          </w:p>
          <w:p w:rsidR="00000000" w:rsidRDefault="00C9316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2036" w:type="dxa"/>
          </w:tcPr>
          <w:p w:rsidR="00000000" w:rsidRDefault="00C931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3.507.000</w:t>
            </w:r>
          </w:p>
        </w:tc>
        <w:tc>
          <w:tcPr>
            <w:tcW w:w="772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08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1.584.000</w:t>
            </w:r>
          </w:p>
        </w:tc>
        <w:tc>
          <w:tcPr>
            <w:tcW w:w="840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931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3.759.66</w:t>
            </w:r>
          </w:p>
        </w:tc>
        <w:tc>
          <w:tcPr>
            <w:tcW w:w="806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C93165">
            <w:pPr>
              <w:rPr>
                <w:rFonts w:ascii="Arial" w:hAnsi="Arial"/>
                <w:sz w:val="16"/>
              </w:rPr>
            </w:pPr>
          </w:p>
        </w:tc>
        <w:tc>
          <w:tcPr>
            <w:tcW w:w="2036" w:type="dxa"/>
          </w:tcPr>
          <w:p w:rsidR="00000000" w:rsidRDefault="00C931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3.483.459</w:t>
            </w:r>
          </w:p>
        </w:tc>
        <w:tc>
          <w:tcPr>
            <w:tcW w:w="772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508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1.400.809</w:t>
            </w:r>
          </w:p>
        </w:tc>
        <w:tc>
          <w:tcPr>
            <w:tcW w:w="840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9316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C93165">
      <w:pPr>
        <w:rPr>
          <w:rFonts w:ascii="Arial" w:hAnsi="Arial"/>
          <w:sz w:val="16"/>
        </w:rPr>
      </w:pPr>
    </w:p>
    <w:p w:rsidR="00000000" w:rsidRDefault="00C93165">
      <w:pPr>
        <w:rPr>
          <w:rFonts w:ascii="Arial" w:hAnsi="Arial"/>
          <w:sz w:val="16"/>
        </w:rPr>
      </w:pPr>
    </w:p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50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36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003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869"/>
        <w:gridCol w:w="2040"/>
        <w:gridCol w:w="2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6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mix concreate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869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4.695.595</w:t>
            </w:r>
          </w:p>
        </w:tc>
        <w:tc>
          <w:tcPr>
            <w:tcW w:w="2040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192.006</w:t>
            </w:r>
          </w:p>
        </w:tc>
        <w:tc>
          <w:tcPr>
            <w:tcW w:w="2040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1.584.000</w:t>
            </w:r>
          </w:p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69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3.751.386</w:t>
            </w:r>
          </w:p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321.285</w:t>
            </w:r>
          </w:p>
        </w:tc>
        <w:tc>
          <w:tcPr>
            <w:tcW w:w="2040" w:type="dxa"/>
          </w:tcPr>
          <w:p w:rsidR="00000000" w:rsidRDefault="00C93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1.400.809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p w:rsidR="00000000" w:rsidRDefault="00C931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4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36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27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85.672.789</w:t>
            </w:r>
          </w:p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68.270.687</w:t>
            </w:r>
          </w:p>
        </w:tc>
        <w:tc>
          <w:tcPr>
            <w:tcW w:w="2410" w:type="dxa"/>
          </w:tcPr>
          <w:p w:rsidR="00000000" w:rsidRDefault="00C93165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152.771.007</w:t>
            </w:r>
          </w:p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115.526.546</w:t>
            </w:r>
          </w:p>
        </w:tc>
        <w:tc>
          <w:tcPr>
            <w:tcW w:w="2269" w:type="dxa"/>
          </w:tcPr>
          <w:p w:rsidR="00000000" w:rsidRDefault="00C9316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93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</w:t>
            </w:r>
            <w:r>
              <w:rPr>
                <w:rFonts w:ascii="Arial" w:hAnsi="Arial"/>
                <w:sz w:val="16"/>
              </w:rPr>
              <w:t xml:space="preserve">        </w:t>
            </w:r>
          </w:p>
        </w:tc>
        <w:tc>
          <w:tcPr>
            <w:tcW w:w="1527" w:type="dxa"/>
          </w:tcPr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49.722.415</w:t>
            </w:r>
          </w:p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35.374.513</w:t>
            </w:r>
          </w:p>
        </w:tc>
        <w:tc>
          <w:tcPr>
            <w:tcW w:w="2410" w:type="dxa"/>
          </w:tcPr>
          <w:p w:rsidR="00000000" w:rsidRDefault="00C93165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114.160.354</w:t>
            </w:r>
          </w:p>
          <w:p w:rsidR="00000000" w:rsidRDefault="00C9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81.218.237</w:t>
            </w:r>
          </w:p>
        </w:tc>
        <w:tc>
          <w:tcPr>
            <w:tcW w:w="2269" w:type="dxa"/>
          </w:tcPr>
          <w:p w:rsidR="00000000" w:rsidRDefault="00C9316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C93165">
      <w:pPr>
        <w:rPr>
          <w:rFonts w:ascii="Arial" w:hAnsi="Arial"/>
          <w:b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795"/>
        <w:gridCol w:w="4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795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</w:p>
        </w:tc>
        <w:tc>
          <w:tcPr>
            <w:tcW w:w="4560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3165">
      <w:pPr>
        <w:rPr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3972"/>
        <w:gridCol w:w="2040"/>
        <w:gridCol w:w="1800"/>
        <w:gridCol w:w="151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11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0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11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0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11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GİDERME-OSMANİYE HB TES.</w:t>
            </w:r>
          </w:p>
          <w:p w:rsidR="00000000" w:rsidRDefault="00C93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DEBOTTLENECKING- OSMANİYE RMC PLAN</w:t>
            </w:r>
          </w:p>
        </w:tc>
        <w:tc>
          <w:tcPr>
            <w:tcW w:w="2040" w:type="dxa"/>
          </w:tcPr>
          <w:p w:rsidR="00000000" w:rsidRDefault="00C93165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03.10.</w:t>
            </w:r>
            <w:r>
              <w:rPr>
                <w:rFonts w:ascii="Arial" w:hAnsi="Arial"/>
                <w:color w:val="000000"/>
                <w:sz w:val="16"/>
              </w:rPr>
              <w:t>2005-03.10.2008</w:t>
            </w:r>
          </w:p>
        </w:tc>
        <w:tc>
          <w:tcPr>
            <w:tcW w:w="1800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3.500.001</w:t>
            </w:r>
          </w:p>
        </w:tc>
        <w:tc>
          <w:tcPr>
            <w:tcW w:w="1511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HAZIR HARÇ BETON ÜRT.</w:t>
            </w:r>
          </w:p>
          <w:p w:rsidR="00000000" w:rsidRDefault="00C93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RMC PLANT</w:t>
            </w:r>
          </w:p>
        </w:tc>
        <w:tc>
          <w:tcPr>
            <w:tcW w:w="2040" w:type="dxa"/>
          </w:tcPr>
          <w:p w:rsidR="00000000" w:rsidRDefault="00C93165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03.04.2006-03.04.2008</w:t>
            </w:r>
          </w:p>
        </w:tc>
        <w:tc>
          <w:tcPr>
            <w:tcW w:w="1800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511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8.244.201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–ESKİŞEHİR NORMAL YÖRE</w:t>
            </w:r>
          </w:p>
          <w:p w:rsidR="00000000" w:rsidRDefault="00C93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MODERNIZATION-ESKİŞEHİR</w:t>
            </w:r>
          </w:p>
        </w:tc>
        <w:tc>
          <w:tcPr>
            <w:tcW w:w="2040" w:type="dxa"/>
          </w:tcPr>
          <w:p w:rsidR="00000000" w:rsidRDefault="00C93165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10.05.2006-10.05.2009</w:t>
            </w:r>
          </w:p>
        </w:tc>
        <w:tc>
          <w:tcPr>
            <w:tcW w:w="1800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30.750.000</w:t>
            </w:r>
          </w:p>
        </w:tc>
        <w:tc>
          <w:tcPr>
            <w:tcW w:w="1511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119.729.818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C93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HAZIR HARÇ BETON ÜRT.</w:t>
            </w:r>
          </w:p>
          <w:p w:rsidR="00000000" w:rsidRDefault="00C93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RMC PLANT</w:t>
            </w:r>
          </w:p>
        </w:tc>
        <w:tc>
          <w:tcPr>
            <w:tcW w:w="204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08.12.2005-08.12.2008</w:t>
            </w:r>
          </w:p>
        </w:tc>
        <w:tc>
          <w:tcPr>
            <w:tcW w:w="1800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511" w:type="dxa"/>
          </w:tcPr>
          <w:p w:rsidR="00000000" w:rsidRDefault="00C93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2.429.426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40"/>
        <w:gridCol w:w="4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0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0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1924"/>
        <w:gridCol w:w="23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9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96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>EXSA EXPORT SAN.MAM.SAT.VE AR A.Ş.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117.000.000YTL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SER. BÖL İŞL.A.Ş.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1.800.720YTL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AKDENİZ LİMAN İŞLA.Ş.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ANFAŞ ANTALYA L</w:t>
            </w:r>
            <w:r>
              <w:rPr>
                <w:rFonts w:ascii="Arial" w:hAnsi="Arial"/>
                <w:color w:val="000000"/>
                <w:sz w:val="16"/>
              </w:rPr>
              <w:t>İMAN İŞL.A.Ş.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27.500.000YTL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CIMSA CEMENT FREE-ZONE LTD.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ÇİMSAROM MARKETING ŞI DISTRIBUTIE S.R.L.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720.000RON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SALES NORTH GMBH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30.000EUR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CIMSA CEMENTOS ESPANA S.A.U.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300.000EUR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ARAŞTIRMA GELİŞTİ</w:t>
            </w:r>
            <w:r>
              <w:rPr>
                <w:rFonts w:ascii="Arial" w:hAnsi="Arial"/>
                <w:color w:val="000000"/>
                <w:sz w:val="16"/>
              </w:rPr>
              <w:t>RME VE TEKNOLOJİ A.Ş.</w:t>
            </w:r>
          </w:p>
        </w:tc>
        <w:tc>
          <w:tcPr>
            <w:tcW w:w="1924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3.000.000YTL</w:t>
            </w:r>
          </w:p>
        </w:tc>
        <w:tc>
          <w:tcPr>
            <w:tcW w:w="2396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</w:tbl>
    <w:p w:rsidR="00000000" w:rsidRDefault="00C93165">
      <w:pPr>
        <w:rPr>
          <w:rFonts w:ascii="Arial" w:hAnsi="Arial"/>
          <w:color w:val="FF0000"/>
          <w:sz w:val="16"/>
        </w:rPr>
      </w:pPr>
    </w:p>
    <w:p w:rsidR="00000000" w:rsidRDefault="00C9316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20"/>
        <w:gridCol w:w="2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0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0" w:type="dxa"/>
          </w:tcPr>
          <w:p w:rsidR="00000000" w:rsidRDefault="00C93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20" w:type="dxa"/>
          </w:tcPr>
          <w:p w:rsidR="00000000" w:rsidRDefault="00C93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9316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26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9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1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C9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1908" w:type="dxa"/>
            <w:gridSpan w:val="2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10" w:type="dxa"/>
          </w:tcPr>
          <w:p w:rsidR="00000000" w:rsidRDefault="00C9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63.646.864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47,12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ADANA ÇİMENTO SAN. T.A.Ş.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19.074.226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AKÇANSA ÇİMENTO SANAYİ A.Ş.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12.130.560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AK SİGORTA A.Ş.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3.118.344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VAKSA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146.000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2000 CİVARINDA GERÇEK </w:t>
            </w:r>
            <w:r>
              <w:rPr>
                <w:rFonts w:ascii="Arial" w:hAnsi="Arial"/>
                <w:sz w:val="18"/>
              </w:rPr>
              <w:t>KİŞİ ORTAKLAR</w:t>
            </w: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36.968.448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C931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3165">
            <w:pPr>
              <w:jc w:val="right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135.084.442</w:t>
            </w:r>
          </w:p>
        </w:tc>
        <w:tc>
          <w:tcPr>
            <w:tcW w:w="2610" w:type="dxa"/>
          </w:tcPr>
          <w:p w:rsidR="00000000" w:rsidRDefault="00C93165">
            <w:pPr>
              <w:ind w:right="1103"/>
              <w:jc w:val="right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100,00</w:t>
            </w:r>
          </w:p>
        </w:tc>
      </w:tr>
    </w:tbl>
    <w:p w:rsidR="00000000" w:rsidRDefault="00C93165">
      <w:pPr>
        <w:ind w:right="-1231"/>
        <w:rPr>
          <w:rFonts w:ascii="Arial" w:hAnsi="Arial"/>
          <w:sz w:val="16"/>
        </w:rPr>
      </w:pPr>
    </w:p>
    <w:p w:rsidR="00000000" w:rsidRDefault="00C93165">
      <w:pPr>
        <w:ind w:right="-1231"/>
        <w:rPr>
          <w:rFonts w:ascii="Arial" w:hAnsi="Arial"/>
          <w:sz w:val="16"/>
        </w:rPr>
      </w:pPr>
    </w:p>
    <w:p w:rsidR="00000000" w:rsidRDefault="00C9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165"/>
    <w:rsid w:val="00C9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D8E80-4F2A-4DFC-A72F-78D50F8D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2008-04-16T18:12:00Z</cp:lastPrinted>
  <dcterms:created xsi:type="dcterms:W3CDTF">2022-09-01T21:38:00Z</dcterms:created>
  <dcterms:modified xsi:type="dcterms:W3CDTF">2022-09-01T21:38:00Z</dcterms:modified>
</cp:coreProperties>
</file>