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934">
            <w:pPr>
              <w:pStyle w:val="Heading2"/>
            </w:pPr>
            <w:r>
              <w:t>DOĞUŞ OTOMOTİV SERVİS VE TİCARET A.Ş</w:t>
            </w:r>
          </w:p>
        </w:tc>
      </w:tr>
    </w:tbl>
    <w:p w:rsidR="00000000" w:rsidRDefault="00CE093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84"/>
        <w:gridCol w:w="72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80"/>
                <w:sz w:val="16"/>
              </w:rPr>
            </w:pPr>
            <w:r>
              <w:rPr>
                <w:rFonts w:ascii="Arial" w:hAnsi="Arial"/>
                <w:b/>
                <w:color w:val="000080"/>
                <w:sz w:val="16"/>
              </w:rPr>
              <w:t>:</w:t>
            </w:r>
          </w:p>
        </w:tc>
        <w:tc>
          <w:tcPr>
            <w:tcW w:w="7229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24/11/1999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OTOMOTİL VE YEDEK PARCA İTHALATI , SATISI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NO:65 B-BLOK MASLAK ŞİŞLI/ISTANBUL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2410" w:type="dxa"/>
            <w:vMerge w:val="restart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EMİR ALİ BİLALOĞLU -DOĞUŞ OTOMOTİV GENEL MÜDÜRÜ – CEO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TOLGA SENYÜCEL -SCANİA&amp;KRONE&amp;MEİLLER MARKA GENEL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İ. BERK ÇAĞDAŞ -FİNANSMAN&amp;BÜTÇE PLANLAMA&amp;RİSK YÖNETİMİ&amp;YATIRIMCI İLİŞKİLERİ&amp; STRATEJİ VE İŞ GELİŞTİRME&amp; İ</w:t>
            </w:r>
            <w:r>
              <w:rPr>
                <w:rFonts w:ascii="Arial" w:hAnsi="Arial"/>
                <w:sz w:val="16"/>
              </w:rPr>
              <w:t>Ç KONTROL GENEL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KEREM GALİP GÜVEN -VW TİCARİ ARAÇ MARKA GENEL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VEDAT UYGUN -VW BİNEK ARAÇ MARKA GENEL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ALİ BARUT -OPERASYONDAN SORUMLU 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KARABAYIR -LOJİSTİK HİZMETLER GENEL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GİOVANNİ ATİLLA </w:t>
            </w:r>
            <w:r>
              <w:rPr>
                <w:rFonts w:ascii="Arial" w:hAnsi="Arial"/>
                <w:sz w:val="16"/>
              </w:rPr>
              <w:t>GİNO BOTTARO -AUDİ &amp; BENTLEY&amp;LAMBORGHİNİ MARKA GENEL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TUĞRUL DENİZAŞAN -VW&amp;SCANİA ENDÜSTRİYEL VE DENİZ MOTORLARI MARKA GENEL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 GÜVEN -STRATEJİK PAZARLAMA &amp; KURUMSAL İLETİŞİM GENEL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ANIL GÜRSOY -PORSCHE &amp; SEAT MARKA G</w:t>
            </w:r>
            <w:r>
              <w:rPr>
                <w:rFonts w:ascii="Arial" w:hAnsi="Arial"/>
                <w:sz w:val="16"/>
              </w:rPr>
              <w:t>ENEL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İLHAMİ EKSİN -DOD &amp; OTOFİKS GENEL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GÜLER -DOGUS AUTO MISR GENEL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BAŞAR -DOĞUŞ OTO PAZARLAMA VE TİCARET A.Ş. GENEL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 w:val="restart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Board of Directors)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ACLAN ACAR (YÖNETİM KURULU BAŞKANI VE CEO)</w:t>
            </w:r>
          </w:p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</w:t>
            </w:r>
            <w:r>
              <w:rPr>
                <w:rFonts w:ascii="Arial" w:hAnsi="Arial"/>
                <w:color w:val="000000"/>
                <w:sz w:val="16"/>
              </w:rPr>
              <w:t>ANJU ÖZENÇ (YÖNETİM KURULU 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H.MURAT AKA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ÖZLEM DENİZMEN KOCATEPE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HÜSNÜ GÜZELÖZ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TUĞTEKİN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YURTBAY (YÖNETİM KURULU ÜYESİ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vMerge w:val="restart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0 212 335 36 36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vMerge w:val="restart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0 212 285 40 32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WWW.DOGUSOTOMOTIV.COM.TR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vMerge w:val="restart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vMerge w:val="restart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vMerge w:val="restart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vMerge w:val="restart"/>
            <w:vAlign w:val="center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275.000.000 YTL</w:t>
            </w:r>
          </w:p>
          <w:p w:rsidR="00000000" w:rsidRDefault="00CE0934">
            <w:pPr>
              <w:rPr>
                <w:rFonts w:ascii="Arial" w:hAnsi="Arial"/>
                <w:sz w:val="16"/>
                <w:lang w:val="it-IT"/>
              </w:rPr>
            </w:pPr>
            <w:r>
              <w:rPr>
                <w:rFonts w:ascii="Arial" w:hAnsi="Arial"/>
                <w:sz w:val="16"/>
                <w:lang w:val="it-IT"/>
              </w:rPr>
              <w:t>11.04.2008 tarihinde yapılan 2007 yılı Olağan Genel Kurulu’n</w:t>
            </w:r>
            <w:r>
              <w:rPr>
                <w:rFonts w:ascii="Arial" w:hAnsi="Arial"/>
                <w:sz w:val="16"/>
                <w:lang w:val="it-IT"/>
              </w:rPr>
              <w:t>da SPK’nın onayı ve Sanayi ve Ticaret Bakanlığı’nın 21.03.2008 - 1638 sayılı izni ile kayıtlı sermaye sistemine geçmiştir.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vMerge w:val="restart"/>
            <w:vAlign w:val="center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7229" w:type="dxa"/>
            <w:vMerge w:val="restart"/>
            <w:vAlign w:val="center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l)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7229" w:type="dxa"/>
            <w:vMerge/>
            <w:vAlign w:val="center"/>
          </w:tcPr>
          <w:p w:rsidR="00000000" w:rsidRDefault="00CE093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Trading Market)</w:t>
            </w:r>
          </w:p>
        </w:tc>
        <w:tc>
          <w:tcPr>
            <w:tcW w:w="284" w:type="dxa"/>
            <w:vAlign w:val="center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vAlign w:val="center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</w:tbl>
    <w:p w:rsidR="00000000" w:rsidRDefault="00CE09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CE09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0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CE0934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E09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CE09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E0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CE0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E0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:rsidR="00000000" w:rsidRDefault="00CE0934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2.552.084.000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E0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2006</w:t>
            </w:r>
          </w:p>
        </w:tc>
        <w:tc>
          <w:tcPr>
            <w:tcW w:w="2285" w:type="dxa"/>
          </w:tcPr>
          <w:p w:rsidR="00000000" w:rsidRDefault="00CE0934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2.527.865.000</w:t>
            </w:r>
          </w:p>
        </w:tc>
      </w:tr>
    </w:tbl>
    <w:p w:rsidR="00000000" w:rsidRDefault="00CE0934">
      <w:pPr>
        <w:rPr>
          <w:rFonts w:ascii="Arial" w:hAnsi="Arial"/>
          <w:sz w:val="16"/>
        </w:rPr>
      </w:pPr>
    </w:p>
    <w:p w:rsidR="00000000" w:rsidRDefault="00CE09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E09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0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E093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10"/>
        <w:gridCol w:w="1689"/>
        <w:gridCol w:w="2763"/>
        <w:gridCol w:w="1701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10" w:type="dxa"/>
          </w:tcPr>
          <w:p w:rsidR="00000000" w:rsidRDefault="00CE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89" w:type="dxa"/>
          </w:tcPr>
          <w:p w:rsidR="00000000" w:rsidRDefault="00CE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763" w:type="dxa"/>
          </w:tcPr>
          <w:p w:rsidR="00000000" w:rsidRDefault="00CE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</w:t>
            </w:r>
            <w:r>
              <w:rPr>
                <w:rFonts w:ascii="Arial" w:hAnsi="Arial"/>
                <w:b/>
                <w:color w:val="000000"/>
                <w:sz w:val="16"/>
              </w:rPr>
              <w:t>yetler İçindeki Payı(%)</w:t>
            </w:r>
          </w:p>
        </w:tc>
        <w:tc>
          <w:tcPr>
            <w:tcW w:w="1701" w:type="dxa"/>
          </w:tcPr>
          <w:p w:rsidR="00000000" w:rsidRDefault="00CE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93" w:type="dxa"/>
          </w:tcPr>
          <w:p w:rsidR="00000000" w:rsidRDefault="00CE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10" w:type="dxa"/>
          </w:tcPr>
          <w:p w:rsidR="00000000" w:rsidRDefault="00CE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89" w:type="dxa"/>
          </w:tcPr>
          <w:p w:rsidR="00000000" w:rsidRDefault="00CE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763" w:type="dxa"/>
          </w:tcPr>
          <w:p w:rsidR="00000000" w:rsidRDefault="00CE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CE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93" w:type="dxa"/>
          </w:tcPr>
          <w:p w:rsidR="00000000" w:rsidRDefault="00CE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87"/>
        </w:trPr>
        <w:tc>
          <w:tcPr>
            <w:tcW w:w="610" w:type="dxa"/>
            <w:vAlign w:val="center"/>
          </w:tcPr>
          <w:p w:rsidR="00000000" w:rsidRDefault="00CE0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89" w:type="dxa"/>
            <w:vAlign w:val="center"/>
          </w:tcPr>
          <w:p w:rsidR="00000000" w:rsidRDefault="00CE093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2.058.026.049</w:t>
            </w:r>
          </w:p>
          <w:p w:rsidR="00000000" w:rsidRDefault="00CE093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1.597.901.760</w:t>
            </w:r>
          </w:p>
        </w:tc>
        <w:tc>
          <w:tcPr>
            <w:tcW w:w="2763" w:type="dxa"/>
            <w:vAlign w:val="center"/>
          </w:tcPr>
          <w:p w:rsidR="00000000" w:rsidRDefault="00CE093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94,7 %</w:t>
            </w:r>
          </w:p>
        </w:tc>
        <w:tc>
          <w:tcPr>
            <w:tcW w:w="1701" w:type="dxa"/>
            <w:vAlign w:val="center"/>
          </w:tcPr>
          <w:p w:rsidR="00000000" w:rsidRDefault="00CE093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10.613.000</w:t>
            </w:r>
          </w:p>
          <w:p w:rsidR="00000000" w:rsidRDefault="00CE093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8.158.212</w:t>
            </w:r>
          </w:p>
        </w:tc>
        <w:tc>
          <w:tcPr>
            <w:tcW w:w="2693" w:type="dxa"/>
            <w:vAlign w:val="center"/>
          </w:tcPr>
          <w:p w:rsidR="00000000" w:rsidRDefault="00CE093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610" w:type="dxa"/>
            <w:vAlign w:val="center"/>
          </w:tcPr>
          <w:p w:rsidR="00000000" w:rsidRDefault="00CE0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89" w:type="dxa"/>
            <w:vAlign w:val="center"/>
          </w:tcPr>
          <w:p w:rsidR="00000000" w:rsidRDefault="00CE093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2.257.112.073</w:t>
            </w:r>
          </w:p>
          <w:p w:rsidR="00000000" w:rsidRDefault="00CE093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1.605.761.827</w:t>
            </w:r>
          </w:p>
        </w:tc>
        <w:tc>
          <w:tcPr>
            <w:tcW w:w="2763" w:type="dxa"/>
            <w:vAlign w:val="center"/>
          </w:tcPr>
          <w:p w:rsidR="00000000" w:rsidRDefault="00CE093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95,9 %</w:t>
            </w:r>
          </w:p>
        </w:tc>
        <w:tc>
          <w:tcPr>
            <w:tcW w:w="1701" w:type="dxa"/>
            <w:vAlign w:val="center"/>
          </w:tcPr>
          <w:p w:rsidR="00000000" w:rsidRDefault="00CE093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6.323.000</w:t>
            </w:r>
          </w:p>
          <w:p w:rsidR="00000000" w:rsidRDefault="00CE093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4.423.895</w:t>
            </w:r>
          </w:p>
        </w:tc>
        <w:tc>
          <w:tcPr>
            <w:tcW w:w="2693" w:type="dxa"/>
            <w:vAlign w:val="center"/>
          </w:tcPr>
          <w:p w:rsidR="00000000" w:rsidRDefault="00CE093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0,0 %</w:t>
            </w:r>
          </w:p>
        </w:tc>
      </w:tr>
    </w:tbl>
    <w:p w:rsidR="00000000" w:rsidRDefault="00CE0934">
      <w:pPr>
        <w:rPr>
          <w:rFonts w:ascii="Arial" w:hAnsi="Arial"/>
          <w:b/>
          <w:sz w:val="16"/>
          <w:u w:val="single"/>
        </w:rPr>
      </w:pPr>
    </w:p>
    <w:p w:rsidR="00000000" w:rsidRDefault="00CE09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E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E0934">
            <w:pPr>
              <w:rPr>
                <w:rFonts w:ascii="Arial" w:hAnsi="Arial"/>
                <w:sz w:val="16"/>
              </w:rPr>
            </w:pPr>
          </w:p>
        </w:tc>
        <w:tc>
          <w:tcPr>
            <w:tcW w:w="4139" w:type="dxa"/>
          </w:tcPr>
          <w:p w:rsidR="00000000" w:rsidRDefault="00CE0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E093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3"/>
        <w:gridCol w:w="2487"/>
        <w:gridCol w:w="230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3" w:type="dxa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87" w:type="dxa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300" w:type="dxa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268" w:type="dxa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3" w:type="dxa"/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</w:t>
            </w:r>
            <w:r>
              <w:rPr>
                <w:rFonts w:ascii="Arial" w:hAnsi="Arial"/>
                <w:b/>
                <w:color w:val="000000"/>
                <w:sz w:val="16"/>
              </w:rPr>
              <w:t>mlar</w:t>
            </w:r>
          </w:p>
        </w:tc>
        <w:tc>
          <w:tcPr>
            <w:tcW w:w="2487" w:type="dxa"/>
          </w:tcPr>
          <w:p w:rsidR="00000000" w:rsidRDefault="00CE09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300" w:type="dxa"/>
          </w:tcPr>
          <w:p w:rsidR="00000000" w:rsidRDefault="00CE09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Inv.Amount</w:t>
            </w:r>
          </w:p>
        </w:tc>
        <w:tc>
          <w:tcPr>
            <w:tcW w:w="2268" w:type="dxa"/>
          </w:tcPr>
          <w:p w:rsidR="00000000" w:rsidRDefault="00CE09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3" w:type="dxa"/>
          </w:tcPr>
          <w:p w:rsidR="00000000" w:rsidRDefault="00CE09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87" w:type="dxa"/>
          </w:tcPr>
          <w:p w:rsidR="00000000" w:rsidRDefault="00CE09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300" w:type="dxa"/>
          </w:tcPr>
          <w:p w:rsidR="00000000" w:rsidRDefault="00CE09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2268" w:type="dxa"/>
          </w:tcPr>
          <w:p w:rsidR="00000000" w:rsidRDefault="00CE09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99"/>
        </w:trPr>
        <w:tc>
          <w:tcPr>
            <w:tcW w:w="2443" w:type="dxa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DOĞUŞ OTO BURSA </w:t>
            </w:r>
          </w:p>
        </w:tc>
        <w:tc>
          <w:tcPr>
            <w:tcW w:w="2487" w:type="dxa"/>
          </w:tcPr>
          <w:p w:rsidR="00000000" w:rsidRDefault="00CE0934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07.2007-06.2009</w:t>
            </w:r>
          </w:p>
        </w:tc>
        <w:tc>
          <w:tcPr>
            <w:tcW w:w="2300" w:type="dxa"/>
          </w:tcPr>
          <w:p w:rsidR="00000000" w:rsidRDefault="00CE0934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37.000.000 </w:t>
            </w:r>
          </w:p>
        </w:tc>
        <w:tc>
          <w:tcPr>
            <w:tcW w:w="2268" w:type="dxa"/>
          </w:tcPr>
          <w:p w:rsidR="00000000" w:rsidRDefault="00CE0934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887.000 </w:t>
            </w:r>
          </w:p>
        </w:tc>
      </w:tr>
    </w:tbl>
    <w:p w:rsidR="00000000" w:rsidRDefault="00CE0934">
      <w:pPr>
        <w:rPr>
          <w:rFonts w:ascii="Arial" w:hAnsi="Arial"/>
          <w:sz w:val="16"/>
        </w:rPr>
      </w:pPr>
    </w:p>
    <w:p w:rsidR="00000000" w:rsidRDefault="00CE0934">
      <w:pPr>
        <w:rPr>
          <w:rFonts w:ascii="Arial" w:hAnsi="Arial"/>
          <w:sz w:val="16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4863"/>
        <w:gridCol w:w="1134"/>
        <w:gridCol w:w="4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3" w:type="dxa"/>
          </w:tcPr>
          <w:p w:rsidR="00000000" w:rsidRDefault="00CE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</w:t>
            </w:r>
            <w:r>
              <w:rPr>
                <w:rFonts w:ascii="Arial" w:hAnsi="Arial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CE09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93" w:type="dxa"/>
          </w:tcPr>
          <w:p w:rsidR="00000000" w:rsidRDefault="00CE0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E0934">
      <w:pPr>
        <w:rPr>
          <w:rFonts w:ascii="Arial" w:hAnsi="Arial"/>
          <w:sz w:val="16"/>
        </w:rPr>
      </w:pPr>
    </w:p>
    <w:tbl>
      <w:tblPr>
        <w:tblW w:w="0" w:type="auto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88"/>
        <w:gridCol w:w="20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 (*)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09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Holding A.Ş.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820.000.000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</w:t>
            </w:r>
            <w:r>
              <w:rPr>
                <w:rFonts w:ascii="Arial" w:hAnsi="Arial"/>
                <w:color w:val="000000"/>
                <w:sz w:val="16"/>
              </w:rPr>
              <w:t>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Sigorta Aracılık Hizmetleri A.Ş.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1.265.000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 Auto Mot.Araçl.Tic.A.Ş.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 Yatırım Ortaklığı A.Ş.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18.750.000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Volkswagen Doğuş Tüketici Finansmanı A.Ş.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Vdf Holding A.Ş.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3.265.300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Vdf </w:t>
            </w:r>
            <w:r>
              <w:rPr>
                <w:rFonts w:ascii="Arial" w:hAnsi="Arial"/>
                <w:color w:val="000000"/>
                <w:sz w:val="16"/>
              </w:rPr>
              <w:t>Otomotiv Servis Ve Ticaret A.Ş.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Vdf Sigorta Aracılık Hizmetleri A.Ş.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Tüvturk Kuzey Taşıt Muayene İstasyonları Yapım Ve İşletim A.Ş.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Tüvturk Güney Taşıt Muayene İstasyonları Yapım Ve İşletim A.Ş.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3,33%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Tüvturk İstanbul Taşıt Muayene İstasyonları İşletim A.Ş.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16.150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Vdf Servis Holding A.Ş.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Meiler Doğuş Damper Sanayi Ve Tic.Ltd.Şti.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E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49,00%</w:t>
            </w:r>
          </w:p>
        </w:tc>
      </w:tr>
    </w:tbl>
    <w:p w:rsidR="00000000" w:rsidRDefault="00CE09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Tam konsolidasyona dahil edilen bağlı ortaklıklara yer verilmemiştir.</w:t>
      </w:r>
    </w:p>
    <w:p w:rsidR="00000000" w:rsidRDefault="00CE0934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CE0934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CE0934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CE0934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CE0934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4863"/>
        <w:gridCol w:w="1134"/>
        <w:gridCol w:w="4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3" w:type="dxa"/>
          </w:tcPr>
          <w:p w:rsidR="00000000" w:rsidRDefault="00CE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E09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93" w:type="dxa"/>
          </w:tcPr>
          <w:p w:rsidR="00000000" w:rsidRDefault="00CE0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E0934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0"/>
        <w:gridCol w:w="198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09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Holding 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38.730.609,00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37.950.000,00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Araştırma Geliştirme Ve Müşavirlik Hizmetleri 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33.319.043,00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Nakliyat Ve Ticaret 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202,00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Sigorta Aracılık Hizmetleri 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146,00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b/>
                <w:sz w:val="16"/>
              </w:rPr>
              <w:t>10.000.000,00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E09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100,0%</w:t>
            </w:r>
          </w:p>
        </w:tc>
      </w:tr>
    </w:tbl>
    <w:p w:rsidR="00000000" w:rsidRDefault="00CE093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İmtiyazlı hisse senedi yoktur.</w:t>
      </w:r>
    </w:p>
    <w:sectPr w:rsidR="00000000">
      <w:footerReference w:type="even" r:id="rId7"/>
      <w:footerReference w:type="default" r:id="rId8"/>
      <w:pgSz w:w="11907" w:h="16840" w:code="9"/>
      <w:pgMar w:top="709" w:right="1797" w:bottom="284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E0934">
      <w:r>
        <w:separator/>
      </w:r>
    </w:p>
  </w:endnote>
  <w:endnote w:type="continuationSeparator" w:id="0">
    <w:p w:rsidR="00000000" w:rsidRDefault="00CE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E09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CE09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E0934">
    <w:pPr>
      <w:pStyle w:val="Footer"/>
      <w:ind w:right="360"/>
    </w:pPr>
    <w:r>
      <w:t>DOAŞ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  <w:t>2007 YILI ŞİRKETLER YILLIĞI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E0934">
      <w:r>
        <w:separator/>
      </w:r>
    </w:p>
  </w:footnote>
  <w:footnote w:type="continuationSeparator" w:id="0">
    <w:p w:rsidR="00000000" w:rsidRDefault="00CE0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0934"/>
    <w:rsid w:val="00CE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C2DA46F-B273-4AD4-8492-F14C9D5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GUSOTOMOTIV.COM.T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5163</CharactersWithSpaces>
  <SharedDoc>false</SharedDoc>
  <HLinks>
    <vt:vector size="6" baseType="variant">
      <vt:variant>
        <vt:i4>1376337</vt:i4>
      </vt:variant>
      <vt:variant>
        <vt:i4>0</vt:i4>
      </vt:variant>
      <vt:variant>
        <vt:i4>0</vt:i4>
      </vt:variant>
      <vt:variant>
        <vt:i4>5</vt:i4>
      </vt:variant>
      <vt:variant>
        <vt:lpwstr>http://www.dogusotomotiv.com.tr/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2008-06-24T20:31:00Z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-287525759</vt:i4>
  </property>
  <property fmtid="{D5CDD505-2E9C-101B-9397-08002B2CF9AE}" pid="3" name="_ReviewCycleID">
    <vt:i4>-287525759</vt:i4>
  </property>
  <property fmtid="{D5CDD505-2E9C-101B-9397-08002B2CF9AE}" pid="4" name="_NewReviewCycle">
    <vt:lpwstr/>
  </property>
  <property fmtid="{D5CDD505-2E9C-101B-9397-08002B2CF9AE}" pid="5" name="_EmailEntryID">
    <vt:lpwstr>0000000082298BE8A82BD211B7280020AFBDA3D604644700</vt:lpwstr>
  </property>
  <property fmtid="{D5CDD505-2E9C-101B-9397-08002B2CF9AE}" pid="6" name="_EmailStoreID">
    <vt:lpwstr>0000000038A1BB1005E5101AA1BB08002B2A56C200006D737073742E646C6C00000000004E495441F9BFB80100AA0037D96E000000433A5C6F75746C6F6F6B5C4D41494C424F582E50535400</vt:lpwstr>
  </property>
  <property fmtid="{D5CDD505-2E9C-101B-9397-08002B2CF9AE}" pid="7" name="_ReviewingToolsShownOnce">
    <vt:lpwstr/>
  </property>
</Properties>
</file>