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7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8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E1F4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ECZACIBAŞI YAPI GEREÇLERİ SANAYİ VE TİCARET</w:t>
            </w:r>
            <w:r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A.Ş.</w:t>
            </w:r>
          </w:p>
        </w:tc>
      </w:tr>
    </w:tbl>
    <w:p w:rsidR="00000000" w:rsidRDefault="000E1F4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74"/>
        <w:gridCol w:w="140"/>
        <w:gridCol w:w="59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27/02/1978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  <w:r>
              <w:rPr>
                <w:rFonts w:ascii="Arial" w:hAnsi="Arial"/>
                <w:sz w:val="16"/>
                <w:vertAlign w:val="superscript"/>
              </w:rPr>
              <w:t>TH</w:t>
            </w:r>
            <w:r>
              <w:rPr>
                <w:rFonts w:ascii="Arial" w:hAnsi="Arial"/>
                <w:sz w:val="16"/>
              </w:rPr>
              <w:t>.FEBRUARY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SERAMİK SAĞLIK GEREÇLERİ VE SIHHİ SAĞLIK ARMATÜRLERİ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CERAMIC SANITARY WARE AND SANITARY FITTI</w:t>
            </w:r>
            <w:r>
              <w:rPr>
                <w:rFonts w:ascii="Arial" w:hAnsi="Arial"/>
                <w:sz w:val="16"/>
              </w:rPr>
              <w:t>NGS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BÜYÜKDERE CAD.NO:185 KANYON OFİS KAT:20-21 </w:t>
            </w:r>
          </w:p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34394  LEVENT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HALUK BAYRAKTAR</w:t>
            </w:r>
          </w:p>
          <w:p w:rsidR="00000000" w:rsidRDefault="000E1F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Board of Directors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ERDAL KARAMERCAN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sz w:val="16"/>
              </w:rPr>
              <w:t xml:space="preserve">          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SACİT BASMACI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ATALAY MUHARREM GÜMRAH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HÜSAMETTİN ONANÇ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TAHSİN YAMANER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sz w:val="16"/>
              </w:rPr>
              <w:t xml:space="preserve">        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90 0212 371 70 00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90 0212 371 75 02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1871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(VİTRA)</w:t>
            </w:r>
            <w:r>
              <w:rPr>
                <w:rFonts w:ascii="Arial" w:hAnsi="Arial"/>
                <w:sz w:val="16"/>
              </w:rPr>
              <w:t xml:space="preserve"> 01.01.2007-31.12.2008</w:t>
            </w:r>
          </w:p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(ARTEMA)</w:t>
            </w:r>
            <w:r>
              <w:rPr>
                <w:rFonts w:ascii="Arial" w:hAnsi="Arial"/>
                <w:sz w:val="16"/>
              </w:rPr>
              <w:t xml:space="preserve">  01.09.2006-31.08.2008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(VİTRA)</w:t>
            </w:r>
            <w:r>
              <w:rPr>
                <w:rFonts w:ascii="Arial" w:hAnsi="Arial"/>
                <w:sz w:val="16"/>
              </w:rPr>
              <w:t>TÜRKİYE ÇİMENTO SERAMİK TOPRAK VE CAM SANAYİ İŞÇİLERİ SENDİKASI</w:t>
            </w:r>
          </w:p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(ARTEMA)</w:t>
            </w:r>
            <w:r>
              <w:rPr>
                <w:rFonts w:ascii="Arial" w:hAnsi="Arial"/>
                <w:sz w:val="16"/>
              </w:rPr>
              <w:t xml:space="preserve"> TÜRK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EYAP(VITRA)</w:t>
            </w:r>
            <w:r>
              <w:rPr>
                <w:rFonts w:ascii="Arial" w:hAnsi="Arial"/>
                <w:sz w:val="16"/>
              </w:rPr>
              <w:t xml:space="preserve"> TURKISH CEMENT CREAMIC SOIL AND GLASSWARE IN</w:t>
            </w:r>
            <w:r>
              <w:rPr>
                <w:rFonts w:ascii="Arial" w:hAnsi="Arial"/>
                <w:sz w:val="16"/>
              </w:rPr>
              <w:t>DUSTRY LABOR UNION</w:t>
            </w:r>
          </w:p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</w:t>
            </w:r>
            <w:r>
              <w:rPr>
                <w:rFonts w:ascii="Arial" w:hAnsi="Arial"/>
                <w:sz w:val="16"/>
              </w:rPr>
              <w:t>TURKISH METAL WORKERS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EYAP(VİTRA)</w:t>
            </w:r>
            <w:r>
              <w:rPr>
                <w:rFonts w:ascii="Arial" w:hAnsi="Arial"/>
                <w:sz w:val="16"/>
              </w:rPr>
              <w:t>TÜRKİYE TOPRAK SERAMİK ÇİMENTO VE CAM SANAYİ İŞVERENLER SENDİKASI</w:t>
            </w:r>
          </w:p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</w:t>
            </w:r>
            <w:r>
              <w:rPr>
                <w:rFonts w:ascii="Arial" w:hAnsi="Arial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</w:t>
            </w:r>
            <w:r>
              <w:rPr>
                <w:rFonts w:ascii="Arial" w:hAnsi="Arial"/>
                <w:b/>
                <w:sz w:val="16"/>
              </w:rPr>
              <w:t>TRA)</w:t>
            </w:r>
            <w:r>
              <w:rPr>
                <w:rFonts w:ascii="Arial" w:hAnsi="Arial"/>
                <w:sz w:val="16"/>
              </w:rPr>
              <w:t xml:space="preserve"> TURKISH SOIL CERAMIC CEMENT AND GLASSWARE PRODUCERS UNION</w:t>
            </w:r>
          </w:p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</w:t>
            </w:r>
            <w:r>
              <w:rPr>
                <w:rFonts w:ascii="Arial" w:hAnsi="Arial"/>
                <w:sz w:val="16"/>
              </w:rPr>
              <w:t>TURKISH EMPLOYERS ASSOCIATION OF METAL PRODUCERS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 YTL</w:t>
            </w:r>
          </w:p>
          <w:p w:rsidR="00000000" w:rsidRDefault="000E1F4C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56,250,000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</w:t>
            </w:r>
            <w:r>
              <w:rPr>
                <w:rFonts w:ascii="Arial" w:hAnsi="Arial"/>
                <w:b/>
                <w:sz w:val="16"/>
              </w:rPr>
              <w:t>EM GÖRDÜĞÜ PAZAR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0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0E1F4C">
      <w:pPr>
        <w:rPr>
          <w:rFonts w:ascii="Arial" w:hAnsi="Arial"/>
          <w:sz w:val="16"/>
        </w:rPr>
      </w:pPr>
    </w:p>
    <w:p w:rsidR="00000000" w:rsidRDefault="000E1F4C">
      <w:pPr>
        <w:rPr>
          <w:rFonts w:ascii="Arial" w:hAnsi="Arial"/>
          <w:sz w:val="16"/>
        </w:rPr>
      </w:pPr>
    </w:p>
    <w:p w:rsidR="00000000" w:rsidRDefault="000E1F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69"/>
        <w:gridCol w:w="1022"/>
        <w:gridCol w:w="373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69" w:type="dxa"/>
          </w:tcPr>
          <w:p w:rsidR="00000000" w:rsidRDefault="000E1F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022" w:type="dxa"/>
          </w:tcPr>
          <w:p w:rsidR="00000000" w:rsidRDefault="000E1F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8" w:type="dxa"/>
          </w:tcPr>
          <w:p w:rsidR="00000000" w:rsidRDefault="000E1F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E1F4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85"/>
        <w:gridCol w:w="2265"/>
        <w:gridCol w:w="831"/>
        <w:gridCol w:w="1671"/>
        <w:gridCol w:w="712"/>
        <w:gridCol w:w="2361"/>
        <w:gridCol w:w="83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0E1F4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5" w:type="dxa"/>
          </w:tcPr>
          <w:p w:rsidR="00000000" w:rsidRDefault="000E1F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EYAP(VİTRA)SERAMİK SAĞLIK G</w:t>
            </w:r>
            <w:r>
              <w:rPr>
                <w:rFonts w:ascii="Arial" w:hAnsi="Arial"/>
                <w:b/>
                <w:sz w:val="16"/>
              </w:rPr>
              <w:t>EREÇLERİ      (BÜYÜK PARÇA)</w:t>
            </w:r>
          </w:p>
        </w:tc>
        <w:tc>
          <w:tcPr>
            <w:tcW w:w="831" w:type="dxa"/>
          </w:tcPr>
          <w:p w:rsidR="00000000" w:rsidRDefault="000E1F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E1F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71" w:type="dxa"/>
          </w:tcPr>
          <w:p w:rsidR="00000000" w:rsidRDefault="000E1F4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12" w:type="dxa"/>
          </w:tcPr>
          <w:p w:rsidR="00000000" w:rsidRDefault="000E1F4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61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EYAP(ARTEMA)BANYO VE MUTFAK ARMATÜRLERİ</w:t>
            </w:r>
          </w:p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31" w:type="dxa"/>
          </w:tcPr>
          <w:p w:rsidR="00000000" w:rsidRDefault="000E1F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E1F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5" w:type="dxa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EYAP(VİTRA)CERAMIC SANITARY WARE </w:t>
            </w:r>
          </w:p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(BIG PIECES)</w:t>
            </w:r>
          </w:p>
        </w:tc>
        <w:tc>
          <w:tcPr>
            <w:tcW w:w="831" w:type="dxa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E1F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71" w:type="dxa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712" w:type="dxa"/>
          </w:tcPr>
          <w:p w:rsidR="00000000" w:rsidRDefault="000E1F4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EYAP(ARTEMA)SANITARY FIT0TINGS(PIECES)</w:t>
            </w:r>
          </w:p>
        </w:tc>
        <w:tc>
          <w:tcPr>
            <w:tcW w:w="831" w:type="dxa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E1F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0E1F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65" w:type="dxa"/>
          </w:tcPr>
          <w:p w:rsidR="00000000" w:rsidRDefault="000E1F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4,903,000</w:t>
            </w:r>
          </w:p>
          <w:p w:rsidR="00000000" w:rsidRDefault="000E1F4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31" w:type="dxa"/>
          </w:tcPr>
          <w:p w:rsidR="00000000" w:rsidRDefault="000E1F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671" w:type="dxa"/>
          </w:tcPr>
          <w:p w:rsidR="00000000" w:rsidRDefault="000E1F4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</w:tcPr>
          <w:p w:rsidR="00000000" w:rsidRDefault="000E1F4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0E1F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8,362,00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31" w:type="dxa"/>
          </w:tcPr>
          <w:p w:rsidR="00000000" w:rsidRDefault="000E1F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0E1F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65" w:type="dxa"/>
          </w:tcPr>
          <w:p w:rsidR="00000000" w:rsidRDefault="000E1F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4,516,000</w:t>
            </w:r>
          </w:p>
          <w:p w:rsidR="00000000" w:rsidRDefault="000E1F4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31" w:type="dxa"/>
          </w:tcPr>
          <w:p w:rsidR="00000000" w:rsidRDefault="000E1F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671" w:type="dxa"/>
          </w:tcPr>
          <w:p w:rsidR="00000000" w:rsidRDefault="000E1F4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712" w:type="dxa"/>
          </w:tcPr>
          <w:p w:rsidR="00000000" w:rsidRDefault="000E1F4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0E1F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5.122.000</w:t>
            </w:r>
          </w:p>
        </w:tc>
        <w:tc>
          <w:tcPr>
            <w:tcW w:w="831" w:type="dxa"/>
          </w:tcPr>
          <w:p w:rsidR="00000000" w:rsidRDefault="000E1F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</w:tbl>
    <w:p w:rsidR="00000000" w:rsidRDefault="000E1F4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E1F4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E1F4C">
      <w:pPr>
        <w:rPr>
          <w:rFonts w:ascii="Arial" w:hAnsi="Arial"/>
          <w:i/>
          <w:sz w:val="16"/>
        </w:rPr>
      </w:pPr>
    </w:p>
    <w:p w:rsidR="00000000" w:rsidRDefault="000E1F4C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75"/>
        <w:gridCol w:w="1024"/>
        <w:gridCol w:w="37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75" w:type="dxa"/>
          </w:tcPr>
          <w:p w:rsidR="00000000" w:rsidRDefault="000E1F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024" w:type="dxa"/>
          </w:tcPr>
          <w:p w:rsidR="00000000" w:rsidRDefault="000E1F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0" w:type="dxa"/>
          </w:tcPr>
          <w:p w:rsidR="00000000" w:rsidRDefault="000E1F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</w:t>
            </w:r>
            <w:r>
              <w:rPr>
                <w:rFonts w:ascii="Arial" w:hAnsi="Arial"/>
                <w:i/>
                <w:sz w:val="16"/>
              </w:rPr>
              <w:t xml:space="preserve"> are  shown below.</w:t>
            </w:r>
          </w:p>
        </w:tc>
      </w:tr>
    </w:tbl>
    <w:p w:rsidR="00000000" w:rsidRDefault="000E1F4C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84"/>
        <w:gridCol w:w="709"/>
        <w:gridCol w:w="2307"/>
        <w:gridCol w:w="519"/>
        <w:gridCol w:w="1022"/>
        <w:gridCol w:w="449"/>
        <w:gridCol w:w="2361"/>
        <w:gridCol w:w="91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84" w:type="dxa"/>
          <w:wAfter w:w="912" w:type="dxa"/>
        </w:trPr>
        <w:tc>
          <w:tcPr>
            <w:tcW w:w="709" w:type="dxa"/>
          </w:tcPr>
          <w:p w:rsidR="00000000" w:rsidRDefault="000E1F4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E1F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EYAP(VİTRA)SERAMİK SAĞLIK GEREÇLERİ      (BÜYÜK PARÇA)</w:t>
            </w:r>
          </w:p>
        </w:tc>
        <w:tc>
          <w:tcPr>
            <w:tcW w:w="1990" w:type="dxa"/>
            <w:gridSpan w:val="3"/>
          </w:tcPr>
          <w:p w:rsidR="00000000" w:rsidRDefault="000E1F4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61" w:type="dxa"/>
          </w:tcPr>
          <w:p w:rsidR="00000000" w:rsidRDefault="000E1F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0E1F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EYAP(ARTEMA)BANYO VE MUTFAK ARMATÜRLERİ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84" w:type="dxa"/>
          <w:wAfter w:w="912" w:type="dxa"/>
        </w:trPr>
        <w:tc>
          <w:tcPr>
            <w:tcW w:w="709" w:type="dxa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EYAP(VİTRA)CERAMIC SANITARY WARE </w:t>
            </w:r>
          </w:p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(BIG PIECES)</w:t>
            </w:r>
          </w:p>
        </w:tc>
        <w:tc>
          <w:tcPr>
            <w:tcW w:w="1990" w:type="dxa"/>
            <w:gridSpan w:val="3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61" w:type="dxa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EYAP(ARTEMA)SANITARY FITTINGS( 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84" w:type="dxa"/>
          <w:wAfter w:w="912" w:type="dxa"/>
        </w:trPr>
        <w:tc>
          <w:tcPr>
            <w:tcW w:w="709" w:type="dxa"/>
          </w:tcPr>
          <w:p w:rsidR="00000000" w:rsidRDefault="000E1F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E1F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  <w:r>
              <w:rPr>
                <w:rFonts w:ascii="Arial" w:hAnsi="Arial"/>
                <w:sz w:val="16"/>
              </w:rPr>
              <w:t>4,729,997</w:t>
            </w:r>
          </w:p>
        </w:tc>
        <w:tc>
          <w:tcPr>
            <w:tcW w:w="1990" w:type="dxa"/>
            <w:gridSpan w:val="3"/>
          </w:tcPr>
          <w:p w:rsidR="00000000" w:rsidRDefault="000E1F4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0E1F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8,787,118</w:t>
            </w:r>
          </w:p>
          <w:p w:rsidR="00000000" w:rsidRDefault="000E1F4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84" w:type="dxa"/>
          <w:wAfter w:w="912" w:type="dxa"/>
        </w:trPr>
        <w:tc>
          <w:tcPr>
            <w:tcW w:w="709" w:type="dxa"/>
          </w:tcPr>
          <w:p w:rsidR="00000000" w:rsidRDefault="000E1F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0E1F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4.515.406</w:t>
            </w:r>
          </w:p>
          <w:p w:rsidR="00000000" w:rsidRDefault="000E1F4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  <w:gridSpan w:val="3"/>
          </w:tcPr>
          <w:p w:rsidR="00000000" w:rsidRDefault="000E1F4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0E1F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5.990.404</w:t>
            </w:r>
          </w:p>
          <w:p w:rsidR="00000000" w:rsidRDefault="000E1F4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19" w:type="dxa"/>
            <w:gridSpan w:val="4"/>
          </w:tcPr>
          <w:p w:rsidR="00000000" w:rsidRDefault="000E1F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022" w:type="dxa"/>
          </w:tcPr>
          <w:p w:rsidR="00000000" w:rsidRDefault="000E1F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22" w:type="dxa"/>
            <w:gridSpan w:val="3"/>
          </w:tcPr>
          <w:p w:rsidR="00000000" w:rsidRDefault="000E1F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</w:t>
            </w:r>
            <w:r>
              <w:rPr>
                <w:rFonts w:ascii="Arial" w:hAnsi="Arial"/>
                <w:i/>
                <w:sz w:val="16"/>
              </w:rPr>
              <w:t>n the last two years  are given below.</w:t>
            </w:r>
          </w:p>
        </w:tc>
      </w:tr>
    </w:tbl>
    <w:p w:rsidR="00000000" w:rsidRDefault="000E1F4C">
      <w:pPr>
        <w:rPr>
          <w:rFonts w:ascii="Arial" w:hAnsi="Arial"/>
          <w:sz w:val="16"/>
        </w:rPr>
      </w:pPr>
    </w:p>
    <w:tbl>
      <w:tblPr>
        <w:tblW w:w="0" w:type="auto"/>
        <w:tblInd w:w="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"/>
        <w:gridCol w:w="905"/>
        <w:gridCol w:w="2035"/>
        <w:gridCol w:w="692"/>
        <w:gridCol w:w="1067"/>
        <w:gridCol w:w="143"/>
        <w:gridCol w:w="2058"/>
        <w:gridCol w:w="1551"/>
        <w:gridCol w:w="71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trHeight w:val="250"/>
        </w:trPr>
        <w:tc>
          <w:tcPr>
            <w:tcW w:w="905" w:type="dxa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35" w:type="dxa"/>
          </w:tcPr>
          <w:p w:rsidR="00000000" w:rsidRDefault="000E1F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902" w:type="dxa"/>
            <w:gridSpan w:val="3"/>
          </w:tcPr>
          <w:p w:rsidR="00000000" w:rsidRDefault="000E1F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058" w:type="dxa"/>
          </w:tcPr>
          <w:p w:rsidR="00000000" w:rsidRDefault="000E1F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  <w:gridSpan w:val="2"/>
          </w:tcPr>
          <w:p w:rsidR="00000000" w:rsidRDefault="000E1F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trHeight w:val="250"/>
        </w:trPr>
        <w:tc>
          <w:tcPr>
            <w:tcW w:w="905" w:type="dxa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35" w:type="dxa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  <w:gridSpan w:val="3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058" w:type="dxa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  <w:gridSpan w:val="2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trHeight w:val="414"/>
        </w:trPr>
        <w:tc>
          <w:tcPr>
            <w:tcW w:w="905" w:type="dxa"/>
          </w:tcPr>
          <w:p w:rsidR="00000000" w:rsidRDefault="000E1F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035" w:type="dxa"/>
          </w:tcPr>
          <w:p w:rsidR="00000000" w:rsidRDefault="000E1F4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44,170,000 YTL</w:t>
            </w:r>
          </w:p>
          <w:p w:rsidR="00000000" w:rsidRDefault="000E1F4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30,890,000 $ </w:t>
            </w:r>
          </w:p>
        </w:tc>
        <w:tc>
          <w:tcPr>
            <w:tcW w:w="1902" w:type="dxa"/>
            <w:gridSpan w:val="3"/>
          </w:tcPr>
          <w:p w:rsidR="00000000" w:rsidRDefault="000E1F4C">
            <w:pPr>
              <w:ind w:right="1104"/>
              <w:jc w:val="center"/>
              <w:rPr>
                <w:rFonts w:ascii="Arial" w:hAnsi="Arial"/>
                <w:sz w:val="16"/>
                <w:highlight w:val="cyan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2058" w:type="dxa"/>
          </w:tcPr>
          <w:p w:rsidR="00000000" w:rsidRDefault="000E1F4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253,995,000 YTL</w:t>
            </w:r>
          </w:p>
          <w:p w:rsidR="00000000" w:rsidRDefault="000E1F4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171,0</w:t>
            </w:r>
            <w:r>
              <w:rPr>
                <w:rFonts w:ascii="Arial" w:hAnsi="Arial"/>
                <w:sz w:val="16"/>
              </w:rPr>
              <w:t>28,000 $</w:t>
            </w:r>
          </w:p>
        </w:tc>
        <w:tc>
          <w:tcPr>
            <w:tcW w:w="2269" w:type="dxa"/>
            <w:gridSpan w:val="2"/>
          </w:tcPr>
          <w:p w:rsidR="00000000" w:rsidRDefault="000E1F4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  <w:p w:rsidR="00000000" w:rsidRDefault="000E1F4C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0E1F4C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trHeight w:val="250"/>
        </w:trPr>
        <w:tc>
          <w:tcPr>
            <w:tcW w:w="905" w:type="dxa"/>
          </w:tcPr>
          <w:p w:rsidR="00000000" w:rsidRDefault="000E1F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035" w:type="dxa"/>
          </w:tcPr>
          <w:p w:rsidR="00000000" w:rsidRDefault="000E1F4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51.350.000 YTL</w:t>
            </w:r>
          </w:p>
          <w:p w:rsidR="00000000" w:rsidRDefault="000E1F4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39.530.000 $</w:t>
            </w:r>
          </w:p>
        </w:tc>
        <w:tc>
          <w:tcPr>
            <w:tcW w:w="1902" w:type="dxa"/>
            <w:gridSpan w:val="3"/>
          </w:tcPr>
          <w:p w:rsidR="00000000" w:rsidRDefault="000E1F4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2058" w:type="dxa"/>
          </w:tcPr>
          <w:p w:rsidR="00000000" w:rsidRDefault="000E1F4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225.700.000YTL</w:t>
            </w:r>
          </w:p>
          <w:p w:rsidR="00000000" w:rsidRDefault="000E1F4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173.660.000 $</w:t>
            </w:r>
          </w:p>
        </w:tc>
        <w:tc>
          <w:tcPr>
            <w:tcW w:w="2269" w:type="dxa"/>
            <w:gridSpan w:val="2"/>
          </w:tcPr>
          <w:p w:rsidR="00000000" w:rsidRDefault="000E1F4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  <w:p w:rsidR="00000000" w:rsidRDefault="000E1F4C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0E1F4C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18" w:type="dxa"/>
        </w:trPr>
        <w:tc>
          <w:tcPr>
            <w:tcW w:w="3710" w:type="dxa"/>
            <w:gridSpan w:val="4"/>
          </w:tcPr>
          <w:p w:rsidR="00000000" w:rsidRDefault="000E1F4C">
            <w:pPr>
              <w:jc w:val="both"/>
              <w:rPr>
                <w:rFonts w:ascii="Arial" w:hAnsi="Arial"/>
                <w:b/>
                <w:sz w:val="16"/>
              </w:rPr>
            </w:pPr>
            <w:bookmarkStart w:id="0" w:name="OLE_LINK1"/>
            <w:bookmarkStart w:id="1" w:name="OLE_LINK2"/>
            <w:r>
              <w:rPr>
                <w:rFonts w:ascii="Arial" w:hAnsi="Arial"/>
                <w:b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067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752" w:type="dxa"/>
            <w:gridSpan w:val="3"/>
          </w:tcPr>
          <w:p w:rsidR="00000000" w:rsidRDefault="000E1F4C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E1F4C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"/>
        <w:gridCol w:w="2945"/>
        <w:gridCol w:w="612"/>
        <w:gridCol w:w="1011"/>
        <w:gridCol w:w="394"/>
        <w:gridCol w:w="2042"/>
        <w:gridCol w:w="1297"/>
        <w:gridCol w:w="39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13" w:type="dxa"/>
          <w:trHeight w:val="250"/>
        </w:trPr>
        <w:tc>
          <w:tcPr>
            <w:tcW w:w="2945" w:type="dxa"/>
          </w:tcPr>
          <w:p w:rsidR="00000000" w:rsidRDefault="000E1F4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17" w:type="dxa"/>
            <w:gridSpan w:val="3"/>
          </w:tcPr>
          <w:p w:rsidR="00000000" w:rsidRDefault="000E1F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</w:t>
            </w:r>
            <w:r>
              <w:rPr>
                <w:rFonts w:ascii="Arial" w:hAnsi="Arial"/>
                <w:b/>
                <w:sz w:val="16"/>
              </w:rPr>
              <w:t>iş Tarihleri</w:t>
            </w:r>
          </w:p>
        </w:tc>
        <w:tc>
          <w:tcPr>
            <w:tcW w:w="2042" w:type="dxa"/>
          </w:tcPr>
          <w:p w:rsidR="00000000" w:rsidRDefault="000E1F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695" w:type="dxa"/>
            <w:gridSpan w:val="2"/>
          </w:tcPr>
          <w:p w:rsidR="00000000" w:rsidRDefault="000E1F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13" w:type="dxa"/>
          <w:trHeight w:val="250"/>
        </w:trPr>
        <w:tc>
          <w:tcPr>
            <w:tcW w:w="2945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17" w:type="dxa"/>
            <w:gridSpan w:val="3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042" w:type="dxa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695" w:type="dxa"/>
            <w:gridSpan w:val="2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13" w:type="dxa"/>
          <w:trHeight w:val="250"/>
        </w:trPr>
        <w:tc>
          <w:tcPr>
            <w:tcW w:w="2945" w:type="dxa"/>
          </w:tcPr>
          <w:p w:rsidR="00000000" w:rsidRDefault="000E1F4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17" w:type="dxa"/>
            <w:gridSpan w:val="3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042" w:type="dxa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695" w:type="dxa"/>
            <w:gridSpan w:val="2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13" w:type="dxa"/>
          <w:trHeight w:val="250"/>
        </w:trPr>
        <w:tc>
          <w:tcPr>
            <w:tcW w:w="2945" w:type="dxa"/>
          </w:tcPr>
          <w:p w:rsidR="00000000" w:rsidRDefault="000E1F4C">
            <w:pPr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Modernizasyon - 4643</w:t>
            </w:r>
          </w:p>
          <w:p w:rsidR="00000000" w:rsidRDefault="000E1F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(Modernization)</w:t>
            </w:r>
          </w:p>
          <w:p w:rsidR="00000000" w:rsidRDefault="000E1F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Modernizasyon - 4875</w:t>
            </w:r>
          </w:p>
          <w:p w:rsidR="00000000" w:rsidRDefault="000E1F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</w:t>
            </w:r>
            <w:r>
              <w:rPr>
                <w:rFonts w:ascii="Arial" w:hAnsi="Arial"/>
                <w:i/>
                <w:sz w:val="16"/>
              </w:rPr>
              <w:t>ernization)</w:t>
            </w:r>
          </w:p>
          <w:p w:rsidR="00000000" w:rsidRDefault="000E1F4C">
            <w:pPr>
              <w:rPr>
                <w:rFonts w:ascii="Arial" w:hAnsi="Arial"/>
                <w:sz w:val="16"/>
              </w:rPr>
            </w:pPr>
          </w:p>
        </w:tc>
        <w:tc>
          <w:tcPr>
            <w:tcW w:w="2017" w:type="dxa"/>
            <w:gridSpan w:val="3"/>
          </w:tcPr>
          <w:p w:rsidR="00000000" w:rsidRDefault="000E1F4C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0E1F4C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05.05.2005-01.03.2007</w:t>
            </w:r>
          </w:p>
          <w:p w:rsidR="00000000" w:rsidRDefault="000E1F4C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0E1F4C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01.08.2006-10.07.2008</w:t>
            </w:r>
          </w:p>
          <w:p w:rsidR="00000000" w:rsidRDefault="000E1F4C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0E1F4C">
            <w:pPr>
              <w:ind w:right="1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42" w:type="dxa"/>
          </w:tcPr>
          <w:p w:rsidR="00000000" w:rsidRDefault="000E1F4C">
            <w:pPr>
              <w:ind w:right="820"/>
              <w:rPr>
                <w:rFonts w:ascii="Arial" w:hAnsi="Arial"/>
                <w:sz w:val="16"/>
              </w:rPr>
            </w:pPr>
          </w:p>
          <w:p w:rsidR="00000000" w:rsidRDefault="000E1F4C">
            <w:pPr>
              <w:ind w:right="8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19.960.000</w:t>
            </w:r>
          </w:p>
          <w:p w:rsidR="00000000" w:rsidRDefault="000E1F4C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0E1F4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  <w:p w:rsidR="00000000" w:rsidRDefault="000E1F4C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0E1F4C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95" w:type="dxa"/>
            <w:gridSpan w:val="2"/>
          </w:tcPr>
          <w:p w:rsidR="00000000" w:rsidRDefault="000E1F4C">
            <w:pPr>
              <w:ind w:right="537"/>
              <w:rPr>
                <w:rFonts w:ascii="Arial" w:hAnsi="Arial"/>
                <w:color w:val="FF0000"/>
                <w:sz w:val="16"/>
              </w:rPr>
            </w:pPr>
          </w:p>
          <w:p w:rsidR="00000000" w:rsidRDefault="000E1F4C">
            <w:pPr>
              <w:ind w:right="53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20.560.000</w:t>
            </w:r>
          </w:p>
          <w:p w:rsidR="00000000" w:rsidRDefault="000E1F4C">
            <w:pPr>
              <w:ind w:right="537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  <w:p w:rsidR="00000000" w:rsidRDefault="000E1F4C">
            <w:pPr>
              <w:ind w:right="53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3.756.000</w:t>
            </w:r>
          </w:p>
          <w:p w:rsidR="00000000" w:rsidRDefault="000E1F4C">
            <w:pPr>
              <w:ind w:right="537"/>
              <w:jc w:val="right"/>
              <w:rPr>
                <w:rFonts w:ascii="Arial" w:hAnsi="Arial"/>
                <w:color w:val="FF0000"/>
                <w:sz w:val="16"/>
              </w:rPr>
            </w:pPr>
          </w:p>
          <w:p w:rsidR="00000000" w:rsidRDefault="000E1F4C">
            <w:pPr>
              <w:ind w:right="537"/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</w:tr>
      <w:bookmarkEnd w:id="0"/>
      <w:bookmarkEnd w:id="1"/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8" w:type="dxa"/>
        </w:trPr>
        <w:tc>
          <w:tcPr>
            <w:tcW w:w="3770" w:type="dxa"/>
            <w:gridSpan w:val="3"/>
          </w:tcPr>
          <w:p w:rsidR="00000000" w:rsidRDefault="000E1F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011" w:type="dxa"/>
          </w:tcPr>
          <w:p w:rsidR="00000000" w:rsidRDefault="000E1F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3" w:type="dxa"/>
            <w:gridSpan w:val="3"/>
          </w:tcPr>
          <w:p w:rsidR="00000000" w:rsidRDefault="000E1F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</w:t>
            </w:r>
            <w:r>
              <w:rPr>
                <w:rFonts w:ascii="Arial" w:hAnsi="Arial"/>
                <w:i/>
                <w:sz w:val="16"/>
              </w:rPr>
              <w:t>ns and  its portion in their  equity capital are shown below.</w:t>
            </w:r>
          </w:p>
        </w:tc>
      </w:tr>
    </w:tbl>
    <w:p w:rsidR="00000000" w:rsidRDefault="000E1F4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E1F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0E1F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0E1F4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VİTRA BATHROOM PRODUCTS LLC</w:t>
            </w:r>
          </w:p>
        </w:tc>
        <w:tc>
          <w:tcPr>
            <w:tcW w:w="2304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3.331.687 YTL</w:t>
            </w:r>
          </w:p>
        </w:tc>
        <w:tc>
          <w:tcPr>
            <w:tcW w:w="2343" w:type="dxa"/>
          </w:tcPr>
          <w:p w:rsidR="00000000" w:rsidRDefault="000E1F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VITRA BULGARIA </w:t>
            </w:r>
          </w:p>
        </w:tc>
        <w:tc>
          <w:tcPr>
            <w:tcW w:w="2304" w:type="dxa"/>
          </w:tcPr>
          <w:p w:rsidR="00000000" w:rsidRDefault="000E1F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>
              <w:rPr>
                <w:rFonts w:ascii="Arial" w:hAnsi="Arial"/>
                <w:sz w:val="16"/>
              </w:rPr>
              <w:t xml:space="preserve">  682.509 YTL</w:t>
            </w:r>
          </w:p>
        </w:tc>
        <w:tc>
          <w:tcPr>
            <w:tcW w:w="2343" w:type="dxa"/>
          </w:tcPr>
          <w:p w:rsidR="00000000" w:rsidRDefault="000E1F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VITRA BADH AND TİLES JSC</w:t>
            </w:r>
          </w:p>
        </w:tc>
        <w:tc>
          <w:tcPr>
            <w:tcW w:w="2304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628.775 YTL</w:t>
            </w:r>
          </w:p>
        </w:tc>
        <w:tc>
          <w:tcPr>
            <w:tcW w:w="2343" w:type="dxa"/>
          </w:tcPr>
          <w:p w:rsidR="00000000" w:rsidRDefault="000E1F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VİTRA USA</w:t>
            </w:r>
          </w:p>
        </w:tc>
        <w:tc>
          <w:tcPr>
            <w:tcW w:w="2304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572,488 YTL</w:t>
            </w:r>
          </w:p>
        </w:tc>
        <w:tc>
          <w:tcPr>
            <w:tcW w:w="2343" w:type="dxa"/>
          </w:tcPr>
          <w:p w:rsidR="00000000" w:rsidRDefault="000E1F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304" w:type="dxa"/>
          </w:tcPr>
          <w:p w:rsidR="00000000" w:rsidRDefault="000E1F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2.229 YTL</w:t>
            </w:r>
          </w:p>
        </w:tc>
        <w:tc>
          <w:tcPr>
            <w:tcW w:w="2343" w:type="dxa"/>
          </w:tcPr>
          <w:p w:rsidR="00000000" w:rsidRDefault="000E1F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0E1F4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3770"/>
        <w:gridCol w:w="1011"/>
        <w:gridCol w:w="373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70" w:type="dxa"/>
          </w:tcPr>
          <w:p w:rsidR="00000000" w:rsidRDefault="000E1F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011" w:type="dxa"/>
          </w:tcPr>
          <w:p w:rsidR="00000000" w:rsidRDefault="000E1F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3" w:type="dxa"/>
          </w:tcPr>
          <w:p w:rsidR="00000000" w:rsidRDefault="000E1F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</w:t>
            </w:r>
            <w:r>
              <w:rPr>
                <w:rFonts w:ascii="Arial" w:hAnsi="Arial"/>
                <w:i/>
                <w:sz w:val="16"/>
              </w:rPr>
              <w:t>shareholders and their participations in the equity capital are shown below.</w:t>
            </w:r>
          </w:p>
        </w:tc>
      </w:tr>
    </w:tbl>
    <w:p w:rsidR="00000000" w:rsidRDefault="000E1F4C">
      <w:pPr>
        <w:jc w:val="center"/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0E1F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E1F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E1F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0E1F4C">
            <w:pPr>
              <w:pStyle w:val="Heading4"/>
            </w:pPr>
            <w:r>
              <w:t>Share Holders</w:t>
            </w:r>
          </w:p>
          <w:p w:rsidR="00000000" w:rsidRDefault="000E1F4C">
            <w:pPr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HALKA ARZ EDİLEN</w:t>
            </w:r>
          </w:p>
          <w:p w:rsidR="00000000" w:rsidRDefault="000E1F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ISSUED CAPITAL</w:t>
            </w:r>
          </w:p>
          <w:p w:rsidR="00000000" w:rsidRDefault="000E1F4C">
            <w:pPr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pStyle w:val="Heading2"/>
            </w:pPr>
            <w:r>
              <w:t>ECZACIBAŞI HOLDİNG A.Ş.</w:t>
            </w:r>
          </w:p>
          <w:p w:rsidR="00000000" w:rsidRDefault="000E1F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ECZACIBASI HOLDING COMPANY</w:t>
            </w:r>
          </w:p>
          <w:p w:rsidR="00000000" w:rsidRDefault="000E1F4C">
            <w:pPr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İNTEMA İNŞAAT VE TESİSAT MALZEMELE</w:t>
            </w:r>
            <w:r>
              <w:rPr>
                <w:rFonts w:ascii="Arial" w:hAnsi="Arial"/>
                <w:i/>
                <w:sz w:val="16"/>
              </w:rPr>
              <w:t>Rİ YATIRIM VE PAZ. A.Ş</w:t>
            </w:r>
          </w:p>
          <w:p w:rsidR="00000000" w:rsidRDefault="000E1F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INTEMA BUILDING AND INSTALLATION MATERIALS MARKETING COMPANY</w:t>
            </w:r>
          </w:p>
          <w:p w:rsidR="00000000" w:rsidRDefault="000E1F4C">
            <w:pPr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ECZACIBAŞI YATIRIM HOLDİNG ORTAKLIĞI A.Ş.</w:t>
            </w:r>
          </w:p>
          <w:p w:rsidR="00000000" w:rsidRDefault="000E1F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ECZACIBAŞI INVESTMENT COMPANY</w:t>
            </w:r>
          </w:p>
          <w:p w:rsidR="00000000" w:rsidRDefault="000E1F4C">
            <w:pPr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ISLAM KALKINMA BANKASI</w:t>
            </w:r>
          </w:p>
          <w:p w:rsidR="00000000" w:rsidRDefault="000E1F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ISLAMIC DEVELOPMENT BANK</w:t>
            </w:r>
          </w:p>
          <w:p w:rsidR="00000000" w:rsidRDefault="000E1F4C">
            <w:pPr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ÇANAKKALE KALESERAMİK A.Ş.</w:t>
            </w:r>
          </w:p>
          <w:p w:rsidR="00000000" w:rsidRDefault="000E1F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ÇANAKKALE CERAMICS COM</w:t>
            </w:r>
            <w:r>
              <w:rPr>
                <w:rFonts w:ascii="Arial" w:hAnsi="Arial"/>
                <w:i/>
                <w:sz w:val="16"/>
              </w:rPr>
              <w:t>PANY</w:t>
            </w:r>
          </w:p>
          <w:p w:rsidR="00000000" w:rsidRDefault="000E1F4C">
            <w:pPr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17.578.125</w:t>
            </w: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29.259.257</w:t>
            </w: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6.187.500</w:t>
            </w: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2.812.500</w:t>
            </w: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400.604</w:t>
            </w: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12.014</w:t>
            </w:r>
          </w:p>
          <w:p w:rsidR="00000000" w:rsidRDefault="000E1F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</w:t>
            </w:r>
          </w:p>
          <w:p w:rsidR="00000000" w:rsidRDefault="000E1F4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</w:t>
            </w:r>
            <w:r>
              <w:rPr>
                <w:rFonts w:ascii="Arial" w:hAnsi="Arial"/>
                <w:b/>
                <w:i/>
                <w:sz w:val="16"/>
              </w:rPr>
              <w:t>56.250.000</w:t>
            </w:r>
          </w:p>
        </w:tc>
        <w:tc>
          <w:tcPr>
            <w:tcW w:w="2410" w:type="dxa"/>
          </w:tcPr>
          <w:p w:rsidR="00000000" w:rsidRDefault="000E1F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31,25</w:t>
            </w: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52,02</w:t>
            </w: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11,00</w:t>
            </w: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5,00</w:t>
            </w: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0,71</w:t>
            </w: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0E1F4C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0,02</w:t>
            </w:r>
          </w:p>
          <w:p w:rsidR="00000000" w:rsidRDefault="000E1F4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              </w:t>
            </w:r>
          </w:p>
          <w:p w:rsidR="00000000" w:rsidRDefault="000E1F4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i/>
                <w:sz w:val="16"/>
              </w:rPr>
              <w:t>100</w:t>
            </w:r>
          </w:p>
        </w:tc>
      </w:tr>
    </w:tbl>
    <w:p w:rsidR="00000000" w:rsidRDefault="000E1F4C">
      <w:pPr>
        <w:jc w:val="both"/>
      </w:pPr>
    </w:p>
    <w:sectPr w:rsidR="00000000">
      <w:pgSz w:w="11907" w:h="16840"/>
      <w:pgMar w:top="1350" w:right="1797" w:bottom="284" w:left="1797" w:header="708" w:footer="708" w:gutter="0"/>
      <w:paperSrc w:first="2" w:other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1F4C"/>
    <w:rsid w:val="000E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F6081C1-B29B-4B6A-91B7-14CD36F2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ÜNVANI</vt:lpstr>
    </vt:vector>
  </TitlesOfParts>
  <Company>IMKB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ÜNVANI</dc:title>
  <dc:subject/>
  <dc:creator>SUKRU.ISIK</dc:creator>
  <cp:keywords/>
  <dc:description/>
  <cp:lastModifiedBy>ozgursheker@gmail.com</cp:lastModifiedBy>
  <cp:revision>2</cp:revision>
  <cp:lastPrinted>2008-04-14T17:33:00Z</cp:lastPrinted>
  <dcterms:created xsi:type="dcterms:W3CDTF">2022-09-01T21:38:00Z</dcterms:created>
  <dcterms:modified xsi:type="dcterms:W3CDTF">2022-09-01T21:38:00Z</dcterms:modified>
</cp:coreProperties>
</file>