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FENİŞ ALÜMİNYUM SANAYİ VE TİCARET ANONİM ŞİRKETİ</w:t>
            </w:r>
          </w:p>
        </w:tc>
      </w:tr>
    </w:tbl>
    <w:p w:rsidR="00000000" w:rsidRDefault="00517744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12.01.1968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ALÜMİNYUM EKSTRÜZYON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(ALUMINIUM FRAMES)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BEYLİKBAĞI MAH. İSTANBUL CAD. NO : 21GEBZE / KOCAE</w:t>
            </w:r>
            <w:r>
              <w:rPr>
                <w:rFonts w:ascii="Arial" w:hAnsi="Arial"/>
                <w:color w:val="000000"/>
                <w:sz w:val="16"/>
              </w:rPr>
              <w:t>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MÜDÜR </w:t>
            </w:r>
          </w:p>
        </w:tc>
        <w:tc>
          <w:tcPr>
            <w:tcW w:w="142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77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DİNEK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SEDAT ALOĞLU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BAŞKANI VE MURAHHAS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 BÜLENT ÇORAPÇI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</w:t>
            </w:r>
            <w:r>
              <w:rPr>
                <w:rFonts w:ascii="Arial" w:hAnsi="Arial"/>
                <w:color w:val="000000"/>
                <w:sz w:val="16"/>
              </w:rPr>
              <w:t>URULU BAŞKAN VEKİLİ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TAHİR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YALÇIN ERSEN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 ŞE</w:t>
            </w:r>
            <w:r>
              <w:rPr>
                <w:rFonts w:ascii="Arial" w:hAnsi="Arial"/>
                <w:color w:val="000000"/>
                <w:sz w:val="16"/>
              </w:rPr>
              <w:t>BNEM ÖZDEN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ÜYESİ</w:t>
            </w:r>
          </w:p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(262) 744 19 87 – 6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(262) 744 45 44     0 (212) 213 94 11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177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77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</w:t>
            </w:r>
            <w:r>
              <w:rPr>
                <w:rFonts w:ascii="Arial" w:hAnsi="Arial"/>
                <w:b/>
                <w:color w:val="000000"/>
                <w:sz w:val="16"/>
              </w:rPr>
              <w:t>NEMİ</w:t>
            </w:r>
          </w:p>
        </w:tc>
        <w:tc>
          <w:tcPr>
            <w:tcW w:w="142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77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01.09.2006 – 31.08.2008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77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ÇELİK-İŞ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77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774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</w:rPr>
              <w:t xml:space="preserve">  </w:t>
            </w:r>
            <w:r>
              <w:rPr>
                <w:i w:val="0"/>
                <w:color w:val="auto"/>
              </w:rPr>
              <w:t>22.719.508,56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</w:t>
            </w:r>
            <w:r>
              <w:rPr>
                <w:rFonts w:ascii="Arial" w:hAnsi="Arial"/>
                <w:b/>
                <w:color w:val="000000"/>
                <w:sz w:val="16"/>
              </w:rPr>
              <w:t>rized Capital)</w:t>
            </w:r>
          </w:p>
        </w:tc>
        <w:tc>
          <w:tcPr>
            <w:tcW w:w="142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774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77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>22.719.508,56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517744">
      <w:pPr>
        <w:rPr>
          <w:rFonts w:ascii="Arial" w:hAnsi="Arial"/>
          <w:sz w:val="16"/>
        </w:rPr>
      </w:pPr>
    </w:p>
    <w:p w:rsidR="00000000" w:rsidRDefault="00517744">
      <w:pPr>
        <w:rPr>
          <w:rFonts w:ascii="Arial" w:hAnsi="Arial"/>
          <w:sz w:val="16"/>
        </w:rPr>
      </w:pPr>
    </w:p>
    <w:p w:rsidR="00000000" w:rsidRDefault="00517744">
      <w:pPr>
        <w:rPr>
          <w:rFonts w:ascii="Arial" w:hAnsi="Arial"/>
          <w:sz w:val="16"/>
        </w:rPr>
      </w:pPr>
    </w:p>
    <w:p w:rsidR="00000000" w:rsidRDefault="00517744">
      <w:pPr>
        <w:rPr>
          <w:rFonts w:ascii="Arial" w:hAnsi="Arial"/>
          <w:sz w:val="16"/>
        </w:rPr>
      </w:pPr>
    </w:p>
    <w:p w:rsidR="00000000" w:rsidRDefault="00517744">
      <w:pPr>
        <w:rPr>
          <w:rFonts w:ascii="Arial" w:hAnsi="Arial"/>
          <w:sz w:val="16"/>
        </w:rPr>
      </w:pPr>
    </w:p>
    <w:p w:rsidR="00000000" w:rsidRDefault="00517744">
      <w:pPr>
        <w:rPr>
          <w:rFonts w:ascii="Arial" w:hAnsi="Arial"/>
          <w:sz w:val="16"/>
        </w:rPr>
      </w:pPr>
    </w:p>
    <w:p w:rsidR="00000000" w:rsidRDefault="00517744">
      <w:pPr>
        <w:rPr>
          <w:rFonts w:ascii="Arial" w:hAnsi="Arial"/>
          <w:sz w:val="16"/>
        </w:rPr>
      </w:pPr>
    </w:p>
    <w:p w:rsidR="00000000" w:rsidRDefault="00517744">
      <w:pPr>
        <w:rPr>
          <w:rFonts w:ascii="Arial" w:hAnsi="Arial"/>
          <w:sz w:val="16"/>
        </w:rPr>
      </w:pPr>
    </w:p>
    <w:p w:rsidR="00000000" w:rsidRDefault="00517744">
      <w:pPr>
        <w:rPr>
          <w:rFonts w:ascii="Arial" w:hAnsi="Arial"/>
          <w:sz w:val="16"/>
        </w:rPr>
      </w:pPr>
    </w:p>
    <w:p w:rsidR="00000000" w:rsidRDefault="00517744">
      <w:pPr>
        <w:rPr>
          <w:rFonts w:ascii="Arial" w:hAnsi="Arial"/>
          <w:sz w:val="16"/>
        </w:rPr>
      </w:pPr>
    </w:p>
    <w:p w:rsidR="00000000" w:rsidRDefault="00517744">
      <w:pPr>
        <w:rPr>
          <w:rFonts w:ascii="Arial" w:hAnsi="Arial"/>
          <w:sz w:val="16"/>
        </w:rPr>
      </w:pPr>
    </w:p>
    <w:p w:rsidR="00000000" w:rsidRDefault="00517744">
      <w:pPr>
        <w:rPr>
          <w:rFonts w:ascii="Arial" w:hAnsi="Arial"/>
          <w:sz w:val="16"/>
        </w:rPr>
      </w:pPr>
    </w:p>
    <w:p w:rsidR="00000000" w:rsidRDefault="00517744">
      <w:pPr>
        <w:rPr>
          <w:rFonts w:ascii="Arial" w:hAnsi="Arial"/>
          <w:sz w:val="16"/>
        </w:rPr>
      </w:pPr>
    </w:p>
    <w:p w:rsidR="00000000" w:rsidRDefault="00517744">
      <w:pPr>
        <w:rPr>
          <w:rFonts w:ascii="Arial" w:hAnsi="Arial"/>
          <w:sz w:val="16"/>
        </w:rPr>
      </w:pPr>
    </w:p>
    <w:p w:rsidR="00000000" w:rsidRDefault="00517744">
      <w:pPr>
        <w:rPr>
          <w:rFonts w:ascii="Arial" w:hAnsi="Arial"/>
          <w:sz w:val="16"/>
        </w:rPr>
      </w:pPr>
    </w:p>
    <w:p w:rsidR="00000000" w:rsidRDefault="00517744">
      <w:pPr>
        <w:rPr>
          <w:rFonts w:ascii="Arial" w:hAnsi="Arial"/>
          <w:sz w:val="16"/>
        </w:rPr>
      </w:pPr>
    </w:p>
    <w:p w:rsidR="00000000" w:rsidRDefault="00517744">
      <w:pPr>
        <w:rPr>
          <w:rFonts w:ascii="Arial" w:hAnsi="Arial"/>
          <w:sz w:val="16"/>
        </w:rPr>
      </w:pPr>
    </w:p>
    <w:p w:rsidR="00000000" w:rsidRDefault="00517744">
      <w:pPr>
        <w:rPr>
          <w:rFonts w:ascii="Arial" w:hAnsi="Arial"/>
          <w:sz w:val="16"/>
        </w:rPr>
      </w:pPr>
    </w:p>
    <w:p w:rsidR="00000000" w:rsidRDefault="00517744">
      <w:pPr>
        <w:rPr>
          <w:rFonts w:ascii="Arial" w:hAnsi="Arial"/>
          <w:sz w:val="16"/>
        </w:rPr>
      </w:pPr>
    </w:p>
    <w:p w:rsidR="00000000" w:rsidRDefault="00517744">
      <w:pPr>
        <w:rPr>
          <w:rFonts w:ascii="Arial" w:hAnsi="Arial"/>
          <w:sz w:val="16"/>
        </w:rPr>
      </w:pPr>
    </w:p>
    <w:p w:rsidR="00000000" w:rsidRDefault="00517744">
      <w:pPr>
        <w:rPr>
          <w:rFonts w:ascii="Arial" w:hAnsi="Arial"/>
          <w:sz w:val="16"/>
        </w:rPr>
      </w:pPr>
    </w:p>
    <w:p w:rsidR="00000000" w:rsidRDefault="00517744">
      <w:pPr>
        <w:rPr>
          <w:rFonts w:ascii="Arial" w:hAnsi="Arial"/>
          <w:sz w:val="16"/>
        </w:rPr>
      </w:pPr>
    </w:p>
    <w:p w:rsidR="00000000" w:rsidRDefault="00517744">
      <w:pPr>
        <w:rPr>
          <w:rFonts w:ascii="Arial" w:hAnsi="Arial"/>
          <w:sz w:val="16"/>
        </w:rPr>
      </w:pPr>
    </w:p>
    <w:p w:rsidR="00000000" w:rsidRDefault="00517744">
      <w:pPr>
        <w:rPr>
          <w:rFonts w:ascii="Arial" w:hAnsi="Arial"/>
          <w:sz w:val="16"/>
        </w:rPr>
      </w:pPr>
    </w:p>
    <w:p w:rsidR="00000000" w:rsidRDefault="00517744">
      <w:pPr>
        <w:rPr>
          <w:rFonts w:ascii="Arial" w:hAnsi="Arial"/>
          <w:sz w:val="16"/>
        </w:rPr>
      </w:pPr>
    </w:p>
    <w:p w:rsidR="00000000" w:rsidRDefault="00517744">
      <w:pPr>
        <w:rPr>
          <w:rFonts w:ascii="Arial" w:hAnsi="Arial"/>
          <w:sz w:val="16"/>
        </w:rPr>
      </w:pPr>
    </w:p>
    <w:p w:rsidR="00000000" w:rsidRDefault="00517744">
      <w:pPr>
        <w:rPr>
          <w:rFonts w:ascii="Arial" w:hAnsi="Arial"/>
          <w:sz w:val="16"/>
        </w:rPr>
      </w:pPr>
    </w:p>
    <w:p w:rsidR="00000000" w:rsidRDefault="00517744">
      <w:pPr>
        <w:rPr>
          <w:rFonts w:ascii="Arial" w:hAnsi="Arial"/>
          <w:sz w:val="16"/>
        </w:rPr>
      </w:pPr>
    </w:p>
    <w:p w:rsidR="00000000" w:rsidRDefault="00517744">
      <w:pPr>
        <w:rPr>
          <w:rFonts w:ascii="Arial" w:hAnsi="Arial"/>
          <w:sz w:val="16"/>
        </w:rPr>
      </w:pPr>
    </w:p>
    <w:p w:rsidR="00000000" w:rsidRDefault="0051774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77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134" w:type="dxa"/>
          </w:tcPr>
          <w:p w:rsidR="00000000" w:rsidRDefault="005177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774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1774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850"/>
        <w:gridCol w:w="1985"/>
        <w:gridCol w:w="850"/>
        <w:gridCol w:w="1701"/>
        <w:gridCol w:w="9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774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5177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Kaplamasız Profiller (Ton)</w:t>
            </w:r>
          </w:p>
        </w:tc>
        <w:tc>
          <w:tcPr>
            <w:tcW w:w="850" w:type="dxa"/>
          </w:tcPr>
          <w:p w:rsidR="00000000" w:rsidRDefault="005177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177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5177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Eloksallı Profiller (Ton)</w:t>
            </w:r>
          </w:p>
        </w:tc>
        <w:tc>
          <w:tcPr>
            <w:tcW w:w="850" w:type="dxa"/>
          </w:tcPr>
          <w:p w:rsidR="00000000" w:rsidRDefault="005177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177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5177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Tozboyalı Profiller (Ton)</w:t>
            </w:r>
          </w:p>
        </w:tc>
        <w:tc>
          <w:tcPr>
            <w:tcW w:w="993" w:type="dxa"/>
          </w:tcPr>
          <w:p w:rsidR="00000000" w:rsidRDefault="005177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177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77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5177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Extrusions, Mill-Finish (Tons)</w:t>
            </w:r>
          </w:p>
        </w:tc>
        <w:tc>
          <w:tcPr>
            <w:tcW w:w="850" w:type="dxa"/>
          </w:tcPr>
          <w:p w:rsidR="00000000" w:rsidRDefault="005177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177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5177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Extrusions,An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odized (Tons)</w:t>
            </w:r>
          </w:p>
        </w:tc>
        <w:tc>
          <w:tcPr>
            <w:tcW w:w="850" w:type="dxa"/>
          </w:tcPr>
          <w:p w:rsidR="00000000" w:rsidRDefault="005177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177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5177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Extrusions, Powder Coated (Tons)</w:t>
            </w:r>
          </w:p>
        </w:tc>
        <w:tc>
          <w:tcPr>
            <w:tcW w:w="993" w:type="dxa"/>
          </w:tcPr>
          <w:p w:rsidR="00000000" w:rsidRDefault="005177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177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77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268" w:type="dxa"/>
          </w:tcPr>
          <w:p w:rsidR="00000000" w:rsidRDefault="005177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13.070</w:t>
            </w:r>
          </w:p>
        </w:tc>
        <w:tc>
          <w:tcPr>
            <w:tcW w:w="850" w:type="dxa"/>
          </w:tcPr>
          <w:p w:rsidR="00000000" w:rsidRDefault="005177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</w:t>
            </w:r>
          </w:p>
        </w:tc>
        <w:tc>
          <w:tcPr>
            <w:tcW w:w="1985" w:type="dxa"/>
          </w:tcPr>
          <w:p w:rsidR="00000000" w:rsidRDefault="005177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5.665</w:t>
            </w:r>
          </w:p>
        </w:tc>
        <w:tc>
          <w:tcPr>
            <w:tcW w:w="850" w:type="dxa"/>
          </w:tcPr>
          <w:p w:rsidR="00000000" w:rsidRDefault="005177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</w:t>
            </w:r>
          </w:p>
        </w:tc>
        <w:tc>
          <w:tcPr>
            <w:tcW w:w="1701" w:type="dxa"/>
          </w:tcPr>
          <w:p w:rsidR="00000000" w:rsidRDefault="005177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3.412</w:t>
            </w:r>
          </w:p>
        </w:tc>
        <w:tc>
          <w:tcPr>
            <w:tcW w:w="993" w:type="dxa"/>
          </w:tcPr>
          <w:p w:rsidR="00000000" w:rsidRDefault="005177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77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268" w:type="dxa"/>
          </w:tcPr>
          <w:p w:rsidR="00000000" w:rsidRDefault="005177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12.774</w:t>
            </w:r>
          </w:p>
        </w:tc>
        <w:tc>
          <w:tcPr>
            <w:tcW w:w="850" w:type="dxa"/>
          </w:tcPr>
          <w:p w:rsidR="00000000" w:rsidRDefault="005177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</w:t>
            </w:r>
          </w:p>
        </w:tc>
        <w:tc>
          <w:tcPr>
            <w:tcW w:w="1985" w:type="dxa"/>
          </w:tcPr>
          <w:p w:rsidR="00000000" w:rsidRDefault="005177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5.215</w:t>
            </w:r>
          </w:p>
        </w:tc>
        <w:tc>
          <w:tcPr>
            <w:tcW w:w="850" w:type="dxa"/>
          </w:tcPr>
          <w:p w:rsidR="00000000" w:rsidRDefault="005177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116</w:t>
            </w:r>
          </w:p>
        </w:tc>
        <w:tc>
          <w:tcPr>
            <w:tcW w:w="1701" w:type="dxa"/>
          </w:tcPr>
          <w:p w:rsidR="00000000" w:rsidRDefault="005177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3.344</w:t>
            </w:r>
          </w:p>
        </w:tc>
        <w:tc>
          <w:tcPr>
            <w:tcW w:w="993" w:type="dxa"/>
          </w:tcPr>
          <w:p w:rsidR="00000000" w:rsidRDefault="005177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</w:tr>
    </w:tbl>
    <w:p w:rsidR="00000000" w:rsidRDefault="0051774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1774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17744">
      <w:pPr>
        <w:rPr>
          <w:rFonts w:ascii="Arial" w:hAnsi="Arial"/>
          <w:sz w:val="16"/>
        </w:rPr>
      </w:pPr>
    </w:p>
    <w:p w:rsidR="00000000" w:rsidRDefault="0051774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77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</w:t>
            </w:r>
            <w:r>
              <w:rPr>
                <w:rFonts w:ascii="Arial" w:hAnsi="Arial"/>
                <w:sz w:val="16"/>
              </w:rPr>
              <w:t>arı bilgileri aşağıda gösterilmiştir.</w:t>
            </w:r>
          </w:p>
        </w:tc>
        <w:tc>
          <w:tcPr>
            <w:tcW w:w="1134" w:type="dxa"/>
          </w:tcPr>
          <w:p w:rsidR="00000000" w:rsidRDefault="005177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774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1774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2029"/>
        <w:gridCol w:w="20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774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5177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Kaplamasız Profiller (Ton)</w:t>
            </w:r>
          </w:p>
        </w:tc>
        <w:tc>
          <w:tcPr>
            <w:tcW w:w="2029" w:type="dxa"/>
          </w:tcPr>
          <w:p w:rsidR="00000000" w:rsidRDefault="005177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Eloksallı Profiller (Ton)</w:t>
            </w:r>
          </w:p>
        </w:tc>
        <w:tc>
          <w:tcPr>
            <w:tcW w:w="2082" w:type="dxa"/>
          </w:tcPr>
          <w:p w:rsidR="00000000" w:rsidRDefault="005177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Tozboyalı Profiller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77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5177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Extrusions, Mill-Finish (Tons)</w:t>
            </w:r>
          </w:p>
        </w:tc>
        <w:tc>
          <w:tcPr>
            <w:tcW w:w="2029" w:type="dxa"/>
          </w:tcPr>
          <w:p w:rsidR="00000000" w:rsidRDefault="005177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Extrusions, Anodized (Tons)</w:t>
            </w:r>
          </w:p>
        </w:tc>
        <w:tc>
          <w:tcPr>
            <w:tcW w:w="2082" w:type="dxa"/>
          </w:tcPr>
          <w:p w:rsidR="00000000" w:rsidRDefault="005177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Extrusions, Powder Coated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77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268" w:type="dxa"/>
          </w:tcPr>
          <w:p w:rsidR="00000000" w:rsidRDefault="005177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5.549</w:t>
            </w:r>
          </w:p>
        </w:tc>
        <w:tc>
          <w:tcPr>
            <w:tcW w:w="2029" w:type="dxa"/>
          </w:tcPr>
          <w:p w:rsidR="00000000" w:rsidRDefault="005177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5.741</w:t>
            </w:r>
          </w:p>
        </w:tc>
        <w:tc>
          <w:tcPr>
            <w:tcW w:w="2082" w:type="dxa"/>
          </w:tcPr>
          <w:p w:rsidR="00000000" w:rsidRDefault="00517744">
            <w:pPr>
              <w:ind w:right="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177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268" w:type="dxa"/>
          </w:tcPr>
          <w:p w:rsidR="00000000" w:rsidRDefault="005177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4.856</w:t>
            </w:r>
          </w:p>
        </w:tc>
        <w:tc>
          <w:tcPr>
            <w:tcW w:w="2029" w:type="dxa"/>
          </w:tcPr>
          <w:p w:rsidR="00000000" w:rsidRDefault="005177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5.324</w:t>
            </w:r>
          </w:p>
        </w:tc>
        <w:tc>
          <w:tcPr>
            <w:tcW w:w="2082" w:type="dxa"/>
          </w:tcPr>
          <w:p w:rsidR="00000000" w:rsidRDefault="00517744">
            <w:pPr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3.375</w:t>
            </w:r>
          </w:p>
        </w:tc>
      </w:tr>
    </w:tbl>
    <w:p w:rsidR="00000000" w:rsidRDefault="00517744">
      <w:pPr>
        <w:jc w:val="both"/>
        <w:rPr>
          <w:rFonts w:ascii="Arial" w:hAnsi="Arial"/>
          <w:sz w:val="16"/>
        </w:rPr>
      </w:pPr>
    </w:p>
    <w:p w:rsidR="00000000" w:rsidRDefault="0051774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77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177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774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</w:t>
            </w:r>
            <w:r>
              <w:rPr>
                <w:rFonts w:ascii="Arial" w:hAnsi="Arial"/>
                <w:i/>
                <w:sz w:val="16"/>
              </w:rPr>
              <w:t>o years  are given below.</w:t>
            </w:r>
          </w:p>
        </w:tc>
      </w:tr>
    </w:tbl>
    <w:p w:rsidR="00000000" w:rsidRDefault="0051774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177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5177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5177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5177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1986" w:type="dxa"/>
          </w:tcPr>
          <w:p w:rsidR="00000000" w:rsidRDefault="005177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177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5177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5177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5177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5177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177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669" w:type="dxa"/>
          </w:tcPr>
          <w:p w:rsidR="00000000" w:rsidRDefault="005177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61.293.090</w:t>
            </w:r>
          </w:p>
        </w:tc>
        <w:tc>
          <w:tcPr>
            <w:tcW w:w="2268" w:type="dxa"/>
          </w:tcPr>
          <w:p w:rsidR="00000000" w:rsidRDefault="005177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842" w:type="dxa"/>
          </w:tcPr>
          <w:p w:rsidR="00000000" w:rsidRDefault="005177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60.897.021</w:t>
            </w:r>
          </w:p>
        </w:tc>
        <w:tc>
          <w:tcPr>
            <w:tcW w:w="1986" w:type="dxa"/>
          </w:tcPr>
          <w:p w:rsidR="00000000" w:rsidRDefault="005177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1774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5177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45.845.911</w:t>
            </w:r>
          </w:p>
        </w:tc>
        <w:tc>
          <w:tcPr>
            <w:tcW w:w="2268" w:type="dxa"/>
          </w:tcPr>
          <w:p w:rsidR="00000000" w:rsidRDefault="00517744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5177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47.728.676</w:t>
            </w:r>
          </w:p>
        </w:tc>
        <w:tc>
          <w:tcPr>
            <w:tcW w:w="1986" w:type="dxa"/>
          </w:tcPr>
          <w:p w:rsidR="00000000" w:rsidRDefault="00517744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177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1669" w:type="dxa"/>
          </w:tcPr>
          <w:p w:rsidR="00000000" w:rsidRDefault="005177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56.312</w:t>
            </w:r>
            <w:r>
              <w:rPr>
                <w:rFonts w:ascii="Arial" w:hAnsi="Arial"/>
                <w:color w:val="000000"/>
                <w:sz w:val="16"/>
              </w:rPr>
              <w:t>.303</w:t>
            </w:r>
          </w:p>
        </w:tc>
        <w:tc>
          <w:tcPr>
            <w:tcW w:w="2268" w:type="dxa"/>
          </w:tcPr>
          <w:p w:rsidR="00000000" w:rsidRDefault="005177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</w:t>
            </w:r>
          </w:p>
        </w:tc>
        <w:tc>
          <w:tcPr>
            <w:tcW w:w="1842" w:type="dxa"/>
          </w:tcPr>
          <w:p w:rsidR="00000000" w:rsidRDefault="005177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55.123.429</w:t>
            </w:r>
          </w:p>
        </w:tc>
        <w:tc>
          <w:tcPr>
            <w:tcW w:w="1986" w:type="dxa"/>
          </w:tcPr>
          <w:p w:rsidR="00000000" w:rsidRDefault="005177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17744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669" w:type="dxa"/>
          </w:tcPr>
          <w:p w:rsidR="00000000" w:rsidRDefault="005177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38.236.648</w:t>
            </w:r>
          </w:p>
        </w:tc>
        <w:tc>
          <w:tcPr>
            <w:tcW w:w="2268" w:type="dxa"/>
          </w:tcPr>
          <w:p w:rsidR="00000000" w:rsidRDefault="0051774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5177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37.730.798</w:t>
            </w:r>
          </w:p>
        </w:tc>
        <w:tc>
          <w:tcPr>
            <w:tcW w:w="1986" w:type="dxa"/>
          </w:tcPr>
          <w:p w:rsidR="00000000" w:rsidRDefault="0051774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17744">
      <w:pPr>
        <w:rPr>
          <w:rFonts w:ascii="Arial" w:hAnsi="Arial"/>
          <w:b/>
          <w:sz w:val="16"/>
          <w:u w:val="single"/>
        </w:rPr>
      </w:pPr>
    </w:p>
    <w:p w:rsidR="00000000" w:rsidRDefault="0051774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177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1774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1774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1774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126"/>
        <w:gridCol w:w="1843"/>
        <w:gridCol w:w="17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51774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5177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43" w:type="dxa"/>
          </w:tcPr>
          <w:p w:rsidR="00000000" w:rsidRDefault="005177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06" w:type="dxa"/>
          </w:tcPr>
          <w:p w:rsidR="00000000" w:rsidRDefault="005177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</w:t>
            </w:r>
            <w:r>
              <w:rPr>
                <w:rFonts w:ascii="Arial" w:hAnsi="Arial"/>
                <w:b/>
                <w:color w:val="000000"/>
                <w:sz w:val="16"/>
              </w:rPr>
              <w:t>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5177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843" w:type="dxa"/>
          </w:tcPr>
          <w:p w:rsidR="00000000" w:rsidRDefault="005177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06" w:type="dxa"/>
          </w:tcPr>
          <w:p w:rsidR="00000000" w:rsidRDefault="005177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51774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5177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843" w:type="dxa"/>
          </w:tcPr>
          <w:p w:rsidR="00000000" w:rsidRDefault="005177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06" w:type="dxa"/>
          </w:tcPr>
          <w:p w:rsidR="00000000" w:rsidRDefault="005177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Gazlı Termik Fırını</w:t>
            </w:r>
          </w:p>
        </w:tc>
        <w:tc>
          <w:tcPr>
            <w:tcW w:w="2126" w:type="dxa"/>
          </w:tcPr>
          <w:p w:rsidR="00000000" w:rsidRDefault="005177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30.05.2007 – 30.06.2008</w:t>
            </w:r>
          </w:p>
        </w:tc>
        <w:tc>
          <w:tcPr>
            <w:tcW w:w="1843" w:type="dxa"/>
          </w:tcPr>
          <w:p w:rsidR="00000000" w:rsidRDefault="00517744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769.590</w:t>
            </w:r>
          </w:p>
        </w:tc>
        <w:tc>
          <w:tcPr>
            <w:tcW w:w="1706" w:type="dxa"/>
          </w:tcPr>
          <w:p w:rsidR="00000000" w:rsidRDefault="0051774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280.201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(Going Ov</w:t>
            </w:r>
            <w:r>
              <w:rPr>
                <w:rFonts w:ascii="Arial" w:hAnsi="Arial"/>
                <w:color w:val="000000"/>
                <w:sz w:val="16"/>
              </w:rPr>
              <w:t>en)</w:t>
            </w:r>
          </w:p>
        </w:tc>
        <w:tc>
          <w:tcPr>
            <w:tcW w:w="2126" w:type="dxa"/>
          </w:tcPr>
          <w:p w:rsidR="00000000" w:rsidRDefault="0051774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1774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6" w:type="dxa"/>
          </w:tcPr>
          <w:p w:rsidR="00000000" w:rsidRDefault="0051774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CNC Dik İşleme Tezgahı</w:t>
            </w:r>
          </w:p>
        </w:tc>
        <w:tc>
          <w:tcPr>
            <w:tcW w:w="2126" w:type="dxa"/>
          </w:tcPr>
          <w:p w:rsidR="00000000" w:rsidRDefault="005177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28.12.2007 – 25.01.2008</w:t>
            </w:r>
          </w:p>
        </w:tc>
        <w:tc>
          <w:tcPr>
            <w:tcW w:w="1843" w:type="dxa"/>
          </w:tcPr>
          <w:p w:rsidR="00000000" w:rsidRDefault="00517744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80.993</w:t>
            </w:r>
          </w:p>
        </w:tc>
        <w:tc>
          <w:tcPr>
            <w:tcW w:w="1706" w:type="dxa"/>
          </w:tcPr>
          <w:p w:rsidR="00000000" w:rsidRDefault="0051774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78.708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(CNC Machining Center)</w:t>
            </w:r>
          </w:p>
        </w:tc>
        <w:tc>
          <w:tcPr>
            <w:tcW w:w="2126" w:type="dxa"/>
          </w:tcPr>
          <w:p w:rsidR="00000000" w:rsidRDefault="00517744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1774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6" w:type="dxa"/>
          </w:tcPr>
          <w:p w:rsidR="00000000" w:rsidRDefault="0051774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Fırın Doğalgaz Sistemi </w:t>
            </w:r>
          </w:p>
        </w:tc>
        <w:tc>
          <w:tcPr>
            <w:tcW w:w="2126" w:type="dxa"/>
          </w:tcPr>
          <w:p w:rsidR="00000000" w:rsidRDefault="00517744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19.10.2007 – 18.01.2008</w:t>
            </w:r>
          </w:p>
        </w:tc>
        <w:tc>
          <w:tcPr>
            <w:tcW w:w="1843" w:type="dxa"/>
          </w:tcPr>
          <w:p w:rsidR="00000000" w:rsidRDefault="00517744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18.897</w:t>
            </w:r>
          </w:p>
        </w:tc>
        <w:tc>
          <w:tcPr>
            <w:tcW w:w="1706" w:type="dxa"/>
          </w:tcPr>
          <w:p w:rsidR="00000000" w:rsidRDefault="0051774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15.630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(Oven Naturalgaz System)</w:t>
            </w:r>
          </w:p>
        </w:tc>
        <w:tc>
          <w:tcPr>
            <w:tcW w:w="2126" w:type="dxa"/>
          </w:tcPr>
          <w:p w:rsidR="00000000" w:rsidRDefault="00517744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1774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6" w:type="dxa"/>
          </w:tcPr>
          <w:p w:rsidR="00000000" w:rsidRDefault="0051774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Bucurgat</w:t>
            </w:r>
          </w:p>
        </w:tc>
        <w:tc>
          <w:tcPr>
            <w:tcW w:w="2126" w:type="dxa"/>
          </w:tcPr>
          <w:p w:rsidR="00000000" w:rsidRDefault="00517744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17.09.2007 – 10.03.2008</w:t>
            </w:r>
          </w:p>
        </w:tc>
        <w:tc>
          <w:tcPr>
            <w:tcW w:w="1843" w:type="dxa"/>
          </w:tcPr>
          <w:p w:rsidR="00000000" w:rsidRDefault="00517744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15.830</w:t>
            </w:r>
          </w:p>
        </w:tc>
        <w:tc>
          <w:tcPr>
            <w:tcW w:w="1706" w:type="dxa"/>
          </w:tcPr>
          <w:p w:rsidR="00000000" w:rsidRDefault="0051774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(Puller)</w:t>
            </w:r>
          </w:p>
        </w:tc>
        <w:tc>
          <w:tcPr>
            <w:tcW w:w="2126" w:type="dxa"/>
          </w:tcPr>
          <w:p w:rsidR="00000000" w:rsidRDefault="00517744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1774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6" w:type="dxa"/>
          </w:tcPr>
          <w:p w:rsidR="00000000" w:rsidRDefault="0051774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17744">
      <w:pPr>
        <w:rPr>
          <w:rFonts w:ascii="Arial" w:hAnsi="Arial"/>
          <w:sz w:val="16"/>
        </w:rPr>
      </w:pPr>
    </w:p>
    <w:p w:rsidR="00000000" w:rsidRDefault="0051774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77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</w:t>
            </w:r>
            <w:r>
              <w:rPr>
                <w:rFonts w:ascii="Arial" w:hAnsi="Arial"/>
                <w:sz w:val="16"/>
              </w:rPr>
              <w:t xml:space="preserve">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177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774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1774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177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177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774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177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tion Capital</w:t>
            </w:r>
          </w:p>
        </w:tc>
        <w:tc>
          <w:tcPr>
            <w:tcW w:w="2342" w:type="dxa"/>
          </w:tcPr>
          <w:p w:rsidR="00000000" w:rsidRDefault="005177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ELEKTRİK ÜRETİM  A.Ş.</w:t>
            </w:r>
          </w:p>
        </w:tc>
        <w:tc>
          <w:tcPr>
            <w:tcW w:w="2304" w:type="dxa"/>
          </w:tcPr>
          <w:p w:rsidR="00000000" w:rsidRDefault="005177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65.340.000 YTL</w:t>
            </w:r>
          </w:p>
        </w:tc>
        <w:tc>
          <w:tcPr>
            <w:tcW w:w="2342" w:type="dxa"/>
          </w:tcPr>
          <w:p w:rsidR="00000000" w:rsidRDefault="00517744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0,000248889</w:t>
            </w:r>
          </w:p>
        </w:tc>
      </w:tr>
    </w:tbl>
    <w:p w:rsidR="00000000" w:rsidRDefault="00517744">
      <w:pPr>
        <w:rPr>
          <w:rFonts w:ascii="Arial" w:hAnsi="Arial"/>
          <w:color w:val="000000"/>
          <w:sz w:val="16"/>
        </w:rPr>
      </w:pPr>
    </w:p>
    <w:p w:rsidR="00000000" w:rsidRDefault="00517744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77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177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774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1774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5177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177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51774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5177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 Million)</w:t>
            </w:r>
          </w:p>
        </w:tc>
        <w:tc>
          <w:tcPr>
            <w:tcW w:w="2410" w:type="dxa"/>
          </w:tcPr>
          <w:p w:rsidR="00000000" w:rsidRDefault="005177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1774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FENİŞ HOLDİNG ANONİM ŞİRKETİ</w:t>
            </w:r>
          </w:p>
        </w:tc>
        <w:tc>
          <w:tcPr>
            <w:tcW w:w="1701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19.290.739,34</w:t>
            </w:r>
          </w:p>
        </w:tc>
        <w:tc>
          <w:tcPr>
            <w:tcW w:w="2410" w:type="dxa"/>
          </w:tcPr>
          <w:p w:rsidR="00000000" w:rsidRDefault="00517744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84,908259763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517744">
            <w:pPr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FEMAŞ FENİŞ ALÜMİNYUM ÜRÜNLERİ A.Ş.</w:t>
            </w:r>
          </w:p>
        </w:tc>
        <w:tc>
          <w:tcPr>
            <w:tcW w:w="1701" w:type="dxa"/>
          </w:tcPr>
          <w:p w:rsidR="00000000" w:rsidRDefault="005177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471,98</w:t>
            </w:r>
          </w:p>
        </w:tc>
        <w:tc>
          <w:tcPr>
            <w:tcW w:w="2410" w:type="dxa"/>
          </w:tcPr>
          <w:p w:rsidR="00000000" w:rsidRDefault="00517744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0,002077404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 M. SEDAT AL</w:t>
            </w:r>
            <w:r>
              <w:rPr>
                <w:rFonts w:ascii="Arial" w:hAnsi="Arial"/>
                <w:color w:val="000000"/>
                <w:sz w:val="16"/>
              </w:rPr>
              <w:t xml:space="preserve">OĞLU </w:t>
            </w:r>
          </w:p>
        </w:tc>
        <w:tc>
          <w:tcPr>
            <w:tcW w:w="1701" w:type="dxa"/>
          </w:tcPr>
          <w:p w:rsidR="00000000" w:rsidRDefault="005177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331,35</w:t>
            </w:r>
          </w:p>
        </w:tc>
        <w:tc>
          <w:tcPr>
            <w:tcW w:w="2410" w:type="dxa"/>
          </w:tcPr>
          <w:p w:rsidR="00000000" w:rsidRDefault="00517744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0,001458436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 MUSTAFA KALAYCIOĞLU</w:t>
            </w:r>
          </w:p>
        </w:tc>
        <w:tc>
          <w:tcPr>
            <w:tcW w:w="1701" w:type="dxa"/>
          </w:tcPr>
          <w:p w:rsidR="00000000" w:rsidRDefault="005177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331,35</w:t>
            </w:r>
          </w:p>
        </w:tc>
        <w:tc>
          <w:tcPr>
            <w:tcW w:w="2410" w:type="dxa"/>
          </w:tcPr>
          <w:p w:rsidR="00000000" w:rsidRDefault="00517744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0,001458436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 M.VEDAT ALOĞLU</w:t>
            </w:r>
          </w:p>
        </w:tc>
        <w:tc>
          <w:tcPr>
            <w:tcW w:w="1701" w:type="dxa"/>
          </w:tcPr>
          <w:p w:rsidR="00000000" w:rsidRDefault="005177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165,23</w:t>
            </w:r>
          </w:p>
        </w:tc>
        <w:tc>
          <w:tcPr>
            <w:tcW w:w="2410" w:type="dxa"/>
          </w:tcPr>
          <w:p w:rsidR="00000000" w:rsidRDefault="00517744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0,000727259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6- DİĞER ORTAKLAR (4.000 kişi)</w:t>
            </w:r>
          </w:p>
        </w:tc>
        <w:tc>
          <w:tcPr>
            <w:tcW w:w="1701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3.427.469,31</w:t>
            </w:r>
          </w:p>
        </w:tc>
        <w:tc>
          <w:tcPr>
            <w:tcW w:w="2410" w:type="dxa"/>
          </w:tcPr>
          <w:p w:rsidR="00000000" w:rsidRDefault="00517744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15,086018702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51774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5177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22.719.508,56</w:t>
            </w:r>
          </w:p>
        </w:tc>
        <w:tc>
          <w:tcPr>
            <w:tcW w:w="2410" w:type="dxa"/>
          </w:tcPr>
          <w:p w:rsidR="00000000" w:rsidRDefault="00517744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100,000000000</w:t>
            </w:r>
          </w:p>
        </w:tc>
      </w:tr>
    </w:tbl>
    <w:p w:rsidR="00000000" w:rsidRDefault="00517744">
      <w:pPr>
        <w:jc w:val="both"/>
        <w:rPr>
          <w:rFonts w:ascii="Arial" w:hAnsi="Arial"/>
          <w:sz w:val="16"/>
        </w:rPr>
      </w:pPr>
    </w:p>
    <w:p w:rsidR="00000000" w:rsidRDefault="00517744">
      <w:pPr>
        <w:jc w:val="both"/>
        <w:rPr>
          <w:rFonts w:ascii="Arial" w:hAnsi="Arial"/>
          <w:sz w:val="16"/>
        </w:rPr>
      </w:pPr>
    </w:p>
    <w:p w:rsidR="00000000" w:rsidRDefault="00517744">
      <w:pPr>
        <w:jc w:val="both"/>
        <w:rPr>
          <w:rFonts w:ascii="Arial" w:hAnsi="Arial"/>
          <w:sz w:val="16"/>
        </w:rPr>
      </w:pPr>
    </w:p>
    <w:p w:rsidR="00000000" w:rsidRDefault="00517744">
      <w:pPr>
        <w:jc w:val="both"/>
        <w:rPr>
          <w:rFonts w:ascii="Arial" w:hAnsi="Arial"/>
          <w:sz w:val="16"/>
        </w:rPr>
      </w:pPr>
    </w:p>
    <w:p w:rsidR="00000000" w:rsidRDefault="00517744">
      <w:pPr>
        <w:jc w:val="both"/>
        <w:rPr>
          <w:rFonts w:ascii="Arial" w:hAnsi="Arial"/>
          <w:sz w:val="16"/>
        </w:rPr>
      </w:pPr>
    </w:p>
    <w:p w:rsidR="00000000" w:rsidRDefault="00517744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A)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7744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Ortakl</w:t>
            </w:r>
            <w:r>
              <w:rPr>
                <w:rFonts w:ascii="Arial" w:hAnsi="Arial"/>
                <w:sz w:val="16"/>
              </w:rPr>
              <w:t xml:space="preserve">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5177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77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51774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</w:t>
            </w:r>
            <w:r>
              <w:rPr>
                <w:rFonts w:ascii="Arial" w:hAnsi="Arial"/>
                <w:sz w:val="16"/>
              </w:rPr>
              <w:t xml:space="preserve">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FENİŞ HOLDİNG ANONİM ŞİRKETİ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19.290.739,34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84,908259763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19.290.739,34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84,908259763</w:t>
            </w:r>
          </w:p>
        </w:tc>
      </w:tr>
    </w:tbl>
    <w:p w:rsidR="00000000" w:rsidRDefault="00517744">
      <w:pPr>
        <w:ind w:right="-1231"/>
        <w:rPr>
          <w:rFonts w:ascii="Arial" w:hAnsi="Arial"/>
          <w:sz w:val="16"/>
        </w:rPr>
      </w:pPr>
    </w:p>
    <w:p w:rsidR="00000000" w:rsidRDefault="0051774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sz w:val="16"/>
        </w:rPr>
        <w:t>B)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5177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5177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77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</w:t>
            </w:r>
            <w:r>
              <w:rPr>
                <w:rFonts w:ascii="Arial" w:hAnsi="Arial"/>
                <w:sz w:val="16"/>
              </w:rPr>
              <w:t>who have responsibilities at the company’s management or audit</w:t>
            </w:r>
          </w:p>
        </w:tc>
      </w:tr>
    </w:tbl>
    <w:p w:rsidR="00000000" w:rsidRDefault="0051774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M.SEDAT ALOĞLU-Yönetim Kurulu Bşk.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331,35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0,001458436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331,35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0,001458436</w:t>
            </w:r>
          </w:p>
        </w:tc>
      </w:tr>
    </w:tbl>
    <w:p w:rsidR="00000000" w:rsidRDefault="00517744">
      <w:pPr>
        <w:ind w:right="-1231"/>
        <w:rPr>
          <w:rFonts w:ascii="Arial" w:hAnsi="Arial"/>
          <w:sz w:val="16"/>
        </w:rPr>
      </w:pPr>
    </w:p>
    <w:p w:rsidR="00000000" w:rsidRDefault="005177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000000"/>
          <w:sz w:val="16"/>
        </w:rPr>
      </w:pPr>
      <w:r>
        <w:rPr>
          <w:rFonts w:ascii="Arial" w:hAnsi="Arial"/>
          <w:sz w:val="16"/>
        </w:rPr>
        <w:t>C)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5177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5177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77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</w:t>
            </w:r>
            <w:r>
              <w:rPr>
                <w:rFonts w:ascii="Arial" w:hAnsi="Arial"/>
                <w:sz w:val="16"/>
              </w:rPr>
              <w:t>eral manager, assistant general manager, director etc.</w:t>
            </w:r>
          </w:p>
        </w:tc>
      </w:tr>
    </w:tbl>
    <w:p w:rsidR="00000000" w:rsidRDefault="005177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5177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177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sz w:val="16"/>
        </w:rPr>
        <w:t>D)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517744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</w:t>
            </w:r>
            <w:r>
              <w:rPr>
                <w:rFonts w:ascii="Arial" w:hAnsi="Arial"/>
                <w:sz w:val="16"/>
              </w:rPr>
              <w:t xml:space="preserve">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5177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77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5177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</w:t>
            </w:r>
            <w:r>
              <w:rPr>
                <w:rFonts w:ascii="Arial" w:hAnsi="Arial"/>
                <w:sz w:val="16"/>
              </w:rPr>
              <w:t>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M.VEDAT ALOĞLU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165,23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0,000727259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165,23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0,000727259</w:t>
            </w:r>
          </w:p>
        </w:tc>
      </w:tr>
    </w:tbl>
    <w:p w:rsidR="00000000" w:rsidRDefault="005177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177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sz w:val="16"/>
        </w:rPr>
        <w:t>E)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7744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</w:t>
            </w:r>
            <w:r>
              <w:rPr>
                <w:rFonts w:ascii="Arial" w:hAnsi="Arial"/>
                <w:sz w:val="16"/>
              </w:rPr>
              <w:t xml:space="preserve">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5177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77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</w:t>
            </w:r>
            <w:r>
              <w:rPr>
                <w:rFonts w:ascii="Arial" w:hAnsi="Arial"/>
                <w:sz w:val="16"/>
              </w:rPr>
              <w:t>n subtitle (A)</w:t>
            </w:r>
          </w:p>
        </w:tc>
      </w:tr>
    </w:tbl>
    <w:p w:rsidR="00000000" w:rsidRDefault="005177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FEMAŞ FENİŞ ALÜMİNYUM</w:t>
            </w:r>
          </w:p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ÜRÜNLERİ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471,98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0,002077404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471,98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0,002077404</w:t>
            </w:r>
          </w:p>
        </w:tc>
      </w:tr>
    </w:tbl>
    <w:p w:rsidR="00000000" w:rsidRDefault="005177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177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177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F)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77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</w:t>
            </w:r>
            <w:r>
              <w:rPr>
                <w:rFonts w:ascii="Arial" w:hAnsi="Arial"/>
                <w:sz w:val="16"/>
              </w:rPr>
              <w:t xml:space="preserve">r ve Halka Açık Kısım </w:t>
            </w:r>
          </w:p>
        </w:tc>
        <w:tc>
          <w:tcPr>
            <w:tcW w:w="1134" w:type="dxa"/>
          </w:tcPr>
          <w:p w:rsidR="00000000" w:rsidRDefault="005177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77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5177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1- 4000 Kişi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675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.427.469,31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15,086018702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675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3.427.469,31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15,086018702</w:t>
            </w:r>
          </w:p>
        </w:tc>
      </w:tr>
    </w:tbl>
    <w:p w:rsidR="00000000" w:rsidRDefault="00517744">
      <w:pPr>
        <w:ind w:right="-1231"/>
        <w:rPr>
          <w:rFonts w:ascii="Arial" w:hAnsi="Arial"/>
          <w:sz w:val="16"/>
        </w:rPr>
      </w:pPr>
    </w:p>
    <w:p w:rsidR="00000000" w:rsidRDefault="00517744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G)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77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5177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77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517744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885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22.719.508,56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77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  <w:r>
              <w:rPr>
                <w:rFonts w:ascii="Arial" w:hAnsi="Arial"/>
                <w:sz w:val="16"/>
              </w:rPr>
              <w:t>000000</w:t>
            </w:r>
          </w:p>
        </w:tc>
      </w:tr>
    </w:tbl>
    <w:p w:rsidR="00000000" w:rsidRDefault="005177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7744"/>
    <w:rsid w:val="0051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438F9-A54B-487F-B0B1-9C521801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2008-03-17T18:57:00Z</cp:lastPrinted>
  <dcterms:created xsi:type="dcterms:W3CDTF">2022-09-01T21:38:00Z</dcterms:created>
  <dcterms:modified xsi:type="dcterms:W3CDTF">2022-09-01T21:38:00Z</dcterms:modified>
</cp:coreProperties>
</file>