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C6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NORTEL NETWORKS NETAŞ TELEKOMÜNİKASYON A.Ş.</w:t>
            </w:r>
          </w:p>
        </w:tc>
      </w:tr>
    </w:tbl>
    <w:p w:rsidR="00000000" w:rsidRDefault="00AE0BC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BC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12/04/1967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TELEKOMÜNİKASYON ÇÖZÜMLERİ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ALEMDAĞ CADDESİ NO. 171 34768 ÜMRANİYE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</w:t>
            </w:r>
            <w:r>
              <w:rPr>
                <w:rFonts w:ascii="Arial" w:hAnsi="Arial"/>
                <w:b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CEMİL MÜJDAT ALTAY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SHARON L. ROLSTON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ÖZER KARABULUT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CHRISTIAN WAIDA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PETER NEWCOMBE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TIMOTHY I. W</w:t>
            </w:r>
            <w:r>
              <w:rPr>
                <w:rFonts w:ascii="Arial" w:hAnsi="Arial"/>
                <w:sz w:val="16"/>
              </w:rPr>
              <w:t>ATKINS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TİGREL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CANEVİ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02165222000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02165222222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</w:t>
            </w:r>
            <w:r>
              <w:rPr>
                <w:rFonts w:ascii="Arial" w:hAnsi="Arial"/>
                <w:b/>
                <w:sz w:val="16"/>
              </w:rPr>
              <w:t>mile)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MUHASEBE@NETAS.COM.TR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BC6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BC6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BC6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 xml:space="preserve">6486480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AE0BC6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MENKUL 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E0B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AE0B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0BC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</w:t>
            </w:r>
            <w:r>
              <w:rPr>
                <w:rFonts w:ascii="Arial TUR" w:hAnsi="Arial TUR"/>
                <w:sz w:val="16"/>
              </w:rPr>
              <w:t>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E0B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0B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E0BC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0B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E0B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Çatı ( Adet)</w:t>
            </w:r>
          </w:p>
        </w:tc>
        <w:tc>
          <w:tcPr>
            <w:tcW w:w="806" w:type="dxa"/>
          </w:tcPr>
          <w:p w:rsidR="00000000" w:rsidRDefault="00AE0B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E0B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E0B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Yazılım (Adam/saat)</w:t>
            </w:r>
          </w:p>
        </w:tc>
        <w:tc>
          <w:tcPr>
            <w:tcW w:w="818" w:type="dxa"/>
          </w:tcPr>
          <w:p w:rsidR="00000000" w:rsidRDefault="00AE0B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E0B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E0B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AE0B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E0B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0B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E0BC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Frame ( Ea)</w:t>
            </w:r>
          </w:p>
        </w:tc>
        <w:tc>
          <w:tcPr>
            <w:tcW w:w="806" w:type="dxa"/>
          </w:tcPr>
          <w:p w:rsidR="00000000" w:rsidRDefault="00AE0B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  <w:p w:rsidR="00000000" w:rsidRDefault="00AE0B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E0BC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Software (Man/hour)</w:t>
            </w:r>
          </w:p>
        </w:tc>
        <w:tc>
          <w:tcPr>
            <w:tcW w:w="818" w:type="dxa"/>
          </w:tcPr>
          <w:p w:rsidR="00000000" w:rsidRDefault="00AE0B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E0B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E0BC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AE0B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E0B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0B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E0B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2.144</w:t>
            </w:r>
          </w:p>
        </w:tc>
        <w:tc>
          <w:tcPr>
            <w:tcW w:w="806" w:type="dxa"/>
          </w:tcPr>
          <w:p w:rsidR="00000000" w:rsidRDefault="00AE0B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990" w:type="dxa"/>
          </w:tcPr>
          <w:p w:rsidR="00000000" w:rsidRDefault="00AE0B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785.072</w:t>
            </w:r>
          </w:p>
        </w:tc>
        <w:tc>
          <w:tcPr>
            <w:tcW w:w="818" w:type="dxa"/>
          </w:tcPr>
          <w:p w:rsidR="00000000" w:rsidRDefault="00AE0B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08" w:type="dxa"/>
          </w:tcPr>
          <w:p w:rsidR="00000000" w:rsidRDefault="00AE0B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Bu hücreye Üretim miktarı yazılacaktır</w:t>
            </w:r>
          </w:p>
        </w:tc>
        <w:tc>
          <w:tcPr>
            <w:tcW w:w="818" w:type="dxa"/>
          </w:tcPr>
          <w:p w:rsidR="00000000" w:rsidRDefault="00AE0BC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0B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E0B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1.478</w:t>
            </w:r>
          </w:p>
        </w:tc>
        <w:tc>
          <w:tcPr>
            <w:tcW w:w="806" w:type="dxa"/>
          </w:tcPr>
          <w:p w:rsidR="00000000" w:rsidRDefault="00AE0B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1990" w:type="dxa"/>
          </w:tcPr>
          <w:p w:rsidR="00000000" w:rsidRDefault="00AE0B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727.501</w:t>
            </w:r>
          </w:p>
        </w:tc>
        <w:tc>
          <w:tcPr>
            <w:tcW w:w="818" w:type="dxa"/>
          </w:tcPr>
          <w:p w:rsidR="00000000" w:rsidRDefault="00AE0B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908" w:type="dxa"/>
          </w:tcPr>
          <w:p w:rsidR="00000000" w:rsidRDefault="00AE0B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Bu hücreye Üretim miktarı yazılacaktır</w:t>
            </w:r>
          </w:p>
        </w:tc>
        <w:tc>
          <w:tcPr>
            <w:tcW w:w="818" w:type="dxa"/>
          </w:tcPr>
          <w:p w:rsidR="00000000" w:rsidRDefault="00AE0BC6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E0BC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E0BC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C.U.R.-Capacity Utilization </w:t>
      </w:r>
      <w:r>
        <w:rPr>
          <w:rFonts w:ascii="Arial" w:hAnsi="Arial"/>
          <w:i/>
          <w:sz w:val="16"/>
        </w:rPr>
        <w:t>Rate</w:t>
      </w:r>
    </w:p>
    <w:p w:rsidR="00000000" w:rsidRDefault="00AE0BC6">
      <w:pPr>
        <w:rPr>
          <w:rFonts w:ascii="Arial" w:hAnsi="Arial"/>
          <w:sz w:val="16"/>
        </w:rPr>
      </w:pPr>
    </w:p>
    <w:p w:rsidR="00000000" w:rsidRDefault="00AE0B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0BC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E0B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0B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E0BC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64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0B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E0B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Çatı (Adet)</w:t>
            </w:r>
          </w:p>
        </w:tc>
        <w:tc>
          <w:tcPr>
            <w:tcW w:w="1990" w:type="dxa"/>
          </w:tcPr>
          <w:p w:rsidR="00000000" w:rsidRDefault="00AE0B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Yazılım (Adam/saat)</w:t>
            </w:r>
          </w:p>
        </w:tc>
        <w:tc>
          <w:tcPr>
            <w:tcW w:w="2649" w:type="dxa"/>
          </w:tcPr>
          <w:p w:rsidR="00000000" w:rsidRDefault="00AE0B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0B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E0BC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Frame (Ea)</w:t>
            </w:r>
          </w:p>
        </w:tc>
        <w:tc>
          <w:tcPr>
            <w:tcW w:w="1990" w:type="dxa"/>
          </w:tcPr>
          <w:p w:rsidR="00000000" w:rsidRDefault="00AE0BC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Software (Man/hour)</w:t>
            </w:r>
          </w:p>
        </w:tc>
        <w:tc>
          <w:tcPr>
            <w:tcW w:w="2649" w:type="dxa"/>
          </w:tcPr>
          <w:p w:rsidR="00000000" w:rsidRDefault="00AE0BC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0B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E0B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2.144</w:t>
            </w:r>
          </w:p>
        </w:tc>
        <w:tc>
          <w:tcPr>
            <w:tcW w:w="1990" w:type="dxa"/>
          </w:tcPr>
          <w:p w:rsidR="00000000" w:rsidRDefault="00AE0B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785.072</w:t>
            </w:r>
          </w:p>
        </w:tc>
        <w:tc>
          <w:tcPr>
            <w:tcW w:w="2649" w:type="dxa"/>
          </w:tcPr>
          <w:p w:rsidR="00000000" w:rsidRDefault="00AE0B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Bu hücreye satış miktarı yazılacaktır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0B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2006</w:t>
            </w:r>
          </w:p>
        </w:tc>
        <w:tc>
          <w:tcPr>
            <w:tcW w:w="2307" w:type="dxa"/>
          </w:tcPr>
          <w:p w:rsidR="00000000" w:rsidRDefault="00AE0B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1.478</w:t>
            </w:r>
          </w:p>
        </w:tc>
        <w:tc>
          <w:tcPr>
            <w:tcW w:w="1990" w:type="dxa"/>
          </w:tcPr>
          <w:p w:rsidR="00000000" w:rsidRDefault="00AE0B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727.501</w:t>
            </w:r>
          </w:p>
        </w:tc>
        <w:tc>
          <w:tcPr>
            <w:tcW w:w="2649" w:type="dxa"/>
          </w:tcPr>
          <w:p w:rsidR="00000000" w:rsidRDefault="00AE0B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Bu hücreye satış miktarı yazılacaktır</w:t>
            </w:r>
          </w:p>
        </w:tc>
      </w:tr>
    </w:tbl>
    <w:p w:rsidR="00000000" w:rsidRDefault="00AE0BC6">
      <w:pPr>
        <w:rPr>
          <w:rFonts w:ascii="Arial" w:hAnsi="Arial"/>
          <w:sz w:val="16"/>
        </w:rPr>
      </w:pPr>
    </w:p>
    <w:p w:rsidR="00000000" w:rsidRDefault="00AE0BC6">
      <w:pPr>
        <w:rPr>
          <w:rFonts w:ascii="Arial" w:hAnsi="Arial"/>
          <w:sz w:val="18"/>
        </w:rPr>
      </w:pPr>
    </w:p>
    <w:p w:rsidR="00000000" w:rsidRDefault="00AE0B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0BC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E0B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0B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</w:t>
            </w:r>
            <w:r>
              <w:rPr>
                <w:rFonts w:ascii="Arial" w:hAnsi="Arial"/>
                <w:i/>
                <w:sz w:val="16"/>
              </w:rPr>
              <w:t>ures that  the Company realized  in the last two years  are given below.</w:t>
            </w:r>
          </w:p>
        </w:tc>
      </w:tr>
    </w:tbl>
    <w:p w:rsidR="00000000" w:rsidRDefault="00AE0BC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E0B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E0B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E0B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E0B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E0B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E0B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E0B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E0B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E0B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E0B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E0B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AE0BC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27.366.642</w:t>
            </w:r>
          </w:p>
          <w:p w:rsidR="00000000" w:rsidRDefault="00AE0BC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21.232.5</w:t>
            </w: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2410" w:type="dxa"/>
          </w:tcPr>
          <w:p w:rsidR="00000000" w:rsidRDefault="00AE0BC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559" w:type="dxa"/>
          </w:tcPr>
          <w:p w:rsidR="00000000" w:rsidRDefault="00AE0BC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60.993.902</w:t>
            </w:r>
          </w:p>
          <w:p w:rsidR="00000000" w:rsidRDefault="00AE0BC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47.322.447</w:t>
            </w:r>
          </w:p>
        </w:tc>
        <w:tc>
          <w:tcPr>
            <w:tcW w:w="2269" w:type="dxa"/>
          </w:tcPr>
          <w:p w:rsidR="00000000" w:rsidRDefault="00AE0BC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E0B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AE0BC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36.860.124</w:t>
            </w:r>
          </w:p>
          <w:p w:rsidR="00000000" w:rsidRDefault="00AE0BC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25.749.301</w:t>
            </w:r>
          </w:p>
        </w:tc>
        <w:tc>
          <w:tcPr>
            <w:tcW w:w="2410" w:type="dxa"/>
          </w:tcPr>
          <w:p w:rsidR="00000000" w:rsidRDefault="00AE0BC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1559" w:type="dxa"/>
          </w:tcPr>
          <w:p w:rsidR="00000000" w:rsidRDefault="00AE0BC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50.855.343</w:t>
            </w:r>
          </w:p>
          <w:p w:rsidR="00000000" w:rsidRDefault="00AE0BC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35.525.912</w:t>
            </w:r>
          </w:p>
        </w:tc>
        <w:tc>
          <w:tcPr>
            <w:tcW w:w="2269" w:type="dxa"/>
          </w:tcPr>
          <w:p w:rsidR="00000000" w:rsidRDefault="00AE0BC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44.7</w:t>
            </w:r>
          </w:p>
        </w:tc>
      </w:tr>
    </w:tbl>
    <w:p w:rsidR="00000000" w:rsidRDefault="00AE0BC6">
      <w:pPr>
        <w:rPr>
          <w:rFonts w:ascii="Arial" w:hAnsi="Arial"/>
          <w:b/>
          <w:u w:val="single"/>
        </w:rPr>
      </w:pPr>
    </w:p>
    <w:p w:rsidR="00000000" w:rsidRDefault="00AE0B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E0BC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E0B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E0BC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E0BC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AE0B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</w:t>
            </w:r>
            <w:r>
              <w:rPr>
                <w:rFonts w:ascii="Arial TUR" w:hAnsi="Arial TUR"/>
                <w:b/>
                <w:sz w:val="16"/>
              </w:rPr>
              <w:t>ngıç-Bitiş Tarihleri</w:t>
            </w:r>
          </w:p>
        </w:tc>
        <w:tc>
          <w:tcPr>
            <w:tcW w:w="2214" w:type="dxa"/>
          </w:tcPr>
          <w:p w:rsidR="00000000" w:rsidRDefault="00AE0B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E0B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E0BC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E0BC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E0BC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E0BC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E0BC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E0B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E0B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E0B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 İhbar Sistemi</w:t>
            </w:r>
          </w:p>
          <w:p w:rsidR="00000000" w:rsidRDefault="00AE0B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Fire detection system</w:t>
            </w:r>
          </w:p>
        </w:tc>
        <w:tc>
          <w:tcPr>
            <w:tcW w:w="2043" w:type="dxa"/>
          </w:tcPr>
          <w:p w:rsidR="00000000" w:rsidRDefault="00AE0BC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Ekim 2007</w:t>
            </w:r>
          </w:p>
          <w:p w:rsidR="00000000" w:rsidRDefault="00AE0BC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</w:t>
            </w:r>
            <w:r>
              <w:rPr>
                <w:rFonts w:ascii="Arial" w:hAnsi="Arial"/>
                <w:sz w:val="16"/>
              </w:rPr>
              <w:t>ziran 2008</w:t>
            </w:r>
          </w:p>
        </w:tc>
        <w:tc>
          <w:tcPr>
            <w:tcW w:w="2214" w:type="dxa"/>
          </w:tcPr>
          <w:p w:rsidR="00000000" w:rsidRDefault="00AE0BC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176.000</w:t>
            </w:r>
          </w:p>
        </w:tc>
        <w:tc>
          <w:tcPr>
            <w:tcW w:w="1843" w:type="dxa"/>
          </w:tcPr>
          <w:p w:rsidR="00000000" w:rsidRDefault="00AE0BC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121.410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 Pompası ve Montajı</w:t>
            </w:r>
          </w:p>
          <w:p w:rsidR="00000000" w:rsidRDefault="00AE0B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Fire pump and installation</w:t>
            </w:r>
          </w:p>
        </w:tc>
        <w:tc>
          <w:tcPr>
            <w:tcW w:w="2043" w:type="dxa"/>
          </w:tcPr>
          <w:p w:rsidR="00000000" w:rsidRDefault="00AE0BC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Ekim 2007</w:t>
            </w:r>
          </w:p>
          <w:p w:rsidR="00000000" w:rsidRDefault="00AE0BC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Haziran 2008</w:t>
            </w:r>
          </w:p>
        </w:tc>
        <w:tc>
          <w:tcPr>
            <w:tcW w:w="2214" w:type="dxa"/>
          </w:tcPr>
          <w:p w:rsidR="00000000" w:rsidRDefault="00AE0BC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168.000</w:t>
            </w:r>
          </w:p>
        </w:tc>
        <w:tc>
          <w:tcPr>
            <w:tcW w:w="1843" w:type="dxa"/>
          </w:tcPr>
          <w:p w:rsidR="00000000" w:rsidRDefault="00AE0BC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Ar-ge klima sistemi</w:t>
            </w:r>
          </w:p>
          <w:p w:rsidR="00000000" w:rsidRDefault="00AE0B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R&amp;D A/C system</w:t>
            </w:r>
          </w:p>
        </w:tc>
        <w:tc>
          <w:tcPr>
            <w:tcW w:w="2043" w:type="dxa"/>
          </w:tcPr>
          <w:p w:rsidR="00000000" w:rsidRDefault="00AE0BC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Eylül 2007</w:t>
            </w:r>
          </w:p>
          <w:p w:rsidR="00000000" w:rsidRDefault="00AE0BC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Nisan 2008</w:t>
            </w:r>
          </w:p>
        </w:tc>
        <w:tc>
          <w:tcPr>
            <w:tcW w:w="2214" w:type="dxa"/>
          </w:tcPr>
          <w:p w:rsidR="00000000" w:rsidRDefault="00AE0BC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112.000</w:t>
            </w:r>
          </w:p>
        </w:tc>
        <w:tc>
          <w:tcPr>
            <w:tcW w:w="1843" w:type="dxa"/>
          </w:tcPr>
          <w:p w:rsidR="00000000" w:rsidRDefault="00AE0BC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14.495</w:t>
            </w:r>
          </w:p>
        </w:tc>
      </w:tr>
    </w:tbl>
    <w:p w:rsidR="00000000" w:rsidRDefault="00AE0BC6">
      <w:pPr>
        <w:pStyle w:val="BodyText2"/>
        <w:rPr>
          <w:rFonts w:ascii="Arial TUR" w:hAnsi="Arial TUR"/>
          <w:color w:val="auto"/>
          <w:lang w:val="tr-TR"/>
        </w:rPr>
      </w:pPr>
      <w:r>
        <w:rPr>
          <w:rFonts w:ascii="Arial TUR" w:hAnsi="Arial TUR"/>
          <w:color w:val="auto"/>
          <w:lang w:val="tr-TR"/>
        </w:rPr>
        <w:t>Önemli Not: Eğer fiilen başlamayıp da projesi devam eden yatırı</w:t>
      </w:r>
      <w:r>
        <w:rPr>
          <w:rFonts w:ascii="Arial TUR" w:hAnsi="Arial TUR"/>
          <w:color w:val="auto"/>
          <w:lang w:val="tr-TR"/>
        </w:rPr>
        <w:t xml:space="preserve">mlarınız var ise, sözkonusu projeyi yatırımın </w:t>
      </w:r>
    </w:p>
    <w:p w:rsidR="00000000" w:rsidRDefault="00AE0BC6">
      <w:pPr>
        <w:pStyle w:val="BodyText2"/>
        <w:rPr>
          <w:rFonts w:ascii="Arial TUR" w:hAnsi="Arial TUR"/>
          <w:color w:val="auto"/>
          <w:lang w:val="tr-TR"/>
        </w:rPr>
      </w:pPr>
      <w:r>
        <w:rPr>
          <w:rFonts w:ascii="Arial TUR" w:hAnsi="Arial TUR"/>
          <w:color w:val="auto"/>
          <w:lang w:val="tr-TR"/>
        </w:rPr>
        <w:t>adından sonra “Proje” kelimesini ekleyerek belirtiniz.</w:t>
      </w:r>
    </w:p>
    <w:p w:rsidR="00000000" w:rsidRDefault="00AE0BC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0BC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E0B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0B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</w:t>
            </w:r>
            <w:r>
              <w:rPr>
                <w:rFonts w:ascii="Arial" w:hAnsi="Arial"/>
                <w:i/>
                <w:sz w:val="16"/>
              </w:rPr>
              <w:t xml:space="preserve">  equity capital are shown below.</w:t>
            </w:r>
          </w:p>
        </w:tc>
      </w:tr>
    </w:tbl>
    <w:p w:rsidR="00000000" w:rsidRDefault="00AE0BC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E0BC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E0B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E0B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E0BC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E0B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E0B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AE0BC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AE0BC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AE0BC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AE0BC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AE0BC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AE0BC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AE0BC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AE0BC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AE0BC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0BC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E0B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0B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</w:t>
            </w:r>
            <w:r>
              <w:rPr>
                <w:rFonts w:ascii="Arial" w:hAnsi="Arial"/>
                <w:i/>
                <w:sz w:val="16"/>
              </w:rPr>
              <w:t>areholders and their participations in the equity capital are shown below.</w:t>
            </w:r>
          </w:p>
        </w:tc>
      </w:tr>
    </w:tbl>
    <w:p w:rsidR="00000000" w:rsidRDefault="00AE0BC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BC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E0B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E0B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0BC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E0B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E0B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E0BC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NORTEL NETWORKS INTERNATIONAL FINANCE AND HOLDING B.V.</w:t>
            </w:r>
          </w:p>
        </w:tc>
        <w:tc>
          <w:tcPr>
            <w:tcW w:w="1892" w:type="dxa"/>
          </w:tcPr>
          <w:p w:rsidR="00000000" w:rsidRDefault="00AE0B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3.445.940</w:t>
            </w:r>
          </w:p>
        </w:tc>
        <w:tc>
          <w:tcPr>
            <w:tcW w:w="2410" w:type="dxa"/>
          </w:tcPr>
          <w:p w:rsidR="00000000" w:rsidRDefault="00AE0BC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SİLAHLI KU</w:t>
            </w:r>
            <w:r>
              <w:rPr>
                <w:rFonts w:ascii="Arial" w:hAnsi="Arial"/>
                <w:sz w:val="16"/>
              </w:rPr>
              <w:t>VVETLERİNİ GÜÇLENDİRME VAKFI</w:t>
            </w:r>
          </w:p>
        </w:tc>
        <w:tc>
          <w:tcPr>
            <w:tcW w:w="1892" w:type="dxa"/>
          </w:tcPr>
          <w:p w:rsidR="00000000" w:rsidRDefault="00AE0B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972.972</w:t>
            </w:r>
          </w:p>
        </w:tc>
        <w:tc>
          <w:tcPr>
            <w:tcW w:w="2410" w:type="dxa"/>
          </w:tcPr>
          <w:p w:rsidR="00000000" w:rsidRDefault="00AE0BC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AE0B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2.067.568</w:t>
            </w:r>
          </w:p>
        </w:tc>
        <w:tc>
          <w:tcPr>
            <w:tcW w:w="2410" w:type="dxa"/>
          </w:tcPr>
          <w:p w:rsidR="00000000" w:rsidRDefault="00AE0BC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AE0B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AE0BC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E0BC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AE0B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6.486.480</w:t>
            </w:r>
          </w:p>
        </w:tc>
        <w:tc>
          <w:tcPr>
            <w:tcW w:w="2410" w:type="dxa"/>
          </w:tcPr>
          <w:p w:rsidR="00000000" w:rsidRDefault="00AE0BC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AE0BC6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0BC6"/>
    <w:rsid w:val="00AE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F0960-CC14-4B3D-BCF0-14C46D28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2022-09-01T21:38:00Z</dcterms:created>
  <dcterms:modified xsi:type="dcterms:W3CDTF">2022-09-01T21:38:00Z</dcterms:modified>
</cp:coreProperties>
</file>