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064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ADVANSA SASA POLYESTER SANAYİ A.Ş.</w:t>
            </w:r>
          </w:p>
        </w:tc>
      </w:tr>
    </w:tbl>
    <w:p w:rsidR="00000000" w:rsidRDefault="00E4064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 / 11 /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 / 11 /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DMT, POLYESTER ELYAF, POLYESTER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DMT, POLYESTER FIBRE, POLYESTER YARN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BÜNYAMİN SARIOĞLU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ZİYA ENGİN TUNCAY -  BAŞKAN / CHAIRMAN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YAŞAR ATACIK  -  BAŞKAN YARDIMCISI / VICE CHAIRMAN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TEOMAN ÜNSAL -  ÜYE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GÜVEN - ÜYE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DOĞAN ESERCE  - ÜYE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(322) 441 00 53 – 441 00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(322) 441 01 14 – 441 02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sasa2@advansa.com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15th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 KİMYA LASTİK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500.0</w:t>
            </w:r>
            <w:r>
              <w:rPr>
                <w:color w:val="auto"/>
              </w:rPr>
              <w:t>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216.300.000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216.300.000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E4064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E40645">
      <w:pPr>
        <w:rPr>
          <w:rFonts w:ascii="Arial" w:hAnsi="Arial"/>
          <w:sz w:val="16"/>
        </w:rPr>
      </w:pPr>
    </w:p>
    <w:p w:rsidR="00000000" w:rsidRDefault="00E406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06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üretim bilgileri aşağıda gösterilmiştir.</w:t>
            </w:r>
          </w:p>
        </w:tc>
        <w:tc>
          <w:tcPr>
            <w:tcW w:w="1134" w:type="dxa"/>
          </w:tcPr>
          <w:p w:rsidR="00000000" w:rsidRDefault="00E406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06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4064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559"/>
        <w:gridCol w:w="1134"/>
        <w:gridCol w:w="1592"/>
        <w:gridCol w:w="12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Elyaf (Ton)</w:t>
            </w:r>
          </w:p>
        </w:tc>
        <w:tc>
          <w:tcPr>
            <w:tcW w:w="1237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Tekstil Cipsi (Ton)</w:t>
            </w:r>
          </w:p>
        </w:tc>
        <w:tc>
          <w:tcPr>
            <w:tcW w:w="1134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Dimetil Teraftalat (Ton)</w:t>
            </w:r>
          </w:p>
        </w:tc>
        <w:tc>
          <w:tcPr>
            <w:tcW w:w="1243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Fiber (Tons)</w:t>
            </w:r>
          </w:p>
        </w:tc>
        <w:tc>
          <w:tcPr>
            <w:tcW w:w="1237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</w:t>
            </w:r>
            <w:r>
              <w:rPr>
                <w:rFonts w:ascii="Arial" w:hAnsi="Arial"/>
                <w:b/>
                <w:sz w:val="16"/>
              </w:rPr>
              <w:t>.R.)</w:t>
            </w:r>
          </w:p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Textile Chips (Tons)</w:t>
            </w:r>
          </w:p>
        </w:tc>
        <w:tc>
          <w:tcPr>
            <w:tcW w:w="1134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Dimetil Teraftalat (Tons)</w:t>
            </w:r>
          </w:p>
        </w:tc>
        <w:tc>
          <w:tcPr>
            <w:tcW w:w="1243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100.213</w:t>
            </w:r>
          </w:p>
        </w:tc>
        <w:tc>
          <w:tcPr>
            <w:tcW w:w="1237" w:type="dxa"/>
          </w:tcPr>
          <w:p w:rsidR="00000000" w:rsidRDefault="00E40645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559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50.031</w:t>
            </w:r>
          </w:p>
        </w:tc>
        <w:tc>
          <w:tcPr>
            <w:tcW w:w="1134" w:type="dxa"/>
          </w:tcPr>
          <w:p w:rsidR="00000000" w:rsidRDefault="00E4064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592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190.720</w:t>
            </w:r>
          </w:p>
        </w:tc>
        <w:tc>
          <w:tcPr>
            <w:tcW w:w="1243" w:type="dxa"/>
          </w:tcPr>
          <w:p w:rsidR="00000000" w:rsidRDefault="00E4064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97.775</w:t>
            </w:r>
          </w:p>
        </w:tc>
        <w:tc>
          <w:tcPr>
            <w:tcW w:w="1237" w:type="dxa"/>
          </w:tcPr>
          <w:p w:rsidR="00000000" w:rsidRDefault="00E40645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76</w:t>
            </w:r>
          </w:p>
        </w:tc>
        <w:tc>
          <w:tcPr>
            <w:tcW w:w="1559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40.784</w:t>
            </w:r>
          </w:p>
        </w:tc>
        <w:tc>
          <w:tcPr>
            <w:tcW w:w="1134" w:type="dxa"/>
          </w:tcPr>
          <w:p w:rsidR="00000000" w:rsidRDefault="00E4064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592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164.860</w:t>
            </w:r>
          </w:p>
        </w:tc>
        <w:tc>
          <w:tcPr>
            <w:tcW w:w="1243" w:type="dxa"/>
          </w:tcPr>
          <w:p w:rsidR="00000000" w:rsidRDefault="00E4064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İplik (Ton)</w:t>
            </w:r>
          </w:p>
        </w:tc>
        <w:tc>
          <w:tcPr>
            <w:tcW w:w="1237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Poy (Ton)</w:t>
            </w:r>
          </w:p>
        </w:tc>
        <w:tc>
          <w:tcPr>
            <w:tcW w:w="1134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Tops (Ton)</w:t>
            </w:r>
          </w:p>
        </w:tc>
        <w:tc>
          <w:tcPr>
            <w:tcW w:w="1243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Yarn (To</w:t>
            </w:r>
            <w:r>
              <w:rPr>
                <w:rFonts w:ascii="Arial" w:hAnsi="Arial"/>
                <w:b/>
                <w:sz w:val="16"/>
              </w:rPr>
              <w:t>ns)</w:t>
            </w:r>
          </w:p>
        </w:tc>
        <w:tc>
          <w:tcPr>
            <w:tcW w:w="1237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Poy (Tons)</w:t>
            </w:r>
          </w:p>
        </w:tc>
        <w:tc>
          <w:tcPr>
            <w:tcW w:w="1134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Tops (Tons)</w:t>
            </w:r>
          </w:p>
        </w:tc>
        <w:tc>
          <w:tcPr>
            <w:tcW w:w="1243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19.759</w:t>
            </w:r>
          </w:p>
        </w:tc>
        <w:tc>
          <w:tcPr>
            <w:tcW w:w="1237" w:type="dxa"/>
          </w:tcPr>
          <w:p w:rsidR="00000000" w:rsidRDefault="00E40645">
            <w:pPr>
              <w:tabs>
                <w:tab w:val="left" w:pos="562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81</w:t>
            </w:r>
          </w:p>
        </w:tc>
        <w:tc>
          <w:tcPr>
            <w:tcW w:w="1559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39.355</w:t>
            </w:r>
          </w:p>
        </w:tc>
        <w:tc>
          <w:tcPr>
            <w:tcW w:w="1134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592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3.740</w:t>
            </w:r>
          </w:p>
        </w:tc>
        <w:tc>
          <w:tcPr>
            <w:tcW w:w="1243" w:type="dxa"/>
          </w:tcPr>
          <w:p w:rsidR="00000000" w:rsidRDefault="00E4064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19.249</w:t>
            </w:r>
          </w:p>
        </w:tc>
        <w:tc>
          <w:tcPr>
            <w:tcW w:w="1237" w:type="dxa"/>
          </w:tcPr>
          <w:p w:rsidR="00000000" w:rsidRDefault="00E40645">
            <w:pPr>
              <w:tabs>
                <w:tab w:val="left" w:pos="544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79</w:t>
            </w:r>
          </w:p>
        </w:tc>
        <w:tc>
          <w:tcPr>
            <w:tcW w:w="1559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35.649</w:t>
            </w:r>
          </w:p>
        </w:tc>
        <w:tc>
          <w:tcPr>
            <w:tcW w:w="1134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592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3.683</w:t>
            </w:r>
          </w:p>
        </w:tc>
        <w:tc>
          <w:tcPr>
            <w:tcW w:w="1243" w:type="dxa"/>
          </w:tcPr>
          <w:p w:rsidR="00000000" w:rsidRDefault="00E4064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</w:tbl>
    <w:p w:rsidR="00000000" w:rsidRDefault="00E40645">
      <w:pPr>
        <w:rPr>
          <w:rFonts w:ascii="Arial" w:hAnsi="Arial"/>
          <w:i/>
          <w:sz w:val="16"/>
        </w:rPr>
      </w:pPr>
    </w:p>
    <w:p w:rsidR="00000000" w:rsidRDefault="00E40645">
      <w:pPr>
        <w:rPr>
          <w:rFonts w:ascii="Arial" w:hAnsi="Arial"/>
          <w:sz w:val="16"/>
        </w:rPr>
      </w:pPr>
    </w:p>
    <w:p w:rsidR="00000000" w:rsidRDefault="00E40645">
      <w:pPr>
        <w:rPr>
          <w:rFonts w:ascii="Arial" w:hAnsi="Arial"/>
          <w:sz w:val="16"/>
        </w:rPr>
      </w:pPr>
    </w:p>
    <w:p w:rsidR="00000000" w:rsidRDefault="00E40645">
      <w:pPr>
        <w:rPr>
          <w:rFonts w:ascii="Arial" w:hAnsi="Arial"/>
          <w:sz w:val="16"/>
        </w:rPr>
      </w:pPr>
    </w:p>
    <w:p w:rsidR="00000000" w:rsidRDefault="00E40645">
      <w:pPr>
        <w:rPr>
          <w:rFonts w:ascii="Arial" w:hAnsi="Arial"/>
          <w:sz w:val="16"/>
        </w:rPr>
      </w:pPr>
    </w:p>
    <w:p w:rsidR="00000000" w:rsidRDefault="00E40645">
      <w:pPr>
        <w:rPr>
          <w:rFonts w:ascii="Arial" w:hAnsi="Arial"/>
          <w:sz w:val="16"/>
        </w:rPr>
      </w:pPr>
    </w:p>
    <w:p w:rsidR="00000000" w:rsidRDefault="00E40645">
      <w:pPr>
        <w:rPr>
          <w:rFonts w:ascii="Arial" w:hAnsi="Arial"/>
          <w:sz w:val="16"/>
        </w:rPr>
      </w:pPr>
    </w:p>
    <w:p w:rsidR="00000000" w:rsidRDefault="00E40645">
      <w:pPr>
        <w:rPr>
          <w:rFonts w:ascii="Arial" w:hAnsi="Arial"/>
          <w:sz w:val="16"/>
        </w:rPr>
      </w:pPr>
    </w:p>
    <w:p w:rsidR="00000000" w:rsidRDefault="00E4064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98"/>
        <w:gridCol w:w="1979"/>
        <w:gridCol w:w="1134"/>
        <w:gridCol w:w="1559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7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Şişe (Ton)</w:t>
            </w:r>
          </w:p>
        </w:tc>
        <w:tc>
          <w:tcPr>
            <w:tcW w:w="1134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Resin (Ton)</w:t>
            </w:r>
          </w:p>
        </w:tc>
        <w:tc>
          <w:tcPr>
            <w:tcW w:w="1276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7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Bottle  (Tons)</w:t>
            </w:r>
          </w:p>
        </w:tc>
        <w:tc>
          <w:tcPr>
            <w:tcW w:w="1134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Resin (Tons)</w:t>
            </w:r>
          </w:p>
        </w:tc>
        <w:tc>
          <w:tcPr>
            <w:tcW w:w="1276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</w:t>
            </w:r>
            <w:r>
              <w:rPr>
                <w:rFonts w:ascii="Arial" w:hAnsi="Arial"/>
                <w:b/>
                <w:sz w:val="16"/>
              </w:rPr>
              <w:t>.U.R.)</w:t>
            </w:r>
          </w:p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79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E40645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6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79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18.893</w:t>
            </w:r>
          </w:p>
        </w:tc>
        <w:tc>
          <w:tcPr>
            <w:tcW w:w="1134" w:type="dxa"/>
          </w:tcPr>
          <w:p w:rsidR="00000000" w:rsidRDefault="00E40645">
            <w:pPr>
              <w:tabs>
                <w:tab w:val="left" w:pos="544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97</w:t>
            </w:r>
          </w:p>
        </w:tc>
        <w:tc>
          <w:tcPr>
            <w:tcW w:w="1559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55.552</w:t>
            </w:r>
          </w:p>
        </w:tc>
        <w:tc>
          <w:tcPr>
            <w:tcW w:w="1276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</w:tbl>
    <w:p w:rsidR="00000000" w:rsidRDefault="00E40645">
      <w:pPr>
        <w:rPr>
          <w:rFonts w:ascii="Arial" w:hAnsi="Arial"/>
          <w:sz w:val="16"/>
        </w:rPr>
      </w:pPr>
    </w:p>
    <w:p w:rsidR="00000000" w:rsidRDefault="00E40645">
      <w:pPr>
        <w:rPr>
          <w:rFonts w:ascii="Arial" w:hAnsi="Arial"/>
          <w:sz w:val="16"/>
        </w:rPr>
      </w:pPr>
    </w:p>
    <w:p w:rsidR="00000000" w:rsidRDefault="00E4064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4064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40645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06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406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06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E4064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39"/>
        <w:gridCol w:w="1945"/>
        <w:gridCol w:w="45"/>
        <w:gridCol w:w="1863"/>
        <w:gridCol w:w="45"/>
        <w:gridCol w:w="1863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Elyaf (Ton)</w:t>
            </w:r>
          </w:p>
        </w:tc>
        <w:tc>
          <w:tcPr>
            <w:tcW w:w="1990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Tekstil Cipsi (Ton)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Dimetil Teraftalat (Ton)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Şişe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  <w:tc>
          <w:tcPr>
            <w:tcW w:w="2307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Fiber (Tons)</w:t>
            </w:r>
          </w:p>
        </w:tc>
        <w:tc>
          <w:tcPr>
            <w:tcW w:w="1990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Textile Chips (Tons)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Dimetil Teraftalat (Tons)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94.054</w:t>
            </w:r>
          </w:p>
        </w:tc>
        <w:tc>
          <w:tcPr>
            <w:tcW w:w="1990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41.884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6.228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95.817</w:t>
            </w:r>
          </w:p>
        </w:tc>
        <w:tc>
          <w:tcPr>
            <w:tcW w:w="1990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29.312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4.024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5" w:type="dxa"/>
          <w:cantSplit/>
        </w:trPr>
        <w:tc>
          <w:tcPr>
            <w:tcW w:w="709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İplik (Ton)</w:t>
            </w:r>
          </w:p>
        </w:tc>
        <w:tc>
          <w:tcPr>
            <w:tcW w:w="1984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Poy (Ton)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Tops (Ton)    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Pet Resin (Ton)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5" w:type="dxa"/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Yarn (Tons)</w:t>
            </w:r>
          </w:p>
        </w:tc>
        <w:tc>
          <w:tcPr>
            <w:tcW w:w="1984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Poy (Tons)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Tops (Tons)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Resin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5" w:type="dxa"/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19.390</w:t>
            </w:r>
          </w:p>
        </w:tc>
        <w:tc>
          <w:tcPr>
            <w:tcW w:w="1984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19.735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3.477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5" w:type="dxa"/>
          <w:cantSplit/>
        </w:trPr>
        <w:tc>
          <w:tcPr>
            <w:tcW w:w="709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18.490</w:t>
            </w:r>
          </w:p>
        </w:tc>
        <w:tc>
          <w:tcPr>
            <w:tcW w:w="1984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20.999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3.715</w:t>
            </w:r>
          </w:p>
        </w:tc>
        <w:tc>
          <w:tcPr>
            <w:tcW w:w="1908" w:type="dxa"/>
            <w:gridSpan w:val="2"/>
          </w:tcPr>
          <w:p w:rsidR="00000000" w:rsidRDefault="00E4064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43.172</w:t>
            </w:r>
          </w:p>
        </w:tc>
      </w:tr>
    </w:tbl>
    <w:p w:rsidR="00000000" w:rsidRDefault="00E40645">
      <w:pPr>
        <w:rPr>
          <w:rFonts w:ascii="Arial" w:hAnsi="Arial"/>
          <w:sz w:val="16"/>
        </w:rPr>
      </w:pPr>
    </w:p>
    <w:p w:rsidR="00000000" w:rsidRDefault="00E406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06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</w:t>
            </w:r>
            <w:r>
              <w:rPr>
                <w:rFonts w:ascii="Arial" w:hAnsi="Arial"/>
                <w:sz w:val="16"/>
              </w:rPr>
              <w:t>ve ihracat rakamları aşağıda gösterilmiştir.</w:t>
            </w:r>
          </w:p>
        </w:tc>
        <w:tc>
          <w:tcPr>
            <w:tcW w:w="1134" w:type="dxa"/>
          </w:tcPr>
          <w:p w:rsidR="00000000" w:rsidRDefault="00E406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06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4064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Costs(%)</w:t>
            </w:r>
          </w:p>
        </w:tc>
        <w:tc>
          <w:tcPr>
            <w:tcW w:w="155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E4064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247.865.373</w:t>
            </w:r>
          </w:p>
        </w:tc>
        <w:tc>
          <w:tcPr>
            <w:tcW w:w="2410" w:type="dxa"/>
          </w:tcPr>
          <w:p w:rsidR="00000000" w:rsidRDefault="00E4064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53</w:t>
            </w:r>
          </w:p>
        </w:tc>
        <w:tc>
          <w:tcPr>
            <w:tcW w:w="1559" w:type="dxa"/>
          </w:tcPr>
          <w:p w:rsidR="00000000" w:rsidRDefault="00E4064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185.581.574</w:t>
            </w:r>
          </w:p>
        </w:tc>
        <w:tc>
          <w:tcPr>
            <w:tcW w:w="2269" w:type="dxa"/>
          </w:tcPr>
          <w:p w:rsidR="00000000" w:rsidRDefault="00E4064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E4064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191.007.483</w:t>
            </w:r>
          </w:p>
        </w:tc>
        <w:tc>
          <w:tcPr>
            <w:tcW w:w="2410" w:type="dxa"/>
          </w:tcPr>
          <w:p w:rsidR="00000000" w:rsidRDefault="00E4064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E4064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142.798.984</w:t>
            </w:r>
          </w:p>
        </w:tc>
        <w:tc>
          <w:tcPr>
            <w:tcW w:w="2269" w:type="dxa"/>
          </w:tcPr>
          <w:p w:rsidR="00000000" w:rsidRDefault="00E4064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4064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232.958.394</w:t>
            </w:r>
          </w:p>
        </w:tc>
        <w:tc>
          <w:tcPr>
            <w:tcW w:w="2410" w:type="dxa"/>
          </w:tcPr>
          <w:p w:rsidR="00000000" w:rsidRDefault="00E4064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45</w:t>
            </w:r>
          </w:p>
        </w:tc>
        <w:tc>
          <w:tcPr>
            <w:tcW w:w="1559" w:type="dxa"/>
          </w:tcPr>
          <w:p w:rsidR="00000000" w:rsidRDefault="00E4064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197.628.973</w:t>
            </w:r>
          </w:p>
        </w:tc>
        <w:tc>
          <w:tcPr>
            <w:tcW w:w="2269" w:type="dxa"/>
          </w:tcPr>
          <w:p w:rsidR="00000000" w:rsidRDefault="00E4064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4064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161.865.766</w:t>
            </w:r>
          </w:p>
        </w:tc>
        <w:tc>
          <w:tcPr>
            <w:tcW w:w="2410" w:type="dxa"/>
          </w:tcPr>
          <w:p w:rsidR="00000000" w:rsidRDefault="00E4064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E4064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137.920</w:t>
            </w:r>
            <w:r>
              <w:rPr>
                <w:rFonts w:ascii="Arial" w:hAnsi="Arial"/>
                <w:sz w:val="16"/>
              </w:rPr>
              <w:t>.686</w:t>
            </w:r>
          </w:p>
        </w:tc>
        <w:tc>
          <w:tcPr>
            <w:tcW w:w="2269" w:type="dxa"/>
          </w:tcPr>
          <w:p w:rsidR="00000000" w:rsidRDefault="00E40645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40645">
      <w:pPr>
        <w:rPr>
          <w:rFonts w:ascii="Arial" w:hAnsi="Arial"/>
          <w:b/>
          <w:sz w:val="16"/>
          <w:u w:val="single"/>
        </w:rPr>
      </w:pPr>
    </w:p>
    <w:p w:rsidR="00000000" w:rsidRDefault="00E406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406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406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4064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064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064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MEG GERİ KAZANIM ÇEVRE YATIRIMI</w:t>
            </w:r>
          </w:p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MEG DISTILLATION</w:t>
            </w:r>
          </w:p>
        </w:tc>
        <w:tc>
          <w:tcPr>
            <w:tcW w:w="2043" w:type="dxa"/>
          </w:tcPr>
          <w:p w:rsidR="00000000" w:rsidRDefault="00E4064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27.02.2007-27.08.2008</w:t>
            </w:r>
          </w:p>
        </w:tc>
        <w:tc>
          <w:tcPr>
            <w:tcW w:w="2214" w:type="dxa"/>
          </w:tcPr>
          <w:p w:rsidR="00000000" w:rsidRDefault="00E4064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1.271.000</w:t>
            </w:r>
          </w:p>
        </w:tc>
        <w:tc>
          <w:tcPr>
            <w:tcW w:w="1843" w:type="dxa"/>
          </w:tcPr>
          <w:p w:rsidR="00000000" w:rsidRDefault="00E4064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1.031.400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BATCH POLİMER İŞLETMESİ</w:t>
            </w:r>
          </w:p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BATCH POLIMERIZATION</w:t>
            </w:r>
          </w:p>
        </w:tc>
        <w:tc>
          <w:tcPr>
            <w:tcW w:w="2043" w:type="dxa"/>
          </w:tcPr>
          <w:p w:rsidR="00000000" w:rsidRDefault="00E4064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27.02.2007</w:t>
            </w:r>
            <w:r>
              <w:rPr>
                <w:rFonts w:ascii="Arial" w:hAnsi="Arial"/>
                <w:sz w:val="16"/>
              </w:rPr>
              <w:t>-27.02.2009</w:t>
            </w:r>
          </w:p>
        </w:tc>
        <w:tc>
          <w:tcPr>
            <w:tcW w:w="2214" w:type="dxa"/>
          </w:tcPr>
          <w:p w:rsidR="00000000" w:rsidRDefault="00E4064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7.808.000</w:t>
            </w:r>
          </w:p>
        </w:tc>
        <w:tc>
          <w:tcPr>
            <w:tcW w:w="1843" w:type="dxa"/>
          </w:tcPr>
          <w:p w:rsidR="00000000" w:rsidRDefault="00E4064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4.664.496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4064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4064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4064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40645">
      <w:pPr>
        <w:pStyle w:val="BodyText2"/>
        <w:rPr>
          <w:color w:val="auto"/>
        </w:rPr>
      </w:pPr>
      <w:r>
        <w:rPr>
          <w:color w:val="auto"/>
        </w:rPr>
        <w:t xml:space="preserve"> </w:t>
      </w:r>
    </w:p>
    <w:p w:rsidR="00000000" w:rsidRDefault="00E406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06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406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06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4064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</w:t>
            </w:r>
            <w:r>
              <w:rPr>
                <w:rFonts w:ascii="Arial" w:hAnsi="Arial"/>
                <w:b/>
                <w:sz w:val="16"/>
              </w:rPr>
              <w:t>si</w:t>
            </w:r>
          </w:p>
        </w:tc>
        <w:tc>
          <w:tcPr>
            <w:tcW w:w="2342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064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BİMSA ULUSLARARASI İŞ BİLGİ VE YÖN. SİST. A.Ş. </w:t>
            </w:r>
          </w:p>
        </w:tc>
        <w:tc>
          <w:tcPr>
            <w:tcW w:w="2304" w:type="dxa"/>
          </w:tcPr>
          <w:p w:rsidR="00000000" w:rsidRDefault="00E406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 YTL</w:t>
            </w:r>
          </w:p>
        </w:tc>
        <w:tc>
          <w:tcPr>
            <w:tcW w:w="2342" w:type="dxa"/>
          </w:tcPr>
          <w:p w:rsidR="00000000" w:rsidRDefault="00E406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</w:tbl>
    <w:p w:rsidR="00000000" w:rsidRDefault="00E40645">
      <w:pPr>
        <w:rPr>
          <w:rFonts w:ascii="Arial" w:hAnsi="Arial"/>
          <w:sz w:val="16"/>
        </w:rPr>
      </w:pPr>
      <w:r>
        <w:rPr>
          <w:rFonts w:ascii="Arial" w:hAnsi="Arial"/>
          <w:b/>
          <w:i/>
          <w:sz w:val="16"/>
          <w:u w:val="single"/>
        </w:rPr>
        <w:t xml:space="preserve"> </w:t>
      </w:r>
    </w:p>
    <w:p w:rsidR="00000000" w:rsidRDefault="00E406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06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406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06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</w:rPr>
              <w:t>icipations in the equity capital are shown below.</w:t>
            </w:r>
          </w:p>
        </w:tc>
      </w:tr>
    </w:tbl>
    <w:p w:rsidR="00000000" w:rsidRDefault="00E406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06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406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064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406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406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ADVANSA BV</w:t>
            </w:r>
          </w:p>
        </w:tc>
        <w:tc>
          <w:tcPr>
            <w:tcW w:w="1892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110.313.001</w:t>
            </w:r>
          </w:p>
        </w:tc>
        <w:tc>
          <w:tcPr>
            <w:tcW w:w="2410" w:type="dxa"/>
          </w:tcPr>
          <w:p w:rsidR="00000000" w:rsidRDefault="00E406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06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E406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105.986.999</w:t>
            </w:r>
          </w:p>
        </w:tc>
        <w:tc>
          <w:tcPr>
            <w:tcW w:w="2410" w:type="dxa"/>
          </w:tcPr>
          <w:p w:rsidR="00000000" w:rsidRDefault="00E406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:rsidR="00000000" w:rsidRDefault="00E40645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0645"/>
    <w:rsid w:val="00E4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66AA4-62B3-432E-8E6C-27244BFC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2008-04-04T16:37:00Z</cp:lastPrinted>
  <dcterms:created xsi:type="dcterms:W3CDTF">2022-09-01T21:39:00Z</dcterms:created>
  <dcterms:modified xsi:type="dcterms:W3CDTF">2022-09-01T21:39:00Z</dcterms:modified>
</cp:coreProperties>
</file>