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009C0">
            <w:pPr>
              <w:pStyle w:val="Heading2"/>
            </w:pPr>
            <w:r>
              <w:t>SELÇUK ECZA DEPOSU TİCARET VE SANAYİ A.Ş.</w:t>
            </w:r>
          </w:p>
        </w:tc>
      </w:tr>
    </w:tbl>
    <w:p w:rsidR="00000000" w:rsidRDefault="003009C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09C0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 / 10 / 1958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09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09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İLAÇ ÜRETİCİLERİ ve İTHALATÇILARI İLE HASTANE VE ECZANELER ARASINDAKİ DAĞITIM KANALI OLARAK EZCA DEPOCULUĞU YAPMAK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09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PHA</w:t>
            </w:r>
            <w:r>
              <w:rPr>
                <w:rFonts w:ascii="Arial" w:hAnsi="Arial"/>
                <w:b/>
                <w:sz w:val="16"/>
              </w:rPr>
              <w:t>RMACEUTICAL WAREHOUSING AND DISTRIBUTION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09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MAHİR İZ CAD. NO:43 34662 ALTUNİZADE,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09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09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M. SONAY GÜRGEN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09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09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AHMET KELEŞOĞLU (BAŞKAN / CHAIRMAN)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09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M. SON</w:t>
            </w:r>
            <w:r>
              <w:rPr>
                <w:rFonts w:ascii="Arial" w:hAnsi="Arial"/>
                <w:b/>
                <w:sz w:val="16"/>
              </w:rPr>
              <w:t>AY GÜRGEN  (BAŞKAN YARDIMCISI / VICE PRESIDENT)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09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NEZAHAT KELEŞOĞLU</w:t>
            </w:r>
          </w:p>
          <w:p w:rsidR="00000000" w:rsidRDefault="003009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NAZIM KARPUZCU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09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MEHMET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09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İ. HALUK ÖĞÜTÇÜ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09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ALİ AKCAN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09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09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+ 90 (216) 554 0 554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09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09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+90 (216) 554 0 556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09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09C0">
            <w:pPr>
              <w:rPr>
                <w:rFonts w:ascii="Arial" w:hAnsi="Arial"/>
                <w:b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b/>
                  <w:color w:val="auto"/>
                  <w:sz w:val="16"/>
                </w:rPr>
                <w:t>info@selcukecza.com.tr</w:t>
              </w:r>
            </w:hyperlink>
          </w:p>
          <w:p w:rsidR="00000000" w:rsidRDefault="003009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4.554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</w:t>
            </w:r>
            <w:r>
              <w:rPr>
                <w:rFonts w:ascii="Arial" w:hAnsi="Arial"/>
                <w:b/>
                <w:color w:val="000000"/>
                <w:sz w:val="16"/>
              </w:rPr>
              <w:t>oyees)</w:t>
            </w:r>
          </w:p>
        </w:tc>
        <w:tc>
          <w:tcPr>
            <w:tcW w:w="142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09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09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09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09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09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09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09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09C0">
            <w:pPr>
              <w:pStyle w:val="Heading1"/>
            </w:pPr>
            <w:r>
              <w:rPr>
                <w:b/>
                <w:i w:val="0"/>
                <w:color w:val="auto"/>
                <w:lang w:val="tr-TR"/>
              </w:rPr>
              <w:t>750.000.000-YTL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09C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</w:t>
            </w:r>
            <w:r>
              <w:rPr>
                <w:rFonts w:ascii="Arial" w:hAnsi="Arial"/>
                <w:b/>
                <w:color w:val="000000"/>
                <w:sz w:val="16"/>
              </w:rPr>
              <w:t>ARILMIŞ SERMAYE</w:t>
            </w:r>
          </w:p>
        </w:tc>
        <w:tc>
          <w:tcPr>
            <w:tcW w:w="142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517.500.000-YTL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09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009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09C0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009C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009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3009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009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3009C0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3009C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3009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3009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3009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(YTL)</w:t>
            </w:r>
          </w:p>
          <w:p w:rsidR="00000000" w:rsidRDefault="003009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3009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285" w:type="dxa"/>
          </w:tcPr>
          <w:p w:rsidR="00000000" w:rsidRDefault="003009C0">
            <w:pPr>
              <w:ind w:right="74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3.708.483.961-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3009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285" w:type="dxa"/>
          </w:tcPr>
          <w:p w:rsidR="00000000" w:rsidRDefault="003009C0">
            <w:pPr>
              <w:ind w:right="74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3.150.807.039-</w:t>
            </w:r>
          </w:p>
        </w:tc>
      </w:tr>
    </w:tbl>
    <w:p w:rsidR="00000000" w:rsidRDefault="003009C0">
      <w:pPr>
        <w:rPr>
          <w:rFonts w:ascii="Arial" w:hAnsi="Arial"/>
          <w:sz w:val="18"/>
        </w:rPr>
      </w:pPr>
    </w:p>
    <w:p w:rsidR="00000000" w:rsidRDefault="003009C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009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009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009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</w:t>
            </w:r>
            <w:r>
              <w:rPr>
                <w:rFonts w:ascii="Arial" w:hAnsi="Arial"/>
                <w:i/>
                <w:sz w:val="16"/>
              </w:rPr>
              <w:t xml:space="preserve"> two years  are given below.</w:t>
            </w:r>
          </w:p>
        </w:tc>
      </w:tr>
    </w:tbl>
    <w:p w:rsidR="00000000" w:rsidRDefault="003009C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009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009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3009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3009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127" w:type="dxa"/>
          </w:tcPr>
          <w:p w:rsidR="00000000" w:rsidRDefault="003009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009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009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009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3009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3009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009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3009C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3009C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701" w:type="dxa"/>
          </w:tcPr>
          <w:p w:rsidR="00000000" w:rsidRDefault="003009C0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18.128.008-YTL</w:t>
            </w:r>
          </w:p>
          <w:p w:rsidR="00000000" w:rsidRDefault="003009C0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3009C0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13.939.260 $</w:t>
            </w:r>
          </w:p>
          <w:p w:rsidR="00000000" w:rsidRDefault="003009C0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7" w:type="dxa"/>
          </w:tcPr>
          <w:p w:rsidR="00000000" w:rsidRDefault="003009C0">
            <w:pPr>
              <w:ind w:right="1104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%0,5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009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3009C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3009C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701" w:type="dxa"/>
          </w:tcPr>
          <w:p w:rsidR="00000000" w:rsidRDefault="003009C0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25.018.783-YTL</w:t>
            </w:r>
          </w:p>
          <w:p w:rsidR="00000000" w:rsidRDefault="003009C0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3009C0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17.478.541 $</w:t>
            </w:r>
          </w:p>
          <w:p w:rsidR="00000000" w:rsidRDefault="003009C0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7" w:type="dxa"/>
          </w:tcPr>
          <w:p w:rsidR="00000000" w:rsidRDefault="003009C0">
            <w:pPr>
              <w:ind w:right="1104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%0,8</w:t>
            </w:r>
          </w:p>
        </w:tc>
      </w:tr>
    </w:tbl>
    <w:p w:rsidR="00000000" w:rsidRDefault="003009C0">
      <w:pPr>
        <w:rPr>
          <w:rFonts w:ascii="Arial" w:hAnsi="Arial"/>
          <w:b/>
          <w:u w:val="single"/>
        </w:rPr>
      </w:pPr>
    </w:p>
    <w:p w:rsidR="00000000" w:rsidRDefault="003009C0">
      <w:pPr>
        <w:rPr>
          <w:rFonts w:ascii="Arial" w:hAnsi="Arial"/>
          <w:b/>
          <w:u w:val="single"/>
        </w:rPr>
      </w:pPr>
    </w:p>
    <w:p w:rsidR="00000000" w:rsidRDefault="003009C0">
      <w:pPr>
        <w:rPr>
          <w:rFonts w:ascii="Arial" w:hAnsi="Arial"/>
          <w:b/>
          <w:u w:val="single"/>
        </w:rPr>
      </w:pPr>
    </w:p>
    <w:p w:rsidR="00000000" w:rsidRDefault="003009C0">
      <w:pPr>
        <w:rPr>
          <w:rFonts w:ascii="Arial" w:hAnsi="Arial"/>
          <w:b/>
          <w:u w:val="single"/>
        </w:rPr>
      </w:pPr>
    </w:p>
    <w:p w:rsidR="00000000" w:rsidRDefault="003009C0">
      <w:pPr>
        <w:rPr>
          <w:rFonts w:ascii="Arial" w:hAnsi="Arial"/>
          <w:b/>
          <w:u w:val="single"/>
        </w:rPr>
      </w:pPr>
    </w:p>
    <w:p w:rsidR="00000000" w:rsidRDefault="003009C0">
      <w:pPr>
        <w:rPr>
          <w:rFonts w:ascii="Arial" w:hAnsi="Arial"/>
          <w:b/>
          <w:u w:val="single"/>
        </w:rPr>
      </w:pPr>
    </w:p>
    <w:p w:rsidR="00000000" w:rsidRDefault="003009C0">
      <w:pPr>
        <w:rPr>
          <w:rFonts w:ascii="Arial" w:hAnsi="Arial"/>
          <w:b/>
          <w:u w:val="single"/>
        </w:rPr>
      </w:pPr>
    </w:p>
    <w:p w:rsidR="00000000" w:rsidRDefault="003009C0">
      <w:pPr>
        <w:rPr>
          <w:rFonts w:ascii="Arial" w:hAnsi="Arial"/>
          <w:b/>
          <w:u w:val="single"/>
        </w:rPr>
      </w:pPr>
    </w:p>
    <w:p w:rsidR="00000000" w:rsidRDefault="003009C0">
      <w:pPr>
        <w:rPr>
          <w:rFonts w:ascii="Arial" w:hAnsi="Arial"/>
          <w:b/>
          <w:u w:val="single"/>
        </w:rPr>
      </w:pPr>
    </w:p>
    <w:p w:rsidR="00000000" w:rsidRDefault="003009C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009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009C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009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009C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009C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3009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009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009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</w:t>
            </w:r>
            <w:r>
              <w:rPr>
                <w:rFonts w:ascii="Arial" w:hAnsi="Arial"/>
                <w:b/>
                <w:color w:val="000000"/>
                <w:sz w:val="16"/>
              </w:rPr>
              <w:t>m Eden Yatırımlar</w:t>
            </w:r>
          </w:p>
        </w:tc>
        <w:tc>
          <w:tcPr>
            <w:tcW w:w="2043" w:type="dxa"/>
          </w:tcPr>
          <w:p w:rsidR="00000000" w:rsidRDefault="003009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009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009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009C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3009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009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3009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009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ALTUNİZADE İŞ YERİ </w:t>
            </w:r>
          </w:p>
          <w:p w:rsidR="00000000" w:rsidRDefault="003009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(ALTUNİZADE TRADE CENTER)</w:t>
            </w:r>
          </w:p>
        </w:tc>
        <w:tc>
          <w:tcPr>
            <w:tcW w:w="2043" w:type="dxa"/>
          </w:tcPr>
          <w:p w:rsidR="00000000" w:rsidRDefault="003009C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25.01.2007-31.05.2008</w:t>
            </w:r>
          </w:p>
        </w:tc>
        <w:tc>
          <w:tcPr>
            <w:tcW w:w="2214" w:type="dxa"/>
          </w:tcPr>
          <w:p w:rsidR="00000000" w:rsidRDefault="003009C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5.094.875</w:t>
            </w:r>
          </w:p>
        </w:tc>
        <w:tc>
          <w:tcPr>
            <w:tcW w:w="1843" w:type="dxa"/>
          </w:tcPr>
          <w:p w:rsidR="00000000" w:rsidRDefault="003009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4.325.431,34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009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MERSİN DEPO İNŞASI</w:t>
            </w:r>
          </w:p>
          <w:p w:rsidR="00000000" w:rsidRDefault="003009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(MER</w:t>
            </w:r>
            <w:r>
              <w:rPr>
                <w:rFonts w:ascii="Arial" w:hAnsi="Arial"/>
                <w:i/>
                <w:sz w:val="16"/>
              </w:rPr>
              <w:t>SİN WAREHOUSE CONSTRUCTION)</w:t>
            </w:r>
          </w:p>
        </w:tc>
        <w:tc>
          <w:tcPr>
            <w:tcW w:w="2043" w:type="dxa"/>
          </w:tcPr>
          <w:p w:rsidR="00000000" w:rsidRDefault="003009C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05.07.2007-14.04.2008</w:t>
            </w:r>
          </w:p>
        </w:tc>
        <w:tc>
          <w:tcPr>
            <w:tcW w:w="2214" w:type="dxa"/>
          </w:tcPr>
          <w:p w:rsidR="00000000" w:rsidRDefault="003009C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1.113.828</w:t>
            </w:r>
          </w:p>
        </w:tc>
        <w:tc>
          <w:tcPr>
            <w:tcW w:w="1843" w:type="dxa"/>
          </w:tcPr>
          <w:p w:rsidR="00000000" w:rsidRDefault="003009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664.800,20</w:t>
            </w:r>
          </w:p>
          <w:p w:rsidR="00000000" w:rsidRDefault="003009C0">
            <w:pPr>
              <w:ind w:right="537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009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DİYARBAKIR DEPO İNŞASI</w:t>
            </w:r>
          </w:p>
          <w:p w:rsidR="00000000" w:rsidRDefault="003009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(DİYARBAKIR WAREHOUSE CONSTRUCTION)</w:t>
            </w:r>
          </w:p>
        </w:tc>
        <w:tc>
          <w:tcPr>
            <w:tcW w:w="2043" w:type="dxa"/>
          </w:tcPr>
          <w:p w:rsidR="00000000" w:rsidRDefault="003009C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03.01.2007-30.06.2008</w:t>
            </w:r>
          </w:p>
        </w:tc>
        <w:tc>
          <w:tcPr>
            <w:tcW w:w="2214" w:type="dxa"/>
          </w:tcPr>
          <w:p w:rsidR="00000000" w:rsidRDefault="003009C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1.800.000</w:t>
            </w:r>
          </w:p>
        </w:tc>
        <w:tc>
          <w:tcPr>
            <w:tcW w:w="1843" w:type="dxa"/>
          </w:tcPr>
          <w:p w:rsidR="00000000" w:rsidRDefault="003009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99.291,25</w:t>
            </w:r>
          </w:p>
        </w:tc>
      </w:tr>
    </w:tbl>
    <w:p w:rsidR="00000000" w:rsidRDefault="003009C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009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</w:t>
            </w:r>
            <w:r>
              <w:rPr>
                <w:rFonts w:ascii="Arial" w:hAnsi="Arial"/>
                <w:sz w:val="16"/>
              </w:rPr>
              <w:t xml:space="preserve">rilmektedir. </w:t>
            </w:r>
          </w:p>
        </w:tc>
        <w:tc>
          <w:tcPr>
            <w:tcW w:w="1134" w:type="dxa"/>
          </w:tcPr>
          <w:p w:rsidR="00000000" w:rsidRDefault="003009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009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009C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009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3009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009C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009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3009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009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AS ECZA DEPOSU TİCARET A.Ş.</w:t>
            </w:r>
          </w:p>
        </w:tc>
        <w:tc>
          <w:tcPr>
            <w:tcW w:w="2304" w:type="dxa"/>
          </w:tcPr>
          <w:p w:rsidR="00000000" w:rsidRDefault="003009C0">
            <w:pPr>
              <w:jc w:val="right"/>
              <w:rPr>
                <w:rFonts w:ascii="Arial" w:hAnsi="Arial"/>
                <w:b/>
                <w:color w:val="000000"/>
                <w:sz w:val="16"/>
                <w:highlight w:val="cyan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70.000.000-    </w:t>
            </w:r>
            <w:r>
              <w:rPr>
                <w:rFonts w:ascii="Arial" w:hAnsi="Arial"/>
                <w:b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3009C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  <w:highlight w:val="cyan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%99,99</w:t>
            </w:r>
          </w:p>
        </w:tc>
      </w:tr>
    </w:tbl>
    <w:p w:rsidR="00000000" w:rsidRDefault="003009C0">
      <w:pPr>
        <w:rPr>
          <w:rFonts w:ascii="Arial" w:hAnsi="Arial"/>
          <w:color w:val="FF0000"/>
          <w:sz w:val="16"/>
        </w:rPr>
      </w:pPr>
    </w:p>
    <w:p w:rsidR="00000000" w:rsidRDefault="003009C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009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009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009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009C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009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009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009C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009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009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Capital(%)</w:t>
            </w:r>
          </w:p>
        </w:tc>
      </w:tr>
    </w:tbl>
    <w:p w:rsidR="00000000" w:rsidRDefault="003009C0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SELÇUK ECZA HOLDİNG A.Ş.</w:t>
            </w:r>
          </w:p>
        </w:tc>
        <w:tc>
          <w:tcPr>
            <w:tcW w:w="1892" w:type="dxa"/>
          </w:tcPr>
          <w:p w:rsidR="00000000" w:rsidRDefault="003009C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400.148.174,1</w:t>
            </w:r>
          </w:p>
        </w:tc>
        <w:tc>
          <w:tcPr>
            <w:tcW w:w="2410" w:type="dxa"/>
          </w:tcPr>
          <w:p w:rsidR="00000000" w:rsidRDefault="003009C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77,32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NAZMİYE GÜRGEN</w:t>
            </w:r>
          </w:p>
        </w:tc>
        <w:tc>
          <w:tcPr>
            <w:tcW w:w="1892" w:type="dxa"/>
          </w:tcPr>
          <w:p w:rsidR="00000000" w:rsidRDefault="003009C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9.200.000</w:t>
            </w:r>
          </w:p>
        </w:tc>
        <w:tc>
          <w:tcPr>
            <w:tcW w:w="2410" w:type="dxa"/>
          </w:tcPr>
          <w:p w:rsidR="00000000" w:rsidRDefault="003009C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MUSTAFA SONAY GÜRGEN</w:t>
            </w:r>
          </w:p>
        </w:tc>
        <w:tc>
          <w:tcPr>
            <w:tcW w:w="1892" w:type="dxa"/>
          </w:tcPr>
          <w:p w:rsidR="00000000" w:rsidRDefault="003009C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4.600.000</w:t>
            </w:r>
          </w:p>
        </w:tc>
        <w:tc>
          <w:tcPr>
            <w:tcW w:w="2410" w:type="dxa"/>
          </w:tcPr>
          <w:p w:rsidR="00000000" w:rsidRDefault="003009C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AHMET KELEŞOĞLU</w:t>
            </w:r>
          </w:p>
        </w:tc>
        <w:tc>
          <w:tcPr>
            <w:tcW w:w="1892" w:type="dxa"/>
          </w:tcPr>
          <w:p w:rsidR="00000000" w:rsidRDefault="003009C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36,8</w:t>
            </w:r>
          </w:p>
        </w:tc>
        <w:tc>
          <w:tcPr>
            <w:tcW w:w="2410" w:type="dxa"/>
          </w:tcPr>
          <w:p w:rsidR="00000000" w:rsidRDefault="003009C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NEZAHAT KELEŞOĞLU</w:t>
            </w:r>
          </w:p>
        </w:tc>
        <w:tc>
          <w:tcPr>
            <w:tcW w:w="1892" w:type="dxa"/>
          </w:tcPr>
          <w:p w:rsidR="00000000" w:rsidRDefault="003009C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36,8</w:t>
            </w:r>
          </w:p>
        </w:tc>
        <w:tc>
          <w:tcPr>
            <w:tcW w:w="2410" w:type="dxa"/>
          </w:tcPr>
          <w:p w:rsidR="00000000" w:rsidRDefault="003009C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ZERRİN ALTAY</w:t>
            </w:r>
          </w:p>
        </w:tc>
        <w:tc>
          <w:tcPr>
            <w:tcW w:w="1892" w:type="dxa"/>
          </w:tcPr>
          <w:p w:rsidR="00000000" w:rsidRDefault="003009C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2,3</w:t>
            </w:r>
          </w:p>
        </w:tc>
        <w:tc>
          <w:tcPr>
            <w:tcW w:w="2410" w:type="dxa"/>
          </w:tcPr>
          <w:p w:rsidR="00000000" w:rsidRDefault="003009C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DİĞER ORTAKLAR (HALKA AÇIK KISIM)</w:t>
            </w:r>
          </w:p>
        </w:tc>
        <w:tc>
          <w:tcPr>
            <w:tcW w:w="1892" w:type="dxa"/>
          </w:tcPr>
          <w:p w:rsidR="00000000" w:rsidRDefault="003009C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103.551.750</w:t>
            </w:r>
          </w:p>
        </w:tc>
        <w:tc>
          <w:tcPr>
            <w:tcW w:w="2410" w:type="dxa"/>
          </w:tcPr>
          <w:p w:rsidR="00000000" w:rsidRDefault="003009C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</w:t>
            </w:r>
            <w:r>
              <w:rPr>
                <w:rFonts w:ascii="Arial" w:hAnsi="Arial"/>
                <w:b/>
                <w:color w:val="000000"/>
                <w:sz w:val="16"/>
              </w:rPr>
              <w:t>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009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009C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517.500.000</w:t>
            </w:r>
          </w:p>
        </w:tc>
        <w:tc>
          <w:tcPr>
            <w:tcW w:w="2410" w:type="dxa"/>
          </w:tcPr>
          <w:p w:rsidR="00000000" w:rsidRDefault="003009C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3009C0">
      <w:pPr>
        <w:jc w:val="both"/>
        <w:rPr>
          <w:rFonts w:ascii="Arial" w:hAnsi="Arial"/>
          <w:sz w:val="18"/>
        </w:rPr>
      </w:pPr>
    </w:p>
    <w:p w:rsidR="00000000" w:rsidRDefault="003009C0">
      <w:pPr>
        <w:jc w:val="both"/>
        <w:rPr>
          <w:rFonts w:ascii="Arial" w:hAnsi="Arial"/>
          <w:sz w:val="18"/>
        </w:rPr>
      </w:pPr>
    </w:p>
    <w:p w:rsidR="00000000" w:rsidRDefault="003009C0">
      <w:pPr>
        <w:jc w:val="both"/>
        <w:rPr>
          <w:rFonts w:ascii="Arial" w:hAnsi="Arial"/>
          <w:sz w:val="18"/>
        </w:rPr>
      </w:pPr>
    </w:p>
    <w:p w:rsidR="00000000" w:rsidRDefault="003009C0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09C0"/>
    <w:rsid w:val="0030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E8C15-B396-40A7-BB38-742446C7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selcukecza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3607</CharactersWithSpaces>
  <SharedDoc>false</SharedDoc>
  <HLinks>
    <vt:vector size="6" baseType="variant">
      <vt:variant>
        <vt:i4>3670097</vt:i4>
      </vt:variant>
      <vt:variant>
        <vt:i4>0</vt:i4>
      </vt:variant>
      <vt:variant>
        <vt:i4>0</vt:i4>
      </vt:variant>
      <vt:variant>
        <vt:i4>5</vt:i4>
      </vt:variant>
      <vt:variant>
        <vt:lpwstr>mailto:info@selcukecza.com.tr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1999-03-16T08:50:00Z</cp:lastPrinted>
  <dcterms:created xsi:type="dcterms:W3CDTF">2022-09-01T21:39:00Z</dcterms:created>
  <dcterms:modified xsi:type="dcterms:W3CDTF">2022-09-01T21:39:00Z</dcterms:modified>
</cp:coreProperties>
</file>