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F56DC">
            <w:pPr>
              <w:pStyle w:val="Heading2"/>
            </w:pPr>
            <w:r>
              <w:t>TAT KONSERVE SANAYİİ A.Ş.</w:t>
            </w:r>
          </w:p>
        </w:tc>
      </w:tr>
    </w:tbl>
    <w:p w:rsidR="00000000" w:rsidRDefault="00BF56D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HERNEVİ GIDA ÜRETİM İMALAT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GÜÇLÜ TOKER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KURULU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TAMER HAŞİMOĞLU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FADIL ASHABOĞLU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Lİ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BAYRAMLI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KUNİHİKO SATO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GÜÇLÜ TOKER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430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430 80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 PERSONEL  771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Number of Employees)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 PERMANENT EMPLOYEES – 771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– 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56D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5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F56D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51"/>
        <w:gridCol w:w="1604"/>
        <w:gridCol w:w="805"/>
        <w:gridCol w:w="1276"/>
        <w:gridCol w:w="818"/>
        <w:gridCol w:w="116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56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SALÇA, DİCED,SEBZE,SU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4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KARKAS ET, PARÇA ET DİĞER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05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18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PASTE,DİCED,CANNED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851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F5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4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LAMB.CARCASS AND ORDERMEAT PRODUCTS</w:t>
            </w:r>
          </w:p>
        </w:tc>
        <w:tc>
          <w:tcPr>
            <w:tcW w:w="805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F5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BF56DC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MİLK,YOGURT YOGURT DRİNK AND OTHERS</w:t>
            </w:r>
          </w:p>
        </w:tc>
        <w:tc>
          <w:tcPr>
            <w:tcW w:w="818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F5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7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OTHERS</w:t>
            </w:r>
          </w:p>
        </w:tc>
        <w:tc>
          <w:tcPr>
            <w:tcW w:w="818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F56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79.767</w:t>
            </w:r>
          </w:p>
        </w:tc>
        <w:tc>
          <w:tcPr>
            <w:tcW w:w="851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18.541</w:t>
            </w:r>
          </w:p>
        </w:tc>
        <w:tc>
          <w:tcPr>
            <w:tcW w:w="805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103.435</w:t>
            </w:r>
          </w:p>
        </w:tc>
        <w:tc>
          <w:tcPr>
            <w:tcW w:w="818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79.363</w:t>
            </w:r>
          </w:p>
        </w:tc>
        <w:tc>
          <w:tcPr>
            <w:tcW w:w="818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89.249</w:t>
            </w:r>
          </w:p>
        </w:tc>
        <w:tc>
          <w:tcPr>
            <w:tcW w:w="851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18.836</w:t>
            </w:r>
          </w:p>
        </w:tc>
        <w:tc>
          <w:tcPr>
            <w:tcW w:w="805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85.225</w:t>
            </w:r>
          </w:p>
        </w:tc>
        <w:tc>
          <w:tcPr>
            <w:tcW w:w="818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80.646</w:t>
            </w:r>
          </w:p>
        </w:tc>
        <w:tc>
          <w:tcPr>
            <w:tcW w:w="818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BF56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F56D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F56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5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F56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56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SALÇA,D</w:t>
            </w:r>
            <w:r>
              <w:rPr>
                <w:rFonts w:ascii="Arial" w:hAnsi="Arial"/>
                <w:b/>
                <w:sz w:val="16"/>
              </w:rPr>
              <w:t>İCED, SEBZE,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(TON)</w:t>
            </w:r>
          </w:p>
        </w:tc>
        <w:tc>
          <w:tcPr>
            <w:tcW w:w="1990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KARKAS ET, PARÇA ET DİĞER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 </w:t>
            </w:r>
          </w:p>
        </w:tc>
        <w:tc>
          <w:tcPr>
            <w:tcW w:w="1908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08" w:type="dxa"/>
          </w:tcPr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PASTE,DİCED,CANNED</w:t>
            </w:r>
          </w:p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1990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MEAT, POULTRY AND MEAT PRODUCT</w:t>
            </w:r>
          </w:p>
        </w:tc>
        <w:tc>
          <w:tcPr>
            <w:tcW w:w="1908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MİLK,YOGURT YOGURT DRİNK AND OTHERS</w:t>
            </w:r>
          </w:p>
        </w:tc>
        <w:tc>
          <w:tcPr>
            <w:tcW w:w="1908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86.724</w:t>
            </w:r>
          </w:p>
        </w:tc>
        <w:tc>
          <w:tcPr>
            <w:tcW w:w="1990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21.173</w:t>
            </w:r>
          </w:p>
        </w:tc>
        <w:tc>
          <w:tcPr>
            <w:tcW w:w="1908" w:type="dxa"/>
          </w:tcPr>
          <w:p w:rsidR="00000000" w:rsidRDefault="00BF56DC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100.598</w:t>
            </w:r>
          </w:p>
        </w:tc>
        <w:tc>
          <w:tcPr>
            <w:tcW w:w="1908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56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90.059</w:t>
            </w:r>
          </w:p>
        </w:tc>
        <w:tc>
          <w:tcPr>
            <w:tcW w:w="1990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19.805</w:t>
            </w:r>
          </w:p>
        </w:tc>
        <w:tc>
          <w:tcPr>
            <w:tcW w:w="1908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87.762</w:t>
            </w:r>
          </w:p>
        </w:tc>
        <w:tc>
          <w:tcPr>
            <w:tcW w:w="1908" w:type="dxa"/>
          </w:tcPr>
          <w:p w:rsidR="00000000" w:rsidRDefault="00BF56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81.123</w:t>
            </w:r>
          </w:p>
        </w:tc>
      </w:tr>
    </w:tbl>
    <w:p w:rsidR="00000000" w:rsidRDefault="00BF56DC">
      <w:pPr>
        <w:rPr>
          <w:rFonts w:ascii="Arial" w:hAnsi="Arial"/>
          <w:sz w:val="16"/>
        </w:rPr>
      </w:pPr>
    </w:p>
    <w:p w:rsidR="00000000" w:rsidRDefault="00BF56DC">
      <w:pPr>
        <w:rPr>
          <w:rFonts w:ascii="Arial" w:hAnsi="Arial"/>
          <w:sz w:val="18"/>
        </w:rPr>
      </w:pPr>
    </w:p>
    <w:p w:rsidR="00000000" w:rsidRDefault="00BF56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5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BF56D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56DC">
            <w:pPr>
              <w:ind w:right="25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F56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13.591.539</w:t>
            </w:r>
          </w:p>
          <w:p w:rsidR="00000000" w:rsidRDefault="00BF56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10.222.279</w:t>
            </w:r>
          </w:p>
        </w:tc>
        <w:tc>
          <w:tcPr>
            <w:tcW w:w="2410" w:type="dxa"/>
          </w:tcPr>
          <w:p w:rsidR="00000000" w:rsidRDefault="00BF56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559" w:type="dxa"/>
          </w:tcPr>
          <w:p w:rsidR="00000000" w:rsidRDefault="00BF56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34.184.428</w:t>
            </w:r>
          </w:p>
          <w:p w:rsidR="00000000" w:rsidRDefault="00BF56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25.755.272</w:t>
            </w:r>
          </w:p>
        </w:tc>
        <w:tc>
          <w:tcPr>
            <w:tcW w:w="2269" w:type="dxa"/>
          </w:tcPr>
          <w:p w:rsidR="00000000" w:rsidRDefault="00BF56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56DC">
            <w:pPr>
              <w:ind w:right="25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F56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10.193.529       7.119.878</w:t>
            </w:r>
          </w:p>
        </w:tc>
        <w:tc>
          <w:tcPr>
            <w:tcW w:w="2410" w:type="dxa"/>
          </w:tcPr>
          <w:p w:rsidR="00000000" w:rsidRDefault="00BF56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559" w:type="dxa"/>
          </w:tcPr>
          <w:p w:rsidR="00000000" w:rsidRDefault="00BF56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34.706</w:t>
            </w:r>
            <w:r>
              <w:rPr>
                <w:rFonts w:ascii="Arial" w:hAnsi="Arial"/>
                <w:color w:val="000000"/>
                <w:sz w:val="16"/>
              </w:rPr>
              <w:t xml:space="preserve">.077          22.398.593      </w:t>
            </w:r>
          </w:p>
        </w:tc>
        <w:tc>
          <w:tcPr>
            <w:tcW w:w="2269" w:type="dxa"/>
          </w:tcPr>
          <w:p w:rsidR="00000000" w:rsidRDefault="00BF56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000000" w:rsidRDefault="00BF56DC">
      <w:pPr>
        <w:rPr>
          <w:rFonts w:ascii="Arial" w:hAnsi="Arial"/>
          <w:b/>
          <w:u w:val="single"/>
        </w:rPr>
      </w:pPr>
    </w:p>
    <w:p w:rsidR="00000000" w:rsidRDefault="00BF56DC">
      <w:pPr>
        <w:rPr>
          <w:rFonts w:ascii="Arial" w:hAnsi="Arial"/>
          <w:sz w:val="16"/>
        </w:rPr>
      </w:pPr>
    </w:p>
    <w:p w:rsidR="00000000" w:rsidRDefault="00BF56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F56D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F5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F56D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56D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56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BF56DC">
            <w:pPr>
              <w:rPr>
                <w:rFonts w:ascii="Times New Roman TUR" w:hAnsi="Times New Roman TUR"/>
                <w:sz w:val="16"/>
                <w:highlight w:val="green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Urfa Yatırımı</w:t>
            </w:r>
          </w:p>
        </w:tc>
        <w:tc>
          <w:tcPr>
            <w:tcW w:w="1985" w:type="dxa"/>
          </w:tcPr>
          <w:p w:rsidR="00000000" w:rsidRDefault="00BF56D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– 2008</w:t>
            </w:r>
          </w:p>
        </w:tc>
        <w:tc>
          <w:tcPr>
            <w:tcW w:w="1984" w:type="dxa"/>
          </w:tcPr>
          <w:p w:rsidR="00000000" w:rsidRDefault="00BF56D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1.150.000.-</w:t>
            </w:r>
          </w:p>
        </w:tc>
        <w:tc>
          <w:tcPr>
            <w:tcW w:w="1843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1.142.895.-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BF56DC">
            <w:pPr>
              <w:rPr>
                <w:rFonts w:ascii="Times New Roman TUR" w:hAnsi="Times New Roman TUR"/>
                <w:sz w:val="16"/>
                <w:highlight w:val="green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85" w:type="dxa"/>
          </w:tcPr>
          <w:p w:rsidR="00000000" w:rsidRDefault="00BF56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2008</w:t>
            </w:r>
          </w:p>
        </w:tc>
        <w:tc>
          <w:tcPr>
            <w:tcW w:w="1984" w:type="dxa"/>
          </w:tcPr>
          <w:p w:rsidR="00000000" w:rsidRDefault="00BF56D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75.000.-</w:t>
            </w:r>
          </w:p>
        </w:tc>
        <w:tc>
          <w:tcPr>
            <w:tcW w:w="1843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65.332.-</w:t>
            </w:r>
          </w:p>
        </w:tc>
      </w:tr>
    </w:tbl>
    <w:p w:rsidR="00000000" w:rsidRDefault="00BF56DC">
      <w:pPr>
        <w:pStyle w:val="BodyText2"/>
      </w:pPr>
      <w: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</w:t>
            </w:r>
            <w:r>
              <w:rPr>
                <w:rFonts w:ascii="Arial" w:hAnsi="Arial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5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F56D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56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</w:t>
            </w:r>
          </w:p>
        </w:tc>
        <w:tc>
          <w:tcPr>
            <w:tcW w:w="2343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HARRANOVA BESİ ve TARIM ÜR.A.Ş.</w:t>
            </w:r>
          </w:p>
        </w:tc>
        <w:tc>
          <w:tcPr>
            <w:tcW w:w="2304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7.654.452.-YTL</w:t>
            </w:r>
          </w:p>
        </w:tc>
        <w:tc>
          <w:tcPr>
            <w:tcW w:w="2343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TOHUMCULUK A.Ş.</w:t>
            </w:r>
          </w:p>
        </w:tc>
        <w:tc>
          <w:tcPr>
            <w:tcW w:w="2304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3.485.107.-YTL</w:t>
            </w:r>
          </w:p>
        </w:tc>
        <w:tc>
          <w:tcPr>
            <w:tcW w:w="2343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304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6.513.710.-YTL</w:t>
            </w:r>
          </w:p>
        </w:tc>
        <w:tc>
          <w:tcPr>
            <w:tcW w:w="2343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TARİŞ-TAT ALKOLLÜ İÇECEKLER A.Ş.</w:t>
            </w:r>
          </w:p>
        </w:tc>
        <w:tc>
          <w:tcPr>
            <w:tcW w:w="2304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343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1.005.000.-YTL</w:t>
            </w:r>
          </w:p>
        </w:tc>
        <w:tc>
          <w:tcPr>
            <w:tcW w:w="2343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DÜZEY A.Ş.</w:t>
            </w:r>
          </w:p>
        </w:tc>
        <w:tc>
          <w:tcPr>
            <w:tcW w:w="2304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544.641.-YTL</w:t>
            </w:r>
          </w:p>
        </w:tc>
        <w:tc>
          <w:tcPr>
            <w:tcW w:w="2343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SERBEST BÖLGE A.Ş.</w:t>
            </w:r>
          </w:p>
        </w:tc>
        <w:tc>
          <w:tcPr>
            <w:tcW w:w="2304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7.733.-YTL</w:t>
            </w:r>
          </w:p>
        </w:tc>
        <w:tc>
          <w:tcPr>
            <w:tcW w:w="2343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</w:tbl>
    <w:p w:rsidR="00000000" w:rsidRDefault="00BF56DC">
      <w:pPr>
        <w:rPr>
          <w:rFonts w:ascii="Arial" w:hAnsi="Arial"/>
          <w:color w:val="FF0000"/>
          <w:sz w:val="16"/>
        </w:rPr>
      </w:pPr>
    </w:p>
    <w:p w:rsidR="00000000" w:rsidRDefault="00BF56D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F56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56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F56D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2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56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25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BF56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56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25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BF56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F56D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60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609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50.394.390</w:t>
            </w:r>
          </w:p>
        </w:tc>
        <w:tc>
          <w:tcPr>
            <w:tcW w:w="2126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37,05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39.295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1.222.283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1.416.263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1.417.317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478.048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Y.ALİ KOÇ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478.048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 VE MAHDUMLARI A.Ş.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242.268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4.427.889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HOLD.EMEKLİ VE YARD.SAND.VAKFI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1.427.231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1.487.988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KAV DANIŞMANLIK A.Ş.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5.069.254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MİGROS T.A.Ş.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3.901.303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 A.Ş.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108.922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 A.Ş.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466.800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KAGOME CO.LTD.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5.071.168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SUMITOMO CORP.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2.077.983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S.S.BURSA BALIKESİR PANCAR KOOP.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343.839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(8900 CİVARI)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55.929.710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136.000.000</w:t>
            </w: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56D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09" w:type="dxa"/>
          </w:tcPr>
          <w:p w:rsidR="00000000" w:rsidRDefault="00BF56D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BF56D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F56DC">
      <w:pPr>
        <w:jc w:val="both"/>
        <w:rPr>
          <w:rFonts w:ascii="Arial" w:hAnsi="Arial"/>
          <w:sz w:val="18"/>
        </w:rPr>
      </w:pPr>
    </w:p>
    <w:p w:rsidR="00000000" w:rsidRDefault="00BF56DC">
      <w:pPr>
        <w:jc w:val="both"/>
        <w:rPr>
          <w:rFonts w:ascii="Arial" w:hAnsi="Arial"/>
          <w:sz w:val="18"/>
        </w:rPr>
      </w:pPr>
    </w:p>
    <w:p w:rsidR="00000000" w:rsidRDefault="00BF56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F56DC">
      <w:pPr>
        <w:ind w:right="-1231"/>
        <w:rPr>
          <w:rFonts w:ascii="Arial" w:hAnsi="Arial"/>
          <w:sz w:val="16"/>
        </w:rPr>
      </w:pPr>
    </w:p>
    <w:p w:rsidR="00000000" w:rsidRDefault="00BF56DC">
      <w:pPr>
        <w:ind w:right="-1231"/>
        <w:rPr>
          <w:rFonts w:ascii="Arial" w:hAnsi="Arial"/>
          <w:sz w:val="16"/>
        </w:rPr>
      </w:pPr>
    </w:p>
    <w:p w:rsidR="00000000" w:rsidRDefault="00BF56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6DC"/>
    <w:rsid w:val="00B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BEC0C-88ED-499E-8AC1-FB553BA4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2008-04-16T15:11:00Z</cp:lastPrinted>
  <dcterms:created xsi:type="dcterms:W3CDTF">2022-09-01T21:39:00Z</dcterms:created>
  <dcterms:modified xsi:type="dcterms:W3CDTF">2022-09-01T21:39:00Z</dcterms:modified>
</cp:coreProperties>
</file>