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257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VAKIF FİNANSAL KİRALAMA A.Ş.</w:t>
            </w:r>
          </w:p>
        </w:tc>
      </w:tr>
    </w:tbl>
    <w:p w:rsidR="00000000" w:rsidRDefault="0070257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25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15.09.1988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257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25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257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25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257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MÜDÜR-(Vekil)</w:t>
            </w:r>
          </w:p>
        </w:tc>
        <w:tc>
          <w:tcPr>
            <w:tcW w:w="142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25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YAKUP ŞİMŞEK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257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25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PENÇE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25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YAKUP ŞİMŞEK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25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25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FEYZİ ÖZCAN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25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YAHYA ATICI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25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0-212-337 67 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257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25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0-212-337 67 98 – 337 67 </w:t>
            </w: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257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257E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vakifleasing@vakifleasing.com.tr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257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25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257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257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257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</w:t>
            </w:r>
            <w:r>
              <w:rPr>
                <w:rFonts w:ascii="Arial" w:hAnsi="Arial"/>
                <w:b/>
                <w:color w:val="000000"/>
                <w:sz w:val="16"/>
              </w:rPr>
              <w:t>UĞU İŞÇİ SENDİKASI</w:t>
            </w:r>
          </w:p>
        </w:tc>
        <w:tc>
          <w:tcPr>
            <w:tcW w:w="142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257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257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257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257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257E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100,000,000YTL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257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0257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257E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20,000,000YTL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0257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257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25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ULUSAL PAZ</w:t>
            </w:r>
            <w:r>
              <w:rPr>
                <w:rFonts w:ascii="Arial" w:hAnsi="Arial"/>
                <w:i/>
                <w:sz w:val="16"/>
              </w:rPr>
              <w:t>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257E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70257E">
      <w:pPr>
        <w:rPr>
          <w:rFonts w:ascii="Arial" w:hAnsi="Arial"/>
          <w:sz w:val="16"/>
        </w:rPr>
      </w:pPr>
    </w:p>
    <w:p w:rsidR="00000000" w:rsidRDefault="0070257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257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31.12.2007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70257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257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31.12.2007 is shown below.</w:t>
            </w:r>
          </w:p>
        </w:tc>
      </w:tr>
    </w:tbl>
    <w:p w:rsidR="00000000" w:rsidRDefault="0070257E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70257E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7025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70257E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70257E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70257E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70257E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70257E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70257E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70257E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İMALAT</w:t>
            </w:r>
          </w:p>
          <w:p w:rsidR="00000000" w:rsidRDefault="0070257E">
            <w:pPr>
              <w:pStyle w:val="Heading2"/>
            </w:pPr>
            <w:r>
              <w:t>PRODUCTION</w:t>
            </w:r>
          </w:p>
        </w:tc>
        <w:tc>
          <w:tcPr>
            <w:tcW w:w="1218" w:type="dxa"/>
          </w:tcPr>
          <w:p w:rsidR="00000000" w:rsidRDefault="0070257E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%26</w:t>
            </w:r>
          </w:p>
        </w:tc>
        <w:tc>
          <w:tcPr>
            <w:tcW w:w="1759" w:type="dxa"/>
          </w:tcPr>
          <w:p w:rsidR="00000000" w:rsidRDefault="0070257E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36,980,000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70257E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HİZMET</w:t>
            </w:r>
          </w:p>
          <w:p w:rsidR="00000000" w:rsidRDefault="0070257E">
            <w:pPr>
              <w:pStyle w:val="Heading2"/>
            </w:pPr>
            <w:r>
              <w:t>SERVICES</w:t>
            </w:r>
          </w:p>
        </w:tc>
        <w:tc>
          <w:tcPr>
            <w:tcW w:w="1218" w:type="dxa"/>
          </w:tcPr>
          <w:p w:rsidR="00000000" w:rsidRDefault="0070257E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%73</w:t>
            </w:r>
          </w:p>
        </w:tc>
        <w:tc>
          <w:tcPr>
            <w:tcW w:w="1759" w:type="dxa"/>
          </w:tcPr>
          <w:p w:rsidR="00000000" w:rsidRDefault="0070257E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103,132,000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70257E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TARIM</w:t>
            </w:r>
          </w:p>
          <w:p w:rsidR="00000000" w:rsidRDefault="0070257E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AGRICULTURE</w:t>
            </w:r>
          </w:p>
        </w:tc>
        <w:tc>
          <w:tcPr>
            <w:tcW w:w="1218" w:type="dxa"/>
          </w:tcPr>
          <w:p w:rsidR="00000000" w:rsidRDefault="0070257E">
            <w:pPr>
              <w:ind w:right="3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%1</w:t>
            </w:r>
          </w:p>
        </w:tc>
        <w:tc>
          <w:tcPr>
            <w:tcW w:w="1759" w:type="dxa"/>
          </w:tcPr>
          <w:p w:rsidR="00000000" w:rsidRDefault="0070257E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383,000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70257E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218" w:type="dxa"/>
          </w:tcPr>
          <w:p w:rsidR="00000000" w:rsidRDefault="0070257E">
            <w:pPr>
              <w:ind w:right="34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759" w:type="dxa"/>
          </w:tcPr>
          <w:p w:rsidR="00000000" w:rsidRDefault="0070257E">
            <w:pPr>
              <w:ind w:right="45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140,495,000</w:t>
            </w:r>
          </w:p>
        </w:tc>
      </w:tr>
    </w:tbl>
    <w:p w:rsidR="00000000" w:rsidRDefault="0070257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257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0257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257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</w:t>
            </w:r>
            <w:r>
              <w:rPr>
                <w:rFonts w:ascii="Arial" w:hAnsi="Arial"/>
                <w:i/>
                <w:sz w:val="16"/>
              </w:rPr>
              <w:t xml:space="preserve"> participations and  its portion in their  equity capital are shown below.</w:t>
            </w:r>
          </w:p>
        </w:tc>
      </w:tr>
    </w:tbl>
    <w:p w:rsidR="00000000" w:rsidRDefault="0070257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53"/>
        <w:gridCol w:w="1710"/>
        <w:gridCol w:w="21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710" w:type="dxa"/>
          </w:tcPr>
          <w:p w:rsidR="00000000" w:rsidRDefault="007025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192" w:type="dxa"/>
          </w:tcPr>
          <w:p w:rsidR="00000000" w:rsidRDefault="007025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70257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710" w:type="dxa"/>
          </w:tcPr>
          <w:p w:rsidR="00000000" w:rsidRDefault="007025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192" w:type="dxa"/>
          </w:tcPr>
          <w:p w:rsidR="00000000" w:rsidRDefault="007025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702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SİGORTA ARACILIK HİZMETLERİ LTD.ŞTİ.</w:t>
            </w:r>
          </w:p>
        </w:tc>
        <w:tc>
          <w:tcPr>
            <w:tcW w:w="1710" w:type="dxa"/>
          </w:tcPr>
          <w:p w:rsidR="00000000" w:rsidRDefault="0070257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50,000YTL</w:t>
            </w:r>
          </w:p>
        </w:tc>
        <w:tc>
          <w:tcPr>
            <w:tcW w:w="2192" w:type="dxa"/>
          </w:tcPr>
          <w:p w:rsidR="00000000" w:rsidRDefault="007025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702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VAK-BEL İTH.İHR.Tİ</w:t>
            </w:r>
            <w:r>
              <w:rPr>
                <w:rFonts w:ascii="Arial" w:hAnsi="Arial"/>
                <w:color w:val="000000"/>
                <w:sz w:val="16"/>
              </w:rPr>
              <w:t>C.A.Ş.</w:t>
            </w:r>
          </w:p>
        </w:tc>
        <w:tc>
          <w:tcPr>
            <w:tcW w:w="1710" w:type="dxa"/>
          </w:tcPr>
          <w:p w:rsidR="00000000" w:rsidRDefault="0070257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9,200,000YTL</w:t>
            </w:r>
          </w:p>
        </w:tc>
        <w:tc>
          <w:tcPr>
            <w:tcW w:w="2192" w:type="dxa"/>
          </w:tcPr>
          <w:p w:rsidR="00000000" w:rsidRDefault="007025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702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FİNANS FACTORİNG HİZMETLERİ A.Ş.</w:t>
            </w:r>
          </w:p>
        </w:tc>
        <w:tc>
          <w:tcPr>
            <w:tcW w:w="1710" w:type="dxa"/>
          </w:tcPr>
          <w:p w:rsidR="00000000" w:rsidRDefault="0070257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22,400,000YTL</w:t>
            </w:r>
          </w:p>
        </w:tc>
        <w:tc>
          <w:tcPr>
            <w:tcW w:w="2192" w:type="dxa"/>
          </w:tcPr>
          <w:p w:rsidR="00000000" w:rsidRDefault="007025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702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DENİZ FİNANSAL KİRALAMA A.Ş.</w:t>
            </w:r>
          </w:p>
        </w:tc>
        <w:tc>
          <w:tcPr>
            <w:tcW w:w="1710" w:type="dxa"/>
          </w:tcPr>
          <w:p w:rsidR="00000000" w:rsidRDefault="0070257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24,950,000YTL</w:t>
            </w:r>
          </w:p>
        </w:tc>
        <w:tc>
          <w:tcPr>
            <w:tcW w:w="2192" w:type="dxa"/>
          </w:tcPr>
          <w:p w:rsidR="00000000" w:rsidRDefault="007025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702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SİSTEM PAZ.YAZILIM SERV.TİC.SAN.A.Ş.</w:t>
            </w:r>
          </w:p>
        </w:tc>
        <w:tc>
          <w:tcPr>
            <w:tcW w:w="1710" w:type="dxa"/>
          </w:tcPr>
          <w:p w:rsidR="00000000" w:rsidRDefault="0070257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3,000,000YTL</w:t>
            </w:r>
          </w:p>
        </w:tc>
        <w:tc>
          <w:tcPr>
            <w:tcW w:w="2192" w:type="dxa"/>
          </w:tcPr>
          <w:p w:rsidR="00000000" w:rsidRDefault="007025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702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WORLD VAKIF OFF SHORE BANKİNG LTD.ŞTİ.</w:t>
            </w:r>
          </w:p>
        </w:tc>
        <w:tc>
          <w:tcPr>
            <w:tcW w:w="1710" w:type="dxa"/>
          </w:tcPr>
          <w:p w:rsidR="00000000" w:rsidRDefault="0070257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USD.500,000</w:t>
            </w:r>
          </w:p>
        </w:tc>
        <w:tc>
          <w:tcPr>
            <w:tcW w:w="2192" w:type="dxa"/>
          </w:tcPr>
          <w:p w:rsidR="00000000" w:rsidRDefault="007025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702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OB</w:t>
            </w:r>
            <w:r>
              <w:rPr>
                <w:rFonts w:ascii="Arial" w:hAnsi="Arial"/>
                <w:color w:val="000000"/>
                <w:sz w:val="16"/>
              </w:rPr>
              <w:t>AKÖY GIDA İŞLT.SAN.VE TİC.A.Ş.</w:t>
            </w:r>
          </w:p>
        </w:tc>
        <w:tc>
          <w:tcPr>
            <w:tcW w:w="1710" w:type="dxa"/>
          </w:tcPr>
          <w:p w:rsidR="00000000" w:rsidRDefault="0070257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56,704,864YTL</w:t>
            </w:r>
          </w:p>
        </w:tc>
        <w:tc>
          <w:tcPr>
            <w:tcW w:w="2192" w:type="dxa"/>
          </w:tcPr>
          <w:p w:rsidR="00000000" w:rsidRDefault="007025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702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GİRİŞİM SERMAYESİ YATIRIM ORTAKLIĞI</w:t>
            </w:r>
          </w:p>
        </w:tc>
        <w:tc>
          <w:tcPr>
            <w:tcW w:w="1710" w:type="dxa"/>
          </w:tcPr>
          <w:p w:rsidR="00000000" w:rsidRDefault="0070257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900,000YTL</w:t>
            </w:r>
          </w:p>
        </w:tc>
        <w:tc>
          <w:tcPr>
            <w:tcW w:w="2192" w:type="dxa"/>
          </w:tcPr>
          <w:p w:rsidR="00000000" w:rsidRDefault="007025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702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YATIRIM HOLDİNG A.Ş.</w:t>
            </w:r>
          </w:p>
        </w:tc>
        <w:tc>
          <w:tcPr>
            <w:tcW w:w="1710" w:type="dxa"/>
          </w:tcPr>
          <w:p w:rsidR="00000000" w:rsidRDefault="0070257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875,000YTL</w:t>
            </w:r>
          </w:p>
        </w:tc>
        <w:tc>
          <w:tcPr>
            <w:tcW w:w="2192" w:type="dxa"/>
          </w:tcPr>
          <w:p w:rsidR="00000000" w:rsidRDefault="007025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702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YATIRIM MENKUL DEĞERLER A.Ş.</w:t>
            </w:r>
          </w:p>
        </w:tc>
        <w:tc>
          <w:tcPr>
            <w:tcW w:w="1710" w:type="dxa"/>
          </w:tcPr>
          <w:p w:rsidR="00000000" w:rsidRDefault="0070257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35,000,000YTL</w:t>
            </w:r>
          </w:p>
        </w:tc>
        <w:tc>
          <w:tcPr>
            <w:tcW w:w="2192" w:type="dxa"/>
          </w:tcPr>
          <w:p w:rsidR="00000000" w:rsidRDefault="007025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&lt;%1</w:t>
            </w:r>
          </w:p>
        </w:tc>
      </w:tr>
    </w:tbl>
    <w:p w:rsidR="00000000" w:rsidRDefault="0070257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257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payları aşa</w:t>
            </w:r>
            <w:r>
              <w:rPr>
                <w:rFonts w:ascii="Arial TUR" w:hAnsi="Arial TUR"/>
                <w:sz w:val="16"/>
              </w:rPr>
              <w:t xml:space="preserve">ğıda gösterilmektedir. </w:t>
            </w:r>
          </w:p>
        </w:tc>
        <w:tc>
          <w:tcPr>
            <w:tcW w:w="1134" w:type="dxa"/>
          </w:tcPr>
          <w:p w:rsidR="00000000" w:rsidRDefault="0070257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257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0257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257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025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0257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257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025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025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0257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2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T.VAKIFLAR BANKASI T.A.O</w:t>
            </w:r>
          </w:p>
        </w:tc>
        <w:tc>
          <w:tcPr>
            <w:tcW w:w="1892" w:type="dxa"/>
          </w:tcPr>
          <w:p w:rsidR="00000000" w:rsidRDefault="0070257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11,742,441</w:t>
            </w:r>
          </w:p>
        </w:tc>
        <w:tc>
          <w:tcPr>
            <w:tcW w:w="2410" w:type="dxa"/>
          </w:tcPr>
          <w:p w:rsidR="00000000" w:rsidRDefault="007025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%58.71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2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GÜNEŞ </w:t>
            </w:r>
            <w:r>
              <w:rPr>
                <w:rFonts w:ascii="Arial" w:hAnsi="Arial"/>
                <w:color w:val="000000"/>
                <w:sz w:val="16"/>
              </w:rPr>
              <w:t>SİGORTA A.Ş.</w:t>
            </w:r>
          </w:p>
        </w:tc>
        <w:tc>
          <w:tcPr>
            <w:tcW w:w="1892" w:type="dxa"/>
          </w:tcPr>
          <w:p w:rsidR="00000000" w:rsidRDefault="0070257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3,129,797</w:t>
            </w:r>
          </w:p>
        </w:tc>
        <w:tc>
          <w:tcPr>
            <w:tcW w:w="2410" w:type="dxa"/>
          </w:tcPr>
          <w:p w:rsidR="00000000" w:rsidRDefault="007025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%15.65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2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T.VAKIFLAR BANKASI T.A.O.MEMUR VE HİZ.SAĞLIK YARDIM SANDIĞI VAKFI</w:t>
            </w:r>
          </w:p>
        </w:tc>
        <w:tc>
          <w:tcPr>
            <w:tcW w:w="1892" w:type="dxa"/>
          </w:tcPr>
          <w:p w:rsidR="00000000" w:rsidRDefault="0070257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70257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412,354</w:t>
            </w:r>
          </w:p>
        </w:tc>
        <w:tc>
          <w:tcPr>
            <w:tcW w:w="2410" w:type="dxa"/>
          </w:tcPr>
          <w:p w:rsidR="00000000" w:rsidRDefault="007025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025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2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VAKIFBANK PERSONELİ ÖZEL SOSYAL GÜVENLİK HİZMETLERİ VAKFI</w:t>
            </w:r>
          </w:p>
        </w:tc>
        <w:tc>
          <w:tcPr>
            <w:tcW w:w="1892" w:type="dxa"/>
          </w:tcPr>
          <w:p w:rsidR="00000000" w:rsidRDefault="0070257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70257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207,796</w:t>
            </w:r>
          </w:p>
        </w:tc>
        <w:tc>
          <w:tcPr>
            <w:tcW w:w="2410" w:type="dxa"/>
          </w:tcPr>
          <w:p w:rsidR="00000000" w:rsidRDefault="007025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025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2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ARZEDİLEN</w:t>
            </w:r>
          </w:p>
        </w:tc>
        <w:tc>
          <w:tcPr>
            <w:tcW w:w="1892" w:type="dxa"/>
          </w:tcPr>
          <w:p w:rsidR="00000000" w:rsidRDefault="0070257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4,396,016</w:t>
            </w:r>
          </w:p>
        </w:tc>
        <w:tc>
          <w:tcPr>
            <w:tcW w:w="2410" w:type="dxa"/>
          </w:tcPr>
          <w:p w:rsidR="00000000" w:rsidRDefault="007025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%21,98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2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</w:p>
        </w:tc>
        <w:tc>
          <w:tcPr>
            <w:tcW w:w="1892" w:type="dxa"/>
          </w:tcPr>
          <w:p w:rsidR="00000000" w:rsidRDefault="0070257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111,596</w:t>
            </w:r>
          </w:p>
        </w:tc>
        <w:tc>
          <w:tcPr>
            <w:tcW w:w="2410" w:type="dxa"/>
          </w:tcPr>
          <w:p w:rsidR="00000000" w:rsidRDefault="007025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257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702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20,000,000</w:t>
            </w:r>
          </w:p>
        </w:tc>
        <w:tc>
          <w:tcPr>
            <w:tcW w:w="2410" w:type="dxa"/>
          </w:tcPr>
          <w:p w:rsidR="00000000" w:rsidRDefault="0070257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70257E">
      <w:pPr>
        <w:jc w:val="both"/>
        <w:rPr>
          <w:rFonts w:ascii="Arial" w:hAnsi="Arial"/>
          <w:sz w:val="18"/>
        </w:rPr>
      </w:pPr>
    </w:p>
    <w:p w:rsidR="00000000" w:rsidRDefault="0070257E">
      <w:pPr>
        <w:jc w:val="both"/>
        <w:rPr>
          <w:rFonts w:ascii="Arial" w:hAnsi="Arial"/>
          <w:sz w:val="18"/>
        </w:rPr>
      </w:pPr>
    </w:p>
    <w:p w:rsidR="00000000" w:rsidRDefault="0070257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70257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70257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0257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70257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7025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</w:t>
      </w:r>
      <w:r>
        <w:rPr>
          <w:rFonts w:ascii="Arial TUR" w:hAnsi="Arial TUR"/>
          <w:sz w:val="16"/>
        </w:rPr>
        <w:t>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7025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7025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7025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GENEL MÜDÜR VEKİLİ</w:t>
      </w:r>
      <w:r>
        <w:rPr>
          <w:rFonts w:ascii="Arial" w:hAnsi="Arial"/>
          <w:sz w:val="16"/>
        </w:rPr>
        <w:tab/>
        <w:t>YAKUP ŞİMŞEK</w:t>
      </w:r>
    </w:p>
    <w:p w:rsidR="00000000" w:rsidRDefault="007025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GENEL MD.YRD.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ÖZGÜR SELÇUK</w:t>
      </w:r>
    </w:p>
    <w:p w:rsidR="00000000" w:rsidRDefault="007025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GENEL MD.YRD.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HASAN GÜL</w:t>
      </w:r>
    </w:p>
    <w:p w:rsidR="00000000" w:rsidRDefault="007025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İDARİ İŞLER KOORD.</w:t>
      </w:r>
      <w:r>
        <w:rPr>
          <w:rFonts w:ascii="Arial" w:hAnsi="Arial"/>
          <w:sz w:val="16"/>
        </w:rPr>
        <w:tab/>
        <w:t>HALİT DEMİREL</w:t>
      </w:r>
    </w:p>
    <w:p w:rsidR="00000000" w:rsidRDefault="007025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M</w:t>
      </w:r>
      <w:r>
        <w:rPr>
          <w:rFonts w:ascii="Arial" w:hAnsi="Arial"/>
          <w:sz w:val="16"/>
        </w:rPr>
        <w:t>ALİ İŞLER VE MUH.MD.</w:t>
      </w:r>
      <w:r>
        <w:rPr>
          <w:rFonts w:ascii="Arial" w:hAnsi="Arial"/>
          <w:sz w:val="16"/>
        </w:rPr>
        <w:tab/>
        <w:t>MEHMET İLKAY COŞKUN</w:t>
      </w:r>
    </w:p>
    <w:p w:rsidR="00000000" w:rsidRDefault="007025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FİNANSMAN MD.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RAZİYE SEMA SESİGÜR</w:t>
      </w:r>
    </w:p>
    <w:p w:rsidR="00000000" w:rsidRDefault="007025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PAZARLAMA MD.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TOLGA AKOCAK</w:t>
      </w:r>
    </w:p>
    <w:p w:rsidR="00000000" w:rsidRDefault="007025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KREDİLER MD.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YILMAZ ARSLAN  AYDIN</w:t>
      </w:r>
    </w:p>
    <w:p w:rsidR="00000000" w:rsidRDefault="007025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PERS. VE İDARİ İŞL.MD.</w:t>
      </w:r>
      <w:r>
        <w:rPr>
          <w:rFonts w:ascii="Arial" w:hAnsi="Arial"/>
          <w:sz w:val="16"/>
        </w:rPr>
        <w:tab/>
        <w:t>VEDAT YILMAZ</w:t>
      </w:r>
    </w:p>
    <w:p w:rsidR="00000000" w:rsidRDefault="007025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PAZARLAMA MD.(ANKARA)</w:t>
      </w:r>
      <w:r>
        <w:rPr>
          <w:rFonts w:ascii="Arial" w:hAnsi="Arial"/>
          <w:sz w:val="16"/>
        </w:rPr>
        <w:tab/>
        <w:t>ERDOĞAN NEHROZOĞLU</w:t>
      </w:r>
    </w:p>
    <w:p w:rsidR="00000000" w:rsidRDefault="007025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025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</w:t>
      </w:r>
      <w:r>
        <w:rPr>
          <w:rFonts w:ascii="Arial TUR" w:hAnsi="Arial TUR"/>
          <w:sz w:val="16"/>
        </w:rPr>
        <w:t>klarında belirtilen hissedarlar ile birinci dereceden akrabalık ilişkisi bulunan pay sahibi</w:t>
      </w:r>
    </w:p>
    <w:p w:rsidR="00000000" w:rsidRDefault="007025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7025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025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7025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</w:t>
      </w:r>
      <w:r>
        <w:rPr>
          <w:rFonts w:ascii="Arial TUR" w:hAnsi="Arial TUR"/>
          <w:sz w:val="16"/>
        </w:rPr>
        <w:t>lding, grup yada topluluk bünyesinde bulunan tüzel kişi ortaklar ( ayrı ayrı )</w:t>
      </w:r>
    </w:p>
    <w:p w:rsidR="00000000" w:rsidRDefault="007025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025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70257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0257E">
      <w:pPr>
        <w:ind w:right="-1231"/>
        <w:rPr>
          <w:rFonts w:ascii="Arial" w:hAnsi="Arial"/>
          <w:sz w:val="16"/>
        </w:rPr>
      </w:pPr>
    </w:p>
    <w:p w:rsidR="00000000" w:rsidRDefault="0070257E">
      <w:pPr>
        <w:ind w:right="-1231"/>
        <w:rPr>
          <w:rFonts w:ascii="Arial" w:hAnsi="Arial"/>
          <w:sz w:val="16"/>
        </w:rPr>
      </w:pPr>
    </w:p>
    <w:p w:rsidR="00000000" w:rsidRDefault="007025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0257E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257E"/>
    <w:rsid w:val="0070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F45EF-05BD-4179-AE4C-2D4507B5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58"/>
      <w:jc w:val="both"/>
      <w:outlineLvl w:val="1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kifleasing@vakifleasing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3956</CharactersWithSpaces>
  <SharedDoc>false</SharedDoc>
  <HLinks>
    <vt:vector size="6" baseType="variant">
      <vt:variant>
        <vt:i4>5242925</vt:i4>
      </vt:variant>
      <vt:variant>
        <vt:i4>0</vt:i4>
      </vt:variant>
      <vt:variant>
        <vt:i4>0</vt:i4>
      </vt:variant>
      <vt:variant>
        <vt:i4>5</vt:i4>
      </vt:variant>
      <vt:variant>
        <vt:lpwstr>mailto:vakifleasing@vakifleasing.com.tr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muhmd</dc:creator>
  <cp:keywords/>
  <cp:lastModifiedBy>ozgursheker@gmail.com</cp:lastModifiedBy>
  <cp:revision>2</cp:revision>
  <cp:lastPrinted>2007-04-10T21:12:00Z</cp:lastPrinted>
  <dcterms:created xsi:type="dcterms:W3CDTF">2022-09-01T21:39:00Z</dcterms:created>
  <dcterms:modified xsi:type="dcterms:W3CDTF">2022-09-01T21:39:00Z</dcterms:modified>
</cp:coreProperties>
</file>