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1D5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FİNANSAL KİRALAMA A.O.</w:t>
            </w:r>
          </w:p>
        </w:tc>
      </w:tr>
    </w:tbl>
    <w:p w:rsidR="00000000" w:rsidRDefault="00421D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MORBASAN SOK.KOZA İŞ MERKEZİ C BLOK KAT:6-9 BALMUMCU/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SARIYILDIZ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ALESSANDRO MARIA DECIO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RÜŞDÜ SARAÇOĞLU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DANTE PASQUALINI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AYDOĞAN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SARIYILDIZ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0 212 340 26 26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</w:t>
            </w:r>
            <w:r>
              <w:rPr>
                <w:rFonts w:ascii="Arial" w:hAnsi="Arial"/>
                <w:color w:val="000000"/>
                <w:sz w:val="16"/>
              </w:rPr>
              <w:t>12 217 12 31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www.ykleasing.com.tr</w:t>
            </w:r>
          </w:p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389.927.705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389.927.705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1D50">
      <w:pPr>
        <w:rPr>
          <w:rFonts w:ascii="Arial" w:hAnsi="Arial"/>
          <w:sz w:val="16"/>
        </w:rPr>
      </w:pPr>
    </w:p>
    <w:p w:rsidR="00000000" w:rsidRDefault="00421D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D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31.12.2007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421D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D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31.12.2007 is shown below.</w:t>
            </w:r>
          </w:p>
        </w:tc>
      </w:tr>
    </w:tbl>
    <w:p w:rsidR="00000000" w:rsidRDefault="00421D50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693"/>
        <w:gridCol w:w="935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421D50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gridSpan w:val="2"/>
          </w:tcPr>
          <w:p w:rsidR="00000000" w:rsidRDefault="00421D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421D5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421D5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935" w:type="dxa"/>
          </w:tcPr>
          <w:p w:rsidR="00000000" w:rsidRDefault="00421D50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421D50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421D50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21D50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421D5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İNŞAAT </w:t>
            </w:r>
            <w:r>
              <w:rPr>
                <w:rFonts w:ascii="Arial" w:hAnsi="Arial"/>
                <w:i/>
                <w:sz w:val="16"/>
              </w:rPr>
              <w:t>(CONSTRUCTION)</w:t>
            </w:r>
          </w:p>
        </w:tc>
        <w:tc>
          <w:tcPr>
            <w:tcW w:w="935" w:type="dxa"/>
          </w:tcPr>
          <w:p w:rsidR="00000000" w:rsidRDefault="00421D5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759" w:type="dxa"/>
          </w:tcPr>
          <w:p w:rsidR="00000000" w:rsidRDefault="00421D5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65.793.135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421D5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935" w:type="dxa"/>
          </w:tcPr>
          <w:p w:rsidR="00000000" w:rsidRDefault="00421D5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759" w:type="dxa"/>
          </w:tcPr>
          <w:p w:rsidR="00000000" w:rsidRDefault="00421D5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34.212.430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421D5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MATBAA </w:t>
            </w:r>
            <w:r>
              <w:rPr>
                <w:rFonts w:ascii="Arial" w:hAnsi="Arial"/>
                <w:i/>
                <w:sz w:val="16"/>
              </w:rPr>
              <w:t>(PRESS)</w:t>
            </w:r>
          </w:p>
        </w:tc>
        <w:tc>
          <w:tcPr>
            <w:tcW w:w="935" w:type="dxa"/>
          </w:tcPr>
          <w:p w:rsidR="00000000" w:rsidRDefault="00421D5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759" w:type="dxa"/>
          </w:tcPr>
          <w:p w:rsidR="00000000" w:rsidRDefault="00421D5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21.055.896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421D5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ULAŞIM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935" w:type="dxa"/>
          </w:tcPr>
          <w:p w:rsidR="00000000" w:rsidRDefault="00421D5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759" w:type="dxa"/>
          </w:tcPr>
          <w:p w:rsidR="00000000" w:rsidRDefault="00421D5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21.051.710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421D5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MAKİNA VE TEÇHİZAT </w:t>
            </w:r>
            <w:r>
              <w:rPr>
                <w:rFonts w:ascii="Arial" w:hAnsi="Arial"/>
                <w:i/>
                <w:sz w:val="16"/>
              </w:rPr>
              <w:t>(MACHINERY AND EQUIPMENT)</w:t>
            </w:r>
          </w:p>
        </w:tc>
        <w:tc>
          <w:tcPr>
            <w:tcW w:w="935" w:type="dxa"/>
          </w:tcPr>
          <w:p w:rsidR="00000000" w:rsidRDefault="00421D5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759" w:type="dxa"/>
          </w:tcPr>
          <w:p w:rsidR="00000000" w:rsidRDefault="00421D5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18.422.078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421D5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935" w:type="dxa"/>
          </w:tcPr>
          <w:p w:rsidR="00000000" w:rsidRDefault="00421D5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759" w:type="dxa"/>
          </w:tcPr>
          <w:p w:rsidR="00000000" w:rsidRDefault="00421D5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102.637.292</w:t>
            </w:r>
          </w:p>
        </w:tc>
      </w:tr>
    </w:tbl>
    <w:p w:rsidR="00000000" w:rsidRDefault="00421D50">
      <w:pPr>
        <w:rPr>
          <w:rFonts w:ascii="Arial" w:hAnsi="Arial"/>
          <w:sz w:val="16"/>
        </w:rPr>
      </w:pPr>
    </w:p>
    <w:p w:rsidR="00000000" w:rsidRDefault="00421D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D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</w:t>
            </w:r>
            <w:r>
              <w:rPr>
                <w:rFonts w:ascii="Arial" w:hAnsi="Arial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21D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D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1D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31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631" w:type="dxa"/>
          </w:tcPr>
          <w:p w:rsidR="00000000" w:rsidRDefault="00421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21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21D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631" w:type="dxa"/>
          </w:tcPr>
          <w:p w:rsidR="00000000" w:rsidRDefault="00421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21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AZERBAYCAN J.S.B</w:t>
            </w:r>
          </w:p>
        </w:tc>
        <w:tc>
          <w:tcPr>
            <w:tcW w:w="1631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13.963 YTL</w:t>
            </w:r>
          </w:p>
        </w:tc>
        <w:tc>
          <w:tcPr>
            <w:tcW w:w="2342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KÜLTÜR SANAT VE TANITIM A.Ş.</w:t>
            </w:r>
          </w:p>
        </w:tc>
        <w:tc>
          <w:tcPr>
            <w:tcW w:w="1631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10.058 YTL</w:t>
            </w:r>
          </w:p>
        </w:tc>
        <w:tc>
          <w:tcPr>
            <w:tcW w:w="2342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MENKUL DEĞERLER A.Ş.</w:t>
            </w:r>
          </w:p>
        </w:tc>
        <w:tc>
          <w:tcPr>
            <w:tcW w:w="1631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7.618 YTL</w:t>
            </w:r>
          </w:p>
        </w:tc>
        <w:tc>
          <w:tcPr>
            <w:tcW w:w="2342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FAKTORİNG HİZMETLERİ A.Ş.</w:t>
            </w:r>
          </w:p>
        </w:tc>
        <w:tc>
          <w:tcPr>
            <w:tcW w:w="1631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4.833 YTL</w:t>
            </w:r>
          </w:p>
        </w:tc>
        <w:tc>
          <w:tcPr>
            <w:tcW w:w="2342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BANK MOSCOW</w:t>
            </w:r>
          </w:p>
        </w:tc>
        <w:tc>
          <w:tcPr>
            <w:tcW w:w="1631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  <w:tc>
          <w:tcPr>
            <w:tcW w:w="2342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421D5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1D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1D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1D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1D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1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1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1D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1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1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21D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</w:t>
            </w:r>
            <w:r>
              <w:rPr>
                <w:rFonts w:ascii="Arial" w:hAnsi="Arial"/>
                <w:color w:val="000000"/>
                <w:sz w:val="16"/>
              </w:rPr>
              <w:t>EDİ BANKASI A.Ş.</w:t>
            </w:r>
          </w:p>
        </w:tc>
        <w:tc>
          <w:tcPr>
            <w:tcW w:w="1892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385.426.574</w:t>
            </w:r>
          </w:p>
        </w:tc>
        <w:tc>
          <w:tcPr>
            <w:tcW w:w="2410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 MERKEZİ HİZMETLER A.Ş.</w:t>
            </w:r>
          </w:p>
        </w:tc>
        <w:tc>
          <w:tcPr>
            <w:tcW w:w="1892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2.878.971</w:t>
            </w:r>
          </w:p>
        </w:tc>
        <w:tc>
          <w:tcPr>
            <w:tcW w:w="2410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VE YATIRIM A.Ş.</w:t>
            </w:r>
          </w:p>
        </w:tc>
        <w:tc>
          <w:tcPr>
            <w:tcW w:w="1892" w:type="dxa"/>
          </w:tcPr>
          <w:p w:rsidR="00000000" w:rsidRDefault="00421D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</w:t>
            </w:r>
          </w:p>
        </w:tc>
        <w:tc>
          <w:tcPr>
            <w:tcW w:w="2410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YAPI MALZEMELERİ TİCARET A.Ş.</w:t>
            </w:r>
          </w:p>
        </w:tc>
        <w:tc>
          <w:tcPr>
            <w:tcW w:w="1892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HİZMETLERİ A.Ş.</w:t>
            </w:r>
          </w:p>
        </w:tc>
        <w:tc>
          <w:tcPr>
            <w:tcW w:w="1892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21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1.621.854</w:t>
            </w:r>
          </w:p>
        </w:tc>
        <w:tc>
          <w:tcPr>
            <w:tcW w:w="2410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1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21D5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389.927.705</w:t>
            </w:r>
          </w:p>
        </w:tc>
        <w:tc>
          <w:tcPr>
            <w:tcW w:w="2410" w:type="dxa"/>
          </w:tcPr>
          <w:p w:rsidR="00000000" w:rsidRDefault="00421D5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421D5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D50"/>
    <w:rsid w:val="0042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CD905-419B-47C7-BC17-BFE1ABC6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2008-03-20T17:57:00Z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-22512930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Bahar.Tuncel@ykleasing.com.tr</vt:lpwstr>
  </property>
  <property fmtid="{D5CDD505-2E9C-101B-9397-08002B2CF9AE}" pid="6" name="_AuthorEmailDisplayName">
    <vt:lpwstr>Bahar Tunçel</vt:lpwstr>
  </property>
  <property fmtid="{D5CDD505-2E9C-101B-9397-08002B2CF9AE}" pid="7" name="_ReviewingToolsShownOnce">
    <vt:lpwstr/>
  </property>
</Properties>
</file>