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4BD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SİGORTA A.Ş.</w:t>
            </w:r>
          </w:p>
        </w:tc>
      </w:tr>
    </w:tbl>
    <w:p w:rsidR="00000000" w:rsidRDefault="00324BD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24.12.1943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YAPI KREDİ PLAZA A BLOK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MURAT GÜVENE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BAYAZIT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ALESSANDRO MARIA DECIO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TAMER HAŞİMOĞLU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FADIL ASHABOĞLU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MARCO CRAVARIO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MURAT GÜVENEL (ÜYE – GENEL MÜDÜR)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336 06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336 08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yksigorta@yksigorta.com.tr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</w:t>
            </w:r>
            <w:r>
              <w:rPr>
                <w:rFonts w:ascii="Arial" w:hAnsi="Arial"/>
                <w:b/>
                <w:color w:val="000000"/>
                <w:sz w:val="16"/>
              </w:rPr>
              <w:t>e İŞÇİ SAYISI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r>
              <w:rPr>
                <w:rFonts w:ascii="Arial" w:hAnsi="Arial"/>
                <w:color w:val="000000"/>
                <w:sz w:val="16"/>
              </w:rPr>
              <w:t>80.000.00</w:t>
            </w:r>
            <w:r>
              <w:rPr>
                <w:rFonts w:ascii="Arial" w:hAnsi="Arial"/>
                <w:color w:val="000000"/>
                <w:sz w:val="16"/>
              </w:rPr>
              <w:t>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r>
              <w:rPr>
                <w:rFonts w:ascii="Arial" w:hAnsi="Arial"/>
                <w:color w:val="000000"/>
                <w:sz w:val="16"/>
              </w:rPr>
              <w:t>80.000.000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(03.04.2000’DEN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24BD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</w:t>
            </w:r>
            <w:r>
              <w:rPr>
                <w:rFonts w:ascii="Arial" w:hAnsi="Arial"/>
                <w:sz w:val="16"/>
              </w:rPr>
              <w:t>uçları aşağıda verilmiştir</w:t>
            </w:r>
          </w:p>
        </w:tc>
        <w:tc>
          <w:tcPr>
            <w:tcW w:w="1122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4B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324BD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42"/>
        <w:gridCol w:w="1134"/>
        <w:gridCol w:w="142"/>
        <w:gridCol w:w="992"/>
        <w:gridCol w:w="284"/>
        <w:gridCol w:w="567"/>
        <w:gridCol w:w="567"/>
        <w:gridCol w:w="567"/>
        <w:gridCol w:w="567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5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324BD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4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5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324BD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4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4BD2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418" w:type="dxa"/>
            <w:gridSpan w:val="3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567" w:type="dxa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4B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418" w:type="dxa"/>
            <w:gridSpan w:val="3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567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</w:t>
            </w: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</w:t>
            </w:r>
            <w:r>
              <w:rPr>
                <w:rFonts w:ascii="Arial" w:hAnsi="Arial"/>
                <w:sz w:val="16"/>
              </w:rPr>
              <w:t>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418" w:type="dxa"/>
            <w:gridSpan w:val="3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567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418" w:type="dxa"/>
            <w:gridSpan w:val="3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567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</w:t>
            </w: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4BD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418" w:type="dxa"/>
            <w:gridSpan w:val="3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67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  <w:gridSpan w:val="3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-5</w:t>
            </w: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4BD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418" w:type="dxa"/>
            <w:gridSpan w:val="3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567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</w:trPr>
        <w:tc>
          <w:tcPr>
            <w:tcW w:w="2410" w:type="dxa"/>
          </w:tcPr>
          <w:p w:rsidR="00000000" w:rsidRDefault="00324BD2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2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3"/>
          </w:tcPr>
          <w:p w:rsidR="00000000" w:rsidRDefault="00324BD2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6"/>
          <w:wBefore w:w="2552" w:type="dxa"/>
          <w:wAfter w:w="3119" w:type="dxa"/>
          <w:cantSplit/>
        </w:trPr>
        <w:tc>
          <w:tcPr>
            <w:tcW w:w="2268" w:type="dxa"/>
            <w:gridSpan w:val="3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6"/>
          <w:wBefore w:w="2552" w:type="dxa"/>
          <w:wAfter w:w="3119" w:type="dxa"/>
          <w:cantSplit/>
        </w:trPr>
        <w:tc>
          <w:tcPr>
            <w:tcW w:w="2268" w:type="dxa"/>
            <w:gridSpan w:val="3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6"/>
          <w:wAfter w:w="3119" w:type="dxa"/>
          <w:cantSplit/>
        </w:trPr>
        <w:tc>
          <w:tcPr>
            <w:tcW w:w="2552" w:type="dxa"/>
            <w:gridSpan w:val="2"/>
          </w:tcPr>
          <w:p w:rsidR="00000000" w:rsidRDefault="00324BD2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992" w:type="dxa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6"/>
          <w:wAfter w:w="3119" w:type="dxa"/>
          <w:cantSplit/>
        </w:trPr>
        <w:tc>
          <w:tcPr>
            <w:tcW w:w="2552" w:type="dxa"/>
            <w:gridSpan w:val="2"/>
          </w:tcPr>
          <w:p w:rsidR="00000000" w:rsidRDefault="00324B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992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6"/>
          <w:wAfter w:w="3119" w:type="dxa"/>
          <w:cantSplit/>
        </w:trPr>
        <w:tc>
          <w:tcPr>
            <w:tcW w:w="2552" w:type="dxa"/>
            <w:gridSpan w:val="2"/>
          </w:tcPr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Transportation)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992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6"/>
          <w:wAfter w:w="3119" w:type="dxa"/>
          <w:cantSplit/>
        </w:trPr>
        <w:tc>
          <w:tcPr>
            <w:tcW w:w="2552" w:type="dxa"/>
            <w:gridSpan w:val="2"/>
          </w:tcPr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992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6"/>
          <w:wAfter w:w="3119" w:type="dxa"/>
          <w:cantSplit/>
        </w:trPr>
        <w:tc>
          <w:tcPr>
            <w:tcW w:w="2552" w:type="dxa"/>
            <w:gridSpan w:val="2"/>
          </w:tcPr>
          <w:p w:rsidR="00000000" w:rsidRDefault="00324BD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992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6"/>
          <w:wAfter w:w="3119" w:type="dxa"/>
          <w:cantSplit/>
        </w:trPr>
        <w:tc>
          <w:tcPr>
            <w:tcW w:w="2552" w:type="dxa"/>
            <w:gridSpan w:val="2"/>
          </w:tcPr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6"/>
          <w:wAfter w:w="3119" w:type="dxa"/>
          <w:cantSplit/>
        </w:trPr>
        <w:tc>
          <w:tcPr>
            <w:tcW w:w="2552" w:type="dxa"/>
            <w:gridSpan w:val="2"/>
          </w:tcPr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6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992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</w:tbl>
    <w:p w:rsidR="00000000" w:rsidRDefault="00324BD2">
      <w:pPr>
        <w:rPr>
          <w:rFonts w:ascii="Arial" w:hAnsi="Arial"/>
          <w:sz w:val="16"/>
        </w:rPr>
      </w:pPr>
    </w:p>
    <w:p w:rsidR="00000000" w:rsidRDefault="00324BD2">
      <w:pPr>
        <w:rPr>
          <w:rFonts w:ascii="Arial" w:hAnsi="Arial"/>
          <w:sz w:val="16"/>
        </w:rPr>
      </w:pPr>
    </w:p>
    <w:p w:rsidR="00000000" w:rsidRDefault="00324BD2">
      <w:pPr>
        <w:rPr>
          <w:rFonts w:ascii="Arial" w:hAnsi="Arial"/>
          <w:sz w:val="16"/>
        </w:rPr>
      </w:pPr>
    </w:p>
    <w:p w:rsidR="00000000" w:rsidRDefault="00324BD2">
      <w:pPr>
        <w:rPr>
          <w:rFonts w:ascii="Arial" w:hAnsi="Arial"/>
          <w:sz w:val="16"/>
        </w:rPr>
      </w:pPr>
    </w:p>
    <w:p w:rsidR="00000000" w:rsidRDefault="00324B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4B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</w:t>
            </w:r>
            <w:r>
              <w:rPr>
                <w:rFonts w:ascii="Arial" w:hAnsi="Arial"/>
                <w:i/>
                <w:sz w:val="16"/>
              </w:rPr>
              <w:t>wo terms are given below.</w:t>
            </w:r>
          </w:p>
        </w:tc>
      </w:tr>
    </w:tbl>
    <w:p w:rsidR="00000000" w:rsidRDefault="00324BD2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24BD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324BD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Yangın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080" w:type="dxa"/>
          </w:tcPr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324BD2">
      <w:pPr>
        <w:rPr>
          <w:rFonts w:ascii="Arial" w:hAnsi="Arial"/>
          <w:sz w:val="16"/>
        </w:rPr>
      </w:pPr>
    </w:p>
    <w:p w:rsidR="00000000" w:rsidRDefault="00324BD2">
      <w:pPr>
        <w:rPr>
          <w:rFonts w:ascii="Arial" w:hAnsi="Arial"/>
          <w:sz w:val="16"/>
        </w:rPr>
      </w:pPr>
    </w:p>
    <w:p w:rsidR="00000000" w:rsidRDefault="00324BD2">
      <w:pPr>
        <w:rPr>
          <w:rFonts w:ascii="Arial" w:hAnsi="Arial"/>
          <w:sz w:val="16"/>
        </w:rPr>
      </w:pPr>
    </w:p>
    <w:p w:rsidR="00000000" w:rsidRDefault="00324BD2">
      <w:pPr>
        <w:rPr>
          <w:rFonts w:ascii="Arial" w:hAnsi="Arial"/>
          <w:sz w:val="16"/>
        </w:rPr>
      </w:pPr>
    </w:p>
    <w:p w:rsidR="00000000" w:rsidRDefault="00324B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</w:t>
            </w:r>
            <w:r>
              <w:rPr>
                <w:rFonts w:ascii="Arial" w:hAnsi="Arial"/>
                <w:sz w:val="16"/>
              </w:rPr>
              <w:t>je halindeki yatırımları aşağıda verilmektedir.</w:t>
            </w:r>
          </w:p>
        </w:tc>
        <w:tc>
          <w:tcPr>
            <w:tcW w:w="1212" w:type="dxa"/>
          </w:tcPr>
          <w:p w:rsidR="00000000" w:rsidRDefault="00324BD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24B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24BD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4BD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24B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24B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24B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4B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 KREDİ SİGORTA  A.Ş. </w:t>
            </w:r>
          </w:p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TEKNOLOJİLERİ PROJELERİ</w:t>
            </w:r>
          </w:p>
          <w:p w:rsidR="00000000" w:rsidRDefault="00324BD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24BD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</w:t>
            </w:r>
          </w:p>
        </w:tc>
        <w:tc>
          <w:tcPr>
            <w:tcW w:w="2214" w:type="dxa"/>
          </w:tcPr>
          <w:p w:rsidR="00000000" w:rsidRDefault="00324BD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1.984.649</w:t>
            </w:r>
          </w:p>
        </w:tc>
        <w:tc>
          <w:tcPr>
            <w:tcW w:w="1843" w:type="dxa"/>
          </w:tcPr>
          <w:p w:rsidR="00000000" w:rsidRDefault="00324BD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1.172.503</w:t>
            </w:r>
          </w:p>
        </w:tc>
      </w:tr>
    </w:tbl>
    <w:p w:rsidR="00000000" w:rsidRDefault="00324BD2">
      <w:pPr>
        <w:rPr>
          <w:rFonts w:ascii="Arial" w:hAnsi="Arial"/>
          <w:sz w:val="16"/>
        </w:rPr>
      </w:pPr>
    </w:p>
    <w:p w:rsidR="00000000" w:rsidRDefault="00324BD2">
      <w:pPr>
        <w:rPr>
          <w:rFonts w:ascii="Arial" w:hAnsi="Arial"/>
          <w:sz w:val="16"/>
        </w:rPr>
      </w:pPr>
    </w:p>
    <w:p w:rsidR="00000000" w:rsidRDefault="00324B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4B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24BD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4B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24B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24B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4B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EMEKLİLİK A.Ş.</w:t>
            </w:r>
          </w:p>
        </w:tc>
        <w:tc>
          <w:tcPr>
            <w:tcW w:w="2304" w:type="dxa"/>
          </w:tcPr>
          <w:p w:rsidR="00000000" w:rsidRDefault="00324B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58.000.000  YTL</w:t>
            </w:r>
          </w:p>
        </w:tc>
        <w:tc>
          <w:tcPr>
            <w:tcW w:w="2342" w:type="dxa"/>
          </w:tcPr>
          <w:p w:rsidR="00000000" w:rsidRDefault="00324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SATEL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324B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825.000  YTL</w:t>
            </w:r>
          </w:p>
        </w:tc>
        <w:tc>
          <w:tcPr>
            <w:tcW w:w="2342" w:type="dxa"/>
          </w:tcPr>
          <w:p w:rsidR="00000000" w:rsidRDefault="00324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SİGORTALARI HAVUZ İŞLETMESİ A.Ş.</w:t>
            </w:r>
          </w:p>
        </w:tc>
        <w:tc>
          <w:tcPr>
            <w:tcW w:w="2304" w:type="dxa"/>
          </w:tcPr>
          <w:p w:rsidR="00000000" w:rsidRDefault="00324B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 YTL</w:t>
            </w:r>
          </w:p>
        </w:tc>
        <w:tc>
          <w:tcPr>
            <w:tcW w:w="2342" w:type="dxa"/>
          </w:tcPr>
          <w:p w:rsidR="00000000" w:rsidRDefault="00324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24BD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24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24BD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4BD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24B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4B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24B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24B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</w:t>
            </w:r>
            <w:r>
              <w:rPr>
                <w:rFonts w:ascii="Arial TUR" w:hAnsi="Arial TUR"/>
                <w:b/>
                <w:color w:val="000000"/>
                <w:sz w:val="16"/>
              </w:rPr>
              <w:t>tak Ünvanı</w:t>
            </w:r>
          </w:p>
        </w:tc>
        <w:tc>
          <w:tcPr>
            <w:tcW w:w="1908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4B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24B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24B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</w:p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BANKASI A.Ş.</w:t>
            </w:r>
          </w:p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A.Ş.</w:t>
            </w:r>
          </w:p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A.Ş.</w:t>
            </w:r>
          </w:p>
        </w:tc>
        <w:tc>
          <w:tcPr>
            <w:tcW w:w="1892" w:type="dxa"/>
          </w:tcPr>
          <w:p w:rsidR="00000000" w:rsidRDefault="00324BD2">
            <w:pPr>
              <w:rPr>
                <w:rFonts w:ascii="Arial" w:hAnsi="Arial"/>
                <w:sz w:val="16"/>
              </w:rPr>
            </w:pPr>
          </w:p>
          <w:p w:rsidR="00000000" w:rsidRDefault="00324B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42.480.000</w:t>
            </w:r>
          </w:p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26.951.880</w:t>
            </w:r>
          </w:p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6.358.787</w:t>
            </w:r>
          </w:p>
          <w:p w:rsidR="00000000" w:rsidRDefault="00324B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4.209.333</w:t>
            </w:r>
          </w:p>
          <w:p w:rsidR="00000000" w:rsidRDefault="00324B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80.000.000</w:t>
            </w:r>
          </w:p>
        </w:tc>
        <w:tc>
          <w:tcPr>
            <w:tcW w:w="2410" w:type="dxa"/>
          </w:tcPr>
          <w:p w:rsidR="00000000" w:rsidRDefault="00324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24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53,10</w:t>
            </w:r>
          </w:p>
          <w:p w:rsidR="00000000" w:rsidRDefault="00324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33,69</w:t>
            </w:r>
          </w:p>
          <w:p w:rsidR="00000000" w:rsidRDefault="00324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7,95</w:t>
            </w:r>
          </w:p>
          <w:p w:rsidR="00000000" w:rsidRDefault="00324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5,26</w:t>
            </w:r>
          </w:p>
          <w:p w:rsidR="00000000" w:rsidRDefault="00324BD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24B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4B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BD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24B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24BD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324BD2">
      <w:pPr>
        <w:jc w:val="both"/>
        <w:rPr>
          <w:rFonts w:ascii="Arial" w:hAnsi="Arial"/>
          <w:sz w:val="18"/>
        </w:rPr>
      </w:pPr>
    </w:p>
    <w:p w:rsidR="00000000" w:rsidRDefault="00324BD2">
      <w:pPr>
        <w:jc w:val="both"/>
        <w:rPr>
          <w:rFonts w:ascii="Arial" w:hAnsi="Arial"/>
          <w:sz w:val="18"/>
        </w:rPr>
      </w:pPr>
    </w:p>
    <w:p w:rsidR="00000000" w:rsidRDefault="00324BD2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D2"/>
    <w:rsid w:val="0032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9417FE-CDDF-43B5-999B-B8893FBD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2008-04-11T14:20:00Z</cp:lastPrinted>
  <dcterms:created xsi:type="dcterms:W3CDTF">2022-09-01T21:39:00Z</dcterms:created>
  <dcterms:modified xsi:type="dcterms:W3CDTF">2022-09-01T21:39:00Z</dcterms:modified>
</cp:coreProperties>
</file>