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032" w:rsidRDefault="00896A92">
            <w:pPr>
              <w:pStyle w:val="Heading2"/>
            </w:pPr>
            <w:r>
              <w:t>ATAKULE GAYRİMENKUL YATIRIM ORTAKLIĞI A.Ş.</w:t>
            </w:r>
          </w:p>
        </w:tc>
      </w:tr>
    </w:tbl>
    <w:p w:rsidR="00327032" w:rsidRDefault="00327032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96A92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E4DA8">
              <w:rPr>
                <w:rFonts w:ascii="Arial" w:hAnsi="Arial" w:cs="Arial"/>
                <w:b/>
                <w:sz w:val="16"/>
                <w:szCs w:val="16"/>
              </w:rPr>
              <w:t>21.08.2000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DC538C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GAYRİMENKUL PORTFÖY YÖNETİMİ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96A9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FARABİ SOKAK NO:27 A.AYRANCI ANKARA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96A9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KAZIM ŞİMŞEK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96A9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KAZIM ŞİMŞEK ( T.VAKIFLAR BAKKASI T.A.O MEMUR VE HİZMETLİLERİ EMEKLİ VE YARDIM SANDIĞI VAKFI)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896A9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4C3EC0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 xml:space="preserve">Dr. </w:t>
            </w:r>
            <w:r w:rsidR="00896A92" w:rsidRPr="001E4DA8">
              <w:rPr>
                <w:rFonts w:ascii="Arial" w:hAnsi="Arial" w:cs="Arial"/>
                <w:sz w:val="16"/>
                <w:szCs w:val="16"/>
              </w:rPr>
              <w:t xml:space="preserve">ADNAN GÜZEL (T.VAKIFLAR BANKASI T.A.O MEMUR VE HİZMETLİLERİ </w:t>
            </w:r>
            <w:r w:rsidR="007C4D2A" w:rsidRPr="001E4DA8">
              <w:rPr>
                <w:rFonts w:ascii="Arial" w:hAnsi="Arial" w:cs="Arial"/>
                <w:sz w:val="16"/>
                <w:szCs w:val="16"/>
              </w:rPr>
              <w:t>YARDIM SANDIĞI VAKFI)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896A92">
            <w:pPr>
              <w:pStyle w:val="Heading1"/>
              <w:rPr>
                <w:color w:val="auto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7C4D2A" w:rsidP="007C4D2A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ŞENER AKTAŞ (VAKIFLAR BANKASI T.A.O PERSONELİ ÖZEL SOSYAL GÜVENLİK HİZMETLERİ VAKFI)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7C4D2A" w:rsidRPr="001E4DA8" w:rsidRDefault="007C4D2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OYA ERCİL (T.VAKIFLAR BANKASI T.A.O PERSONELİ ÖZEL SOSYAL GÜVENLİK VAKFI)</w:t>
            </w:r>
          </w:p>
          <w:p w:rsidR="007C4D2A" w:rsidRPr="001E4DA8" w:rsidRDefault="007C4D2A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7C4D2A" w:rsidRPr="001E4DA8" w:rsidRDefault="007C4D2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AHMET YİĞİT (T.VAKIFLAR BANKASI T.A.O PERSONELİ ÖZEL SOSYAL GÜVENLİK VAKFI)</w:t>
            </w:r>
          </w:p>
          <w:p w:rsidR="007C4D2A" w:rsidRPr="001E4DA8" w:rsidRDefault="007C4D2A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A01244" w:rsidRPr="001E4DA8" w:rsidRDefault="007C4D2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NALAN İSMİGÜZEL (T.VAKIFLAR BANKASI T.A.O PERSONELİ ÖZEL SOSYAL GÜVENLİK VAKFI)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7C4D2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ALİ OSMAN KOCA (BAĞIMSIZ ÜYE)</w:t>
            </w:r>
          </w:p>
          <w:p w:rsidR="00DC538C" w:rsidRPr="001E4DA8" w:rsidRDefault="00DC538C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DC538C" w:rsidRPr="001E4DA8" w:rsidRDefault="00DC538C" w:rsidP="00DC538C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 xml:space="preserve">MUSTAFA ERZURUMLUOĞLU (BAĞIMSIZ ÜYE) (16 AĞUSTOS 2008 TARİHİNDE VEFAT ETMİŞTİR.) 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54E0A" w:rsidRPr="001E4DA8" w:rsidRDefault="00254E0A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A01244" w:rsidRPr="001E4DA8" w:rsidRDefault="00254E0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2670F5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MUSTAFA DANACI (MUHASEBE MÜDÜRÜ)</w:t>
            </w:r>
            <w:r w:rsidR="00097E9D" w:rsidRPr="001E4DA8">
              <w:rPr>
                <w:rFonts w:ascii="Arial" w:hAnsi="Arial" w:cs="Arial"/>
                <w:sz w:val="16"/>
                <w:szCs w:val="16"/>
              </w:rPr>
              <w:t xml:space="preserve"> </w:t>
            </w:r>
            <w:hyperlink r:id="rId7" w:history="1">
              <w:r w:rsidR="00097E9D" w:rsidRPr="001E4DA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mdanaci@atakulegyo.com.tr</w:t>
              </w:r>
            </w:hyperlink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7E9D" w:rsidRDefault="00097E9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97E9D" w:rsidRDefault="00097E9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7E9D" w:rsidRPr="001E4DA8" w:rsidRDefault="00097E9D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254E0A" w:rsidRPr="001E4DA8" w:rsidRDefault="00254E0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 xml:space="preserve">MUSTAFA DANACI     (MUHASEBE MÜDÜRÜ) </w:t>
            </w:r>
            <w:hyperlink r:id="rId8" w:history="1">
              <w:r w:rsidRPr="001E4DA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mdanaci@atakulegyo.com.tr</w:t>
              </w:r>
            </w:hyperlink>
            <w:r w:rsidRPr="001E4DA8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</w:t>
            </w:r>
          </w:p>
          <w:p w:rsidR="00254E0A" w:rsidRPr="001E4DA8" w:rsidRDefault="00254E0A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A01244" w:rsidRPr="001E4DA8" w:rsidRDefault="00254E0A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 xml:space="preserve">ESRA BÜYÜKTEMİZ   (HUKUK MÜŞAVİRİ) </w:t>
            </w:r>
            <w:hyperlink r:id="rId9" w:history="1">
              <w:r w:rsidRPr="001E4DA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esrab@atakulegyo.com.tr</w:t>
              </w:r>
            </w:hyperlink>
            <w:r w:rsidRPr="001E4DA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54E0A" w:rsidRDefault="00254E0A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F9285D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F9285D" w:rsidRPr="001E4DA8" w:rsidRDefault="00F9285D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ALİ OSMAN KOCA</w:t>
            </w:r>
          </w:p>
          <w:p w:rsidR="002670F5" w:rsidRPr="001E4DA8" w:rsidRDefault="002670F5" w:rsidP="002670F5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NALAN İSMİGÜZEL</w:t>
            </w:r>
          </w:p>
          <w:p w:rsidR="002670F5" w:rsidRPr="001E4DA8" w:rsidRDefault="002670F5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9285D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F9285D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F9285D" w:rsidRPr="001E4DA8" w:rsidRDefault="00F9285D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Dr. ADNAN GÜZEL</w:t>
            </w:r>
          </w:p>
          <w:p w:rsidR="00F9285D" w:rsidRPr="001E4DA8" w:rsidRDefault="00F9285D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OYA ERCİL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F9285D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F9285D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F9285D" w:rsidRPr="00EB2CEF" w:rsidRDefault="00F9285D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F9285D" w:rsidRPr="001E4DA8" w:rsidRDefault="00F9285D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AHMET HİLMİ YÜCESOY</w:t>
            </w:r>
          </w:p>
          <w:p w:rsidR="00F9285D" w:rsidRPr="001E4DA8" w:rsidRDefault="00F9285D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HÜSEYİN UĞUR BİLGİN</w:t>
            </w:r>
          </w:p>
          <w:p w:rsidR="00F9285D" w:rsidRPr="001E4DA8" w:rsidRDefault="00F9285D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96A9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0312 468 99 51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96A92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0312 468 99 55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A01244" w:rsidRPr="00EB2CEF" w:rsidRDefault="00254E0A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254E0A" w:rsidP="00A01244">
            <w:pPr>
              <w:rPr>
                <w:rFonts w:ascii="Arial" w:hAnsi="Arial" w:cs="Arial"/>
                <w:sz w:val="16"/>
                <w:szCs w:val="16"/>
              </w:rPr>
            </w:pPr>
            <w:hyperlink r:id="rId10" w:history="1">
              <w:r w:rsidRPr="001E4DA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www.atakulegyo.com.tr</w:t>
              </w:r>
            </w:hyperlink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254E0A" w:rsidP="00A01244">
            <w:pPr>
              <w:rPr>
                <w:rFonts w:ascii="Arial" w:hAnsi="Arial" w:cs="Arial"/>
                <w:sz w:val="16"/>
                <w:szCs w:val="16"/>
              </w:rPr>
            </w:pPr>
            <w:hyperlink r:id="rId11" w:history="1">
              <w:r w:rsidRPr="001E4DA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www.atakulegyo.com.tr</w:t>
              </w:r>
            </w:hyperlink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EB36E9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OCAK 2008 : 17</w:t>
            </w:r>
            <w:r w:rsidR="001E4DA8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Pr="001E4DA8">
              <w:rPr>
                <w:rFonts w:ascii="Arial" w:hAnsi="Arial" w:cs="Arial"/>
                <w:sz w:val="16"/>
                <w:szCs w:val="16"/>
              </w:rPr>
              <w:t>,        MEVCUT:17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32FE0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(Collective Bargaining Period)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832FE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:rsidR="00A01244" w:rsidRPr="001E4DA8" w:rsidRDefault="00832FE0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32FE0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DE3DB3" w:rsidP="00A01244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1E4DA8">
              <w:rPr>
                <w:rFonts w:cs="Arial"/>
                <w:color w:val="auto"/>
                <w:szCs w:val="16"/>
              </w:rPr>
              <w:t>200.000.000 TL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2670F5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84.000.000 TL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832FE0" w:rsidRDefault="00832FE0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32FE0" w:rsidRPr="001E4DA8" w:rsidRDefault="00832FE0" w:rsidP="00A01244">
            <w:pPr>
              <w:rPr>
                <w:rFonts w:ascii="Arial" w:hAnsi="Arial" w:cs="Arial"/>
                <w:sz w:val="16"/>
                <w:szCs w:val="16"/>
              </w:rPr>
            </w:pPr>
          </w:p>
          <w:p w:rsidR="00A01244" w:rsidRPr="001E4DA8" w:rsidRDefault="00832FE0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1E4DA8" w:rsidRDefault="00A01244" w:rsidP="00A0124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A01244" w:rsidRPr="001E4DA8" w:rsidRDefault="00832FE0" w:rsidP="00A01244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01244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A01244" w:rsidRDefault="00A01244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8"/>
        </w:rPr>
      </w:pPr>
    </w:p>
    <w:p w:rsidR="00327032" w:rsidRDefault="00327032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</w:pPr>
    </w:p>
    <w:p w:rsidR="002670F5" w:rsidRDefault="002670F5">
      <w:pPr>
        <w:rPr>
          <w:rFonts w:ascii="Arial" w:hAnsi="Arial"/>
          <w:sz w:val="18"/>
        </w:rPr>
        <w:sectPr w:rsidR="002670F5" w:rsidSect="002670F5">
          <w:pgSz w:w="11907" w:h="16840" w:code="9"/>
          <w:pgMar w:top="567" w:right="1797" w:bottom="567" w:left="1797" w:header="709" w:footer="709" w:gutter="0"/>
          <w:paperSrc w:first="4" w:other="4"/>
          <w:cols w:space="708"/>
          <w:noEndnote/>
          <w:docGrid w:linePitch="272"/>
        </w:sectPr>
      </w:pP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</w:t>
            </w:r>
            <w:r w:rsidR="00345E20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 aşağıda verilmiştir.</w:t>
            </w:r>
          </w:p>
        </w:tc>
        <w:tc>
          <w:tcPr>
            <w:tcW w:w="1047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327032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</w:t>
            </w:r>
            <w:r w:rsidR="003257D3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327032" w:rsidRDefault="00327032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8"/>
        <w:gridCol w:w="1146"/>
        <w:gridCol w:w="701"/>
        <w:gridCol w:w="1036"/>
        <w:gridCol w:w="730"/>
        <w:gridCol w:w="1043"/>
        <w:gridCol w:w="723"/>
        <w:gridCol w:w="1041"/>
        <w:gridCol w:w="1114"/>
        <w:gridCol w:w="737"/>
        <w:gridCol w:w="1039"/>
        <w:gridCol w:w="730"/>
        <w:gridCol w:w="854"/>
        <w:gridCol w:w="845"/>
        <w:gridCol w:w="1245"/>
        <w:gridCol w:w="854"/>
        <w:gridCol w:w="674"/>
      </w:tblGrid>
      <w:tr w:rsidR="00097E9D">
        <w:tblPrEx>
          <w:tblCellMar>
            <w:top w:w="0" w:type="dxa"/>
            <w:bottom w:w="0" w:type="dxa"/>
          </w:tblCellMar>
        </w:tblPrEx>
        <w:tc>
          <w:tcPr>
            <w:tcW w:w="12442" w:type="dxa"/>
            <w:gridSpan w:val="13"/>
            <w:vAlign w:val="center"/>
          </w:tcPr>
          <w:p w:rsidR="00097E9D" w:rsidRDefault="00097E9D" w:rsidP="00097E9D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ATAKULE GAYRİMENKUL YATIRIM ORTAKLIĞI A.Ş. PORTFÖY TABLOSU</w:t>
            </w: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Tablo Tarihi:</w:t>
            </w: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97E9D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31.12.2008</w:t>
            </w:r>
          </w:p>
        </w:tc>
        <w:tc>
          <w:tcPr>
            <w:tcW w:w="67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</w:t>
            </w:r>
            <w:r w:rsidR="00FE7FB7">
              <w:rPr>
                <w:rFonts w:ascii="Arial" w:hAnsi="Arial"/>
                <w:sz w:val="14"/>
              </w:rPr>
              <w:t>Y</w:t>
            </w:r>
            <w:r w:rsidR="00097E9D">
              <w:rPr>
                <w:rFonts w:ascii="Arial" w:hAnsi="Arial"/>
                <w:sz w:val="14"/>
              </w:rPr>
              <w:t>TL)</w:t>
            </w: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46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rPr>
          <w:trHeight w:val="1657"/>
        </w:trPr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GAYRİMENKULLER, GAYRİMENKUL PROJELERİ, GAYRİMENKULE DAYALI HAKLAR</w:t>
            </w:r>
          </w:p>
          <w:p w:rsidR="00097E9D" w:rsidRDefault="00097E9D" w:rsidP="0006014F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REAL ESTATES</w:t>
            </w:r>
          </w:p>
          <w:p w:rsidR="00097E9D" w:rsidRDefault="00097E9D" w:rsidP="0006014F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REAL ESTATE PROJECTS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LİBERTİES  BASED ON REAL ESTATES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Yeri ve Özellikleri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Place and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Properties</w:t>
            </w:r>
          </w:p>
        </w:tc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Date of Receipt</w:t>
            </w:r>
          </w:p>
        </w:tc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Maliyeti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Purchase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Price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Ekspertiz Tarihi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Date of Expert Value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Ekspertiz Değeri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Expert Values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Ekspertiz Tarihi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Date of Expert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Value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(2)Ekspertiz Değeri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Expert Value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Portfolio Value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Port. Değ. Oranı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Total Portfolio Ratio Value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Sigorta Değeri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İnsurance Value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Ekspertiz Tarihi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Leasing Expert Date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Ekspertiz Değeri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Leasing Expert Value</w:t>
            </w:r>
          </w:p>
        </w:tc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Bedeli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Leasing Value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Kiracı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Lease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Holder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Başlangıç Dönemi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Beginning</w:t>
            </w:r>
          </w:p>
          <w:p w:rsidR="00097E9D" w:rsidRDefault="00097E9D" w:rsidP="0006014F">
            <w:pPr>
              <w:rPr>
                <w:rFonts w:ascii="Arial" w:hAnsi="Arial"/>
                <w:b/>
                <w:color w:val="000000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 xml:space="preserve"> Term  of</w:t>
            </w:r>
          </w:p>
          <w:p w:rsidR="00097E9D" w:rsidRDefault="00097E9D" w:rsidP="0006014F">
            <w:pPr>
              <w:rPr>
                <w:rFonts w:ascii="Arial" w:hAnsi="Arial"/>
                <w:b/>
                <w:color w:val="000000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Leasing</w:t>
            </w:r>
          </w:p>
        </w:tc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Süresi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Leasing</w:t>
            </w:r>
          </w:p>
          <w:p w:rsidR="00097E9D" w:rsidRDefault="00097E9D" w:rsidP="0006014F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Period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Arsalar ve Araziler</w:t>
            </w:r>
          </w:p>
        </w:tc>
        <w:tc>
          <w:tcPr>
            <w:tcW w:w="1146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C70ED0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Bina</w:t>
            </w:r>
            <w:r w:rsidR="00097E9D">
              <w:rPr>
                <w:rFonts w:ascii="Arial" w:hAnsi="Arial"/>
                <w:sz w:val="14"/>
              </w:rPr>
              <w:t>lar</w:t>
            </w:r>
            <w:r w:rsidRPr="00C70ED0">
              <w:rPr>
                <w:rFonts w:ascii="Arial" w:hAnsi="Arial"/>
                <w:sz w:val="14"/>
                <w:vertAlign w:val="superscript"/>
              </w:rPr>
              <w:t>(4)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97E9D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105.980.000,00</w:t>
            </w: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60,38%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ATAKULE ALIŞVERİŞ MERKEZİ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ATAKULE SHOPPİNG MALL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ALIŞVERİŞ MERKEZİ            PAFTA NO:71530A                              ADA NO:13583                            PARSEL NO: 2</w:t>
            </w: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25.08.00</w:t>
            </w: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25.991.586,00</w:t>
            </w: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17.06.00</w:t>
            </w: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26.000.000,00</w:t>
            </w:r>
          </w:p>
        </w:tc>
        <w:tc>
          <w:tcPr>
            <w:tcW w:w="723" w:type="dxa"/>
            <w:vAlign w:val="center"/>
          </w:tcPr>
          <w:p w:rsidR="00097E9D" w:rsidRDefault="00097E9D" w:rsidP="00097E9D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25.12.08</w:t>
            </w:r>
          </w:p>
        </w:tc>
        <w:tc>
          <w:tcPr>
            <w:tcW w:w="1041" w:type="dxa"/>
            <w:vAlign w:val="center"/>
          </w:tcPr>
          <w:p w:rsidR="00097E9D" w:rsidRDefault="00097E9D" w:rsidP="00097E9D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58.775.000,00</w:t>
            </w:r>
          </w:p>
        </w:tc>
        <w:tc>
          <w:tcPr>
            <w:tcW w:w="1114" w:type="dxa"/>
            <w:vAlign w:val="center"/>
          </w:tcPr>
          <w:p w:rsidR="00097E9D" w:rsidRDefault="00097E9D" w:rsidP="00097E9D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58.775.000,00</w:t>
            </w:r>
          </w:p>
        </w:tc>
        <w:tc>
          <w:tcPr>
            <w:tcW w:w="737" w:type="dxa"/>
            <w:vAlign w:val="center"/>
          </w:tcPr>
          <w:p w:rsidR="00097E9D" w:rsidRDefault="00097E9D" w:rsidP="00097E9D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33,48%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22.750.000,00</w:t>
            </w:r>
          </w:p>
        </w:tc>
        <w:tc>
          <w:tcPr>
            <w:tcW w:w="730" w:type="dxa"/>
            <w:vAlign w:val="center"/>
          </w:tcPr>
          <w:p w:rsidR="00097E9D" w:rsidRDefault="00097E9D" w:rsidP="00097E9D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25.12.08</w:t>
            </w:r>
          </w:p>
        </w:tc>
        <w:tc>
          <w:tcPr>
            <w:tcW w:w="854" w:type="dxa"/>
            <w:vAlign w:val="center"/>
          </w:tcPr>
          <w:p w:rsidR="00097E9D" w:rsidRDefault="00097E9D" w:rsidP="00097E9D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410.930,00</w:t>
            </w:r>
          </w:p>
        </w:tc>
        <w:tc>
          <w:tcPr>
            <w:tcW w:w="845" w:type="dxa"/>
            <w:vAlign w:val="center"/>
          </w:tcPr>
          <w:p w:rsidR="00097E9D" w:rsidRDefault="00097E9D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</w:t>
            </w:r>
            <w:r w:rsidR="00544D97">
              <w:rPr>
                <w:rFonts w:ascii="Arial" w:hAnsi="Arial"/>
                <w:sz w:val="14"/>
              </w:rPr>
              <w:t>63</w:t>
            </w:r>
            <w:r>
              <w:rPr>
                <w:rFonts w:ascii="Arial" w:hAnsi="Arial"/>
                <w:sz w:val="14"/>
              </w:rPr>
              <w:t>.</w:t>
            </w:r>
            <w:r w:rsidR="00544D97">
              <w:rPr>
                <w:rFonts w:ascii="Arial" w:hAnsi="Arial"/>
                <w:sz w:val="14"/>
              </w:rPr>
              <w:t>813</w:t>
            </w:r>
            <w:r>
              <w:rPr>
                <w:rFonts w:ascii="Arial" w:hAnsi="Arial"/>
                <w:sz w:val="14"/>
              </w:rPr>
              <w:t>,</w:t>
            </w:r>
            <w:r w:rsidR="00544D97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Attached list</w:t>
            </w: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OBAKÖY İŞ MERKEZİ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OBAKÖY BUSİNESS CENTER</w:t>
            </w:r>
          </w:p>
        </w:tc>
        <w:tc>
          <w:tcPr>
            <w:tcW w:w="1146" w:type="dxa"/>
            <w:vAlign w:val="center"/>
          </w:tcPr>
          <w:p w:rsidR="00544D97" w:rsidRDefault="00544D97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 MERKEZİ                     PAFTA NO:487                              ADA NO:2937                            PARSEL NO: 45-46</w:t>
            </w: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31.08.00</w:t>
            </w: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6.696.000,00</w:t>
            </w: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04.03.00</w:t>
            </w: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6.696.000,00</w:t>
            </w:r>
          </w:p>
        </w:tc>
        <w:tc>
          <w:tcPr>
            <w:tcW w:w="723" w:type="dxa"/>
            <w:vAlign w:val="center"/>
          </w:tcPr>
          <w:p w:rsidR="00097E9D" w:rsidRDefault="00097E9D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  <w:r w:rsidR="00544D97">
              <w:rPr>
                <w:rFonts w:ascii="Arial" w:hAnsi="Arial"/>
                <w:sz w:val="14"/>
              </w:rPr>
              <w:t>4</w:t>
            </w:r>
            <w:r>
              <w:rPr>
                <w:rFonts w:ascii="Arial" w:hAnsi="Arial"/>
                <w:sz w:val="14"/>
              </w:rPr>
              <w:t>.12.0</w:t>
            </w:r>
            <w:r w:rsidR="00544D97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1041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20.27</w:t>
            </w:r>
            <w:r w:rsidR="00097E9D">
              <w:rPr>
                <w:rFonts w:ascii="Arial" w:hAnsi="Arial"/>
                <w:sz w:val="14"/>
              </w:rPr>
              <w:t>0.000,00</w:t>
            </w:r>
          </w:p>
        </w:tc>
        <w:tc>
          <w:tcPr>
            <w:tcW w:w="1114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20.27</w:t>
            </w:r>
            <w:r w:rsidR="00097E9D">
              <w:rPr>
                <w:rFonts w:ascii="Arial" w:hAnsi="Arial"/>
                <w:sz w:val="14"/>
              </w:rPr>
              <w:t>0.000,00</w:t>
            </w:r>
          </w:p>
        </w:tc>
        <w:tc>
          <w:tcPr>
            <w:tcW w:w="737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11,55</w:t>
            </w:r>
            <w:r w:rsidR="00097E9D">
              <w:rPr>
                <w:rFonts w:ascii="Arial" w:hAnsi="Arial"/>
                <w:sz w:val="14"/>
              </w:rPr>
              <w:t>%</w:t>
            </w:r>
          </w:p>
        </w:tc>
        <w:tc>
          <w:tcPr>
            <w:tcW w:w="1039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14.17</w:t>
            </w:r>
            <w:r w:rsidR="00097E9D">
              <w:rPr>
                <w:rFonts w:ascii="Arial" w:hAnsi="Arial"/>
                <w:sz w:val="14"/>
              </w:rPr>
              <w:t>0.000,00</w:t>
            </w:r>
          </w:p>
        </w:tc>
        <w:tc>
          <w:tcPr>
            <w:tcW w:w="730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24.12.08</w:t>
            </w:r>
          </w:p>
        </w:tc>
        <w:tc>
          <w:tcPr>
            <w:tcW w:w="854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141.50</w:t>
            </w:r>
            <w:r w:rsidR="00097E9D"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845" w:type="dxa"/>
            <w:vAlign w:val="center"/>
          </w:tcPr>
          <w:p w:rsidR="00097E9D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169</w:t>
            </w:r>
            <w:r w:rsidR="00097E9D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451</w:t>
            </w:r>
            <w:r w:rsidR="00097E9D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Attached list</w:t>
            </w: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544D97" w:rsidRDefault="00544D97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ALANYA TURİSTİK OTEL</w:t>
            </w:r>
            <w:r>
              <w:rPr>
                <w:rFonts w:ascii="Arial" w:hAnsi="Arial"/>
                <w:sz w:val="14"/>
                <w:vertAlign w:val="superscript"/>
              </w:rPr>
              <w:t>(1)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RESORT OTEL at ANTALYA</w:t>
            </w:r>
          </w:p>
        </w:tc>
        <w:tc>
          <w:tcPr>
            <w:tcW w:w="1146" w:type="dxa"/>
            <w:vAlign w:val="center"/>
          </w:tcPr>
          <w:p w:rsidR="00544D97" w:rsidRDefault="00544D97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OTEL                               PAFTA NO:39                                                         PARSEL NO: 1047</w:t>
            </w: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20.12.00</w:t>
            </w: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4.000.000,00</w:t>
            </w: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21.07.00</w:t>
            </w: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3.717.000,00</w:t>
            </w:r>
          </w:p>
        </w:tc>
        <w:tc>
          <w:tcPr>
            <w:tcW w:w="723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29.12.08</w:t>
            </w:r>
          </w:p>
        </w:tc>
        <w:tc>
          <w:tcPr>
            <w:tcW w:w="1041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14.75</w:t>
            </w:r>
            <w:r w:rsidR="00097E9D">
              <w:rPr>
                <w:rFonts w:ascii="Arial" w:hAnsi="Arial"/>
                <w:sz w:val="14"/>
              </w:rPr>
              <w:t>0.000,00</w:t>
            </w:r>
          </w:p>
        </w:tc>
        <w:tc>
          <w:tcPr>
            <w:tcW w:w="1114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14.75</w:t>
            </w:r>
            <w:r w:rsidR="00097E9D">
              <w:rPr>
                <w:rFonts w:ascii="Arial" w:hAnsi="Arial"/>
                <w:sz w:val="14"/>
              </w:rPr>
              <w:t>0.000,00</w:t>
            </w:r>
          </w:p>
        </w:tc>
        <w:tc>
          <w:tcPr>
            <w:tcW w:w="737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8,40</w:t>
            </w:r>
            <w:r w:rsidR="00097E9D">
              <w:rPr>
                <w:rFonts w:ascii="Arial" w:hAnsi="Arial"/>
                <w:sz w:val="14"/>
              </w:rPr>
              <w:t>%</w:t>
            </w:r>
          </w:p>
        </w:tc>
        <w:tc>
          <w:tcPr>
            <w:tcW w:w="1039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10.555</w:t>
            </w:r>
            <w:r w:rsidR="00097E9D">
              <w:rPr>
                <w:rFonts w:ascii="Arial" w:hAnsi="Arial"/>
                <w:sz w:val="14"/>
              </w:rPr>
              <w:t>.000,00</w:t>
            </w:r>
          </w:p>
        </w:tc>
        <w:tc>
          <w:tcPr>
            <w:tcW w:w="730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29.12.08</w:t>
            </w:r>
          </w:p>
        </w:tc>
        <w:tc>
          <w:tcPr>
            <w:tcW w:w="854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</w:t>
            </w:r>
            <w:r w:rsidR="00097E9D">
              <w:rPr>
                <w:rFonts w:ascii="Arial" w:hAnsi="Arial"/>
                <w:sz w:val="14"/>
              </w:rPr>
              <w:t>.000,00</w:t>
            </w:r>
          </w:p>
        </w:tc>
        <w:tc>
          <w:tcPr>
            <w:tcW w:w="845" w:type="dxa"/>
            <w:vAlign w:val="center"/>
          </w:tcPr>
          <w:p w:rsidR="00097E9D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117</w:t>
            </w:r>
            <w:r w:rsidR="00097E9D">
              <w:rPr>
                <w:rFonts w:ascii="Arial" w:hAnsi="Arial"/>
                <w:sz w:val="14"/>
              </w:rPr>
              <w:t>.8</w:t>
            </w:r>
            <w:r>
              <w:rPr>
                <w:rFonts w:ascii="Arial" w:hAnsi="Arial"/>
                <w:sz w:val="14"/>
              </w:rPr>
              <w:t>87</w:t>
            </w:r>
            <w:r w:rsidR="00097E9D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ALANYA ÖZKAYMAK TURİZM İŞL.A.Ş</w:t>
            </w: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20,01.2007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544D97" w:rsidRDefault="00544D97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HAŞİM İŞCAN İŞ MERKEZİ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HAŞİMİŞCAN BUSİNESS CENTER</w:t>
            </w:r>
          </w:p>
        </w:tc>
        <w:tc>
          <w:tcPr>
            <w:tcW w:w="1146" w:type="dxa"/>
            <w:vAlign w:val="center"/>
          </w:tcPr>
          <w:p w:rsidR="00544D97" w:rsidRDefault="00544D97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 MERKEZİ                                                   ADA NO:8989                            PARSEL NO: 16</w:t>
            </w: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25.06.01</w:t>
            </w: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6.000.000,00</w:t>
            </w: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31.03.01</w:t>
            </w: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6.000.000,00</w:t>
            </w:r>
          </w:p>
        </w:tc>
        <w:tc>
          <w:tcPr>
            <w:tcW w:w="723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30.12.08</w:t>
            </w: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12.185.000,00</w:t>
            </w: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12.185.000,00</w:t>
            </w:r>
          </w:p>
        </w:tc>
        <w:tc>
          <w:tcPr>
            <w:tcW w:w="737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6,94</w:t>
            </w:r>
            <w:r w:rsidR="00097E9D">
              <w:rPr>
                <w:rFonts w:ascii="Arial" w:hAnsi="Arial"/>
                <w:sz w:val="14"/>
              </w:rPr>
              <w:t>%</w:t>
            </w:r>
          </w:p>
        </w:tc>
        <w:tc>
          <w:tcPr>
            <w:tcW w:w="1039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3.375</w:t>
            </w:r>
            <w:r w:rsidR="00097E9D">
              <w:rPr>
                <w:rFonts w:ascii="Arial" w:hAnsi="Arial"/>
                <w:sz w:val="14"/>
              </w:rPr>
              <w:t>.000,00</w:t>
            </w:r>
          </w:p>
        </w:tc>
        <w:tc>
          <w:tcPr>
            <w:tcW w:w="730" w:type="dxa"/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30.12.08</w:t>
            </w:r>
          </w:p>
        </w:tc>
        <w:tc>
          <w:tcPr>
            <w:tcW w:w="854" w:type="dxa"/>
            <w:vAlign w:val="center"/>
          </w:tcPr>
          <w:p w:rsidR="00097E9D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54</w:t>
            </w:r>
            <w:r w:rsidR="00097E9D">
              <w:rPr>
                <w:rFonts w:ascii="Arial" w:hAnsi="Arial"/>
                <w:sz w:val="14"/>
              </w:rPr>
              <w:t>.9</w:t>
            </w:r>
            <w:r>
              <w:rPr>
                <w:rFonts w:ascii="Arial" w:hAnsi="Arial"/>
                <w:sz w:val="14"/>
              </w:rPr>
              <w:t>00</w:t>
            </w:r>
            <w:r w:rsidR="00097E9D">
              <w:rPr>
                <w:rFonts w:ascii="Arial" w:hAnsi="Arial"/>
                <w:sz w:val="14"/>
              </w:rPr>
              <w:t>,00</w:t>
            </w:r>
          </w:p>
        </w:tc>
        <w:tc>
          <w:tcPr>
            <w:tcW w:w="845" w:type="dxa"/>
            <w:vAlign w:val="center"/>
          </w:tcPr>
          <w:p w:rsidR="00097E9D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81</w:t>
            </w:r>
            <w:r w:rsidR="00097E9D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116</w:t>
            </w:r>
            <w:r w:rsidR="00097E9D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96</w:t>
            </w: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Attached list</w:t>
            </w: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46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  <w:vertAlign w:val="superscript"/>
              </w:rPr>
            </w:pPr>
          </w:p>
        </w:tc>
        <w:tc>
          <w:tcPr>
            <w:tcW w:w="1146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  <w:vertAlign w:val="superscript"/>
              </w:rPr>
            </w:pP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  <w:vertAlign w:val="superscript"/>
              </w:rPr>
            </w:pPr>
          </w:p>
        </w:tc>
        <w:tc>
          <w:tcPr>
            <w:tcW w:w="1146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  <w:vertAlign w:val="superscript"/>
              </w:rPr>
            </w:pPr>
          </w:p>
        </w:tc>
        <w:tc>
          <w:tcPr>
            <w:tcW w:w="1146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top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Diğer Gayrimenkuller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Other Real Estates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Gayrimenkul Projeleri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Real Estate Projects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Gayrimenkule Dayalı Haklar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Liberties Based on Real Estates</w:t>
            </w:r>
          </w:p>
        </w:tc>
        <w:tc>
          <w:tcPr>
            <w:tcW w:w="114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0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11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97E9D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GAYRİMENKULLER TOPLAMI </w:t>
            </w:r>
            <w:r>
              <w:rPr>
                <w:rFonts w:ascii="Arial" w:hAnsi="Arial"/>
                <w:b/>
                <w:sz w:val="14"/>
                <w:u w:val="single"/>
              </w:rPr>
              <w:t>/TOTAL</w:t>
            </w:r>
            <w:r w:rsidR="00C70ED0" w:rsidRPr="00C70ED0">
              <w:rPr>
                <w:rFonts w:ascii="Arial" w:hAnsi="Arial"/>
                <w:b/>
                <w:sz w:val="14"/>
                <w:u w:val="single"/>
                <w:vertAlign w:val="superscript"/>
              </w:rPr>
              <w:t>(3)</w:t>
            </w:r>
          </w:p>
        </w:tc>
        <w:tc>
          <w:tcPr>
            <w:tcW w:w="1146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1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6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41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14" w:type="dxa"/>
            <w:tcBorders>
              <w:bottom w:val="single" w:sz="8" w:space="0" w:color="auto"/>
            </w:tcBorders>
            <w:vAlign w:val="center"/>
          </w:tcPr>
          <w:p w:rsidR="00097E9D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105</w:t>
            </w:r>
            <w:r w:rsidR="00097E9D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98</w:t>
            </w:r>
            <w:r w:rsidR="00097E9D">
              <w:rPr>
                <w:rFonts w:ascii="Arial" w:hAnsi="Arial"/>
                <w:sz w:val="14"/>
              </w:rPr>
              <w:t>0.000,00</w:t>
            </w:r>
          </w:p>
        </w:tc>
        <w:tc>
          <w:tcPr>
            <w:tcW w:w="737" w:type="dxa"/>
            <w:tcBorders>
              <w:bottom w:val="single" w:sz="8" w:space="0" w:color="auto"/>
            </w:tcBorders>
            <w:vAlign w:val="center"/>
          </w:tcPr>
          <w:p w:rsidR="00097E9D" w:rsidRDefault="00544D97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60,38</w:t>
            </w:r>
            <w:r w:rsidR="00097E9D">
              <w:rPr>
                <w:rFonts w:ascii="Arial" w:hAnsi="Arial"/>
                <w:sz w:val="14"/>
              </w:rPr>
              <w:t>%</w:t>
            </w:r>
          </w:p>
        </w:tc>
        <w:tc>
          <w:tcPr>
            <w:tcW w:w="1039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45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45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67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97E9D" w:rsidRDefault="00097E9D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</w:tbl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p w:rsidR="00395236" w:rsidRDefault="00395236">
      <w:pPr>
        <w:rPr>
          <w:rFonts w:ascii="Arial" w:hAnsi="Arial"/>
          <w:sz w:val="16"/>
        </w:rPr>
      </w:pPr>
    </w:p>
    <w:p w:rsidR="00395236" w:rsidRDefault="00395236">
      <w:pPr>
        <w:rPr>
          <w:rFonts w:ascii="Arial" w:hAnsi="Arial"/>
          <w:sz w:val="16"/>
        </w:rPr>
      </w:pPr>
    </w:p>
    <w:p w:rsidR="00395236" w:rsidRDefault="00395236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2"/>
        <w:gridCol w:w="1496"/>
        <w:gridCol w:w="1236"/>
        <w:gridCol w:w="1034"/>
        <w:gridCol w:w="1054"/>
        <w:gridCol w:w="1313"/>
        <w:gridCol w:w="948"/>
        <w:gridCol w:w="1189"/>
        <w:gridCol w:w="1454"/>
        <w:gridCol w:w="1819"/>
      </w:tblGrid>
      <w:tr w:rsidR="00544D97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İŞTİRAKLER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PARTİCİPATİNGS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Faaliyet Konusu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Business topic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Date of Receipt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Maliyeti</w:t>
            </w:r>
          </w:p>
          <w:p w:rsidR="00544D97" w:rsidRDefault="00544D97" w:rsidP="00544D97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Purchase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Price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</w:t>
            </w:r>
          </w:p>
          <w:p w:rsidR="00544D97" w:rsidRDefault="00544D97" w:rsidP="00544D97">
            <w:pPr>
              <w:jc w:val="right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Portgolio value</w:t>
            </w: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Port. Değ. Oranı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portfolio alue ratio</w:t>
            </w:r>
          </w:p>
        </w:tc>
      </w:tr>
      <w:tr w:rsidR="00544D97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tcBorders>
              <w:top w:val="single" w:sz="4" w:space="0" w:color="auto"/>
              <w:bottom w:val="nil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544D97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İŞTİRAKLER TOPLAMI </w:t>
            </w:r>
          </w:p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 xml:space="preserve"> TOTAL PARTİCİPATİNGS</w:t>
            </w:r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54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544D97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VE SERMAYE PİYASASI ARAÇLARI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Money and Capital Market İnstruments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Para Birimi 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Currency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Tarihi\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Date of Receipt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Maliyeti</w:t>
            </w:r>
          </w:p>
          <w:p w:rsidR="00544D97" w:rsidRDefault="00544D97" w:rsidP="00544D97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Purchase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Price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Miktarı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Quantity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Bileşik Faiz Oranı</w:t>
            </w:r>
          </w:p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Compound Rate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 xml:space="preserve">Vade 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Credit date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Birim Değeri 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Currency(YTL)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 (YTL</w:t>
            </w:r>
          </w:p>
          <w:p w:rsidR="00544D97" w:rsidRDefault="00544D97" w:rsidP="00544D97">
            <w:pPr>
              <w:tabs>
                <w:tab w:val="right" w:pos="1190"/>
              </w:tabs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Portgolio value</w:t>
            </w:r>
            <w:r>
              <w:rPr>
                <w:rFonts w:ascii="Arial" w:hAnsi="Arial"/>
                <w:sz w:val="14"/>
              </w:rPr>
              <w:tab/>
              <w:t>)</w:t>
            </w:r>
          </w:p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Port. Değ. Oranı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portfolio alue ratio</w:t>
            </w:r>
          </w:p>
        </w:tc>
      </w:tr>
      <w:tr w:rsidR="00544D97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Hisse Senedi</w:t>
            </w:r>
          </w:p>
          <w:p w:rsidR="00544D97" w:rsidRDefault="00544D97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Shares</w:t>
            </w:r>
          </w:p>
        </w:tc>
        <w:tc>
          <w:tcPr>
            <w:tcW w:w="1496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544D97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496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</w:tcPr>
          <w:p w:rsidR="00544D97" w:rsidRDefault="00544D9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544D97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Tahvil ve Bonolar/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>Bonds and Treasure Bonds</w:t>
            </w:r>
          </w:p>
        </w:tc>
        <w:tc>
          <w:tcPr>
            <w:tcW w:w="1496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544D97" w:rsidRDefault="00544D97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544D97" w:rsidRDefault="00F9487C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53</w:t>
            </w:r>
            <w:r w:rsidR="00544D97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972</w:t>
            </w:r>
            <w:r w:rsidR="00544D97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132</w:t>
            </w:r>
            <w:r w:rsidR="00544D97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1819" w:type="dxa"/>
          </w:tcPr>
          <w:p w:rsidR="00544D97" w:rsidRDefault="00F9487C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</w:t>
            </w:r>
            <w:r w:rsidR="00544D97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75</w:t>
            </w:r>
            <w:r w:rsidR="00544D97">
              <w:rPr>
                <w:rFonts w:ascii="Arial" w:hAnsi="Arial"/>
                <w:sz w:val="14"/>
              </w:rPr>
              <w:t>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TRT060509T18</w:t>
            </w:r>
          </w:p>
        </w:tc>
        <w:tc>
          <w:tcPr>
            <w:tcW w:w="1496" w:type="dxa"/>
          </w:tcPr>
          <w:p w:rsidR="00422AD8" w:rsidRDefault="00422AD8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22.08.08</w:t>
            </w:r>
          </w:p>
        </w:tc>
        <w:tc>
          <w:tcPr>
            <w:tcW w:w="1034" w:type="dxa"/>
          </w:tcPr>
          <w:p w:rsidR="00422AD8" w:rsidRDefault="00422AD8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8.842.000,00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8.842.000,00</w:t>
            </w:r>
          </w:p>
        </w:tc>
        <w:tc>
          <w:tcPr>
            <w:tcW w:w="1313" w:type="dxa"/>
          </w:tcPr>
          <w:p w:rsidR="00422AD8" w:rsidRDefault="00422AD8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18,60%</w:t>
            </w:r>
          </w:p>
        </w:tc>
        <w:tc>
          <w:tcPr>
            <w:tcW w:w="948" w:type="dxa"/>
          </w:tcPr>
          <w:p w:rsidR="00422AD8" w:rsidRDefault="00422AD8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06.05.09</w:t>
            </w:r>
          </w:p>
        </w:tc>
        <w:tc>
          <w:tcPr>
            <w:tcW w:w="1189" w:type="dxa"/>
          </w:tcPr>
          <w:p w:rsidR="00422AD8" w:rsidRDefault="00422AD8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94,811</w:t>
            </w:r>
          </w:p>
        </w:tc>
        <w:tc>
          <w:tcPr>
            <w:tcW w:w="1454" w:type="dxa"/>
          </w:tcPr>
          <w:p w:rsidR="00422AD8" w:rsidRDefault="00422AD8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9.481.100,00</w:t>
            </w:r>
          </w:p>
        </w:tc>
        <w:tc>
          <w:tcPr>
            <w:tcW w:w="1819" w:type="dxa"/>
          </w:tcPr>
          <w:p w:rsidR="00422AD8" w:rsidRDefault="00422AD8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5,40%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TRT060509T18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22.08.08</w:t>
            </w:r>
          </w:p>
        </w:tc>
        <w:tc>
          <w:tcPr>
            <w:tcW w:w="1034" w:type="dxa"/>
          </w:tcPr>
          <w:p w:rsidR="00422AD8" w:rsidRDefault="00422AD8" w:rsidP="00F9487C">
            <w:pPr>
              <w:ind w:right="-131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16.002.897,00</w:t>
            </w:r>
          </w:p>
        </w:tc>
        <w:tc>
          <w:tcPr>
            <w:tcW w:w="1054" w:type="dxa"/>
          </w:tcPr>
          <w:p w:rsidR="00422AD8" w:rsidRDefault="00422AD8" w:rsidP="00BF55B6">
            <w:pPr>
              <w:ind w:right="-131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16.002.897,00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18,55%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06.05.09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94,811</w:t>
            </w:r>
          </w:p>
        </w:tc>
        <w:tc>
          <w:tcPr>
            <w:tcW w:w="1454" w:type="dxa"/>
          </w:tcPr>
          <w:p w:rsidR="00422AD8" w:rsidRDefault="00422AD8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17.154.154,23</w:t>
            </w:r>
          </w:p>
        </w:tc>
        <w:tc>
          <w:tcPr>
            <w:tcW w:w="1819" w:type="dxa"/>
          </w:tcPr>
          <w:p w:rsidR="00422AD8" w:rsidRDefault="00422AD8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9,77%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TRT060509T18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22.08.08</w:t>
            </w:r>
          </w:p>
        </w:tc>
        <w:tc>
          <w:tcPr>
            <w:tcW w:w="1034" w:type="dxa"/>
          </w:tcPr>
          <w:p w:rsidR="00422AD8" w:rsidRDefault="00422AD8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1.149.174,00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1.149.174,00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18,64%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06.05.09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94,811</w:t>
            </w:r>
          </w:p>
        </w:tc>
        <w:tc>
          <w:tcPr>
            <w:tcW w:w="1454" w:type="dxa"/>
          </w:tcPr>
          <w:p w:rsidR="00422AD8" w:rsidRDefault="00422AD8" w:rsidP="00F9487C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1.232.543,00</w:t>
            </w:r>
          </w:p>
        </w:tc>
        <w:tc>
          <w:tcPr>
            <w:tcW w:w="181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0,70%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TRB180209T17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6.444.410,00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6.444.410,00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18,19%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18.02.09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97,923</w:t>
            </w:r>
          </w:p>
        </w:tc>
        <w:tc>
          <w:tcPr>
            <w:tcW w:w="145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6.854.610,00</w:t>
            </w:r>
          </w:p>
        </w:tc>
        <w:tc>
          <w:tcPr>
            <w:tcW w:w="181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3,90%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TRB180209T17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1.841.420,00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1.841.420,00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18,17%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18.02.09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97,923</w:t>
            </w:r>
          </w:p>
        </w:tc>
        <w:tc>
          <w:tcPr>
            <w:tcW w:w="145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1.958.460,00</w:t>
            </w:r>
          </w:p>
        </w:tc>
        <w:tc>
          <w:tcPr>
            <w:tcW w:w="1819" w:type="dxa"/>
          </w:tcPr>
          <w:p w:rsidR="00422AD8" w:rsidRDefault="00422AD8" w:rsidP="00422AD8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1,12%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>
            <w:r>
              <w:rPr>
                <w:rFonts w:ascii="Arial" w:hAnsi="Arial"/>
                <w:sz w:val="14"/>
              </w:rPr>
              <w:t>TRT</w:t>
            </w:r>
            <w:r w:rsidRPr="00B46EEC">
              <w:rPr>
                <w:rFonts w:ascii="Arial" w:hAnsi="Arial"/>
                <w:sz w:val="14"/>
              </w:rPr>
              <w:t>050809T16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764.874,00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764.874,00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18,91%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05.08.09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97,202</w:t>
            </w:r>
          </w:p>
        </w:tc>
        <w:tc>
          <w:tcPr>
            <w:tcW w:w="145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820.818,00</w:t>
            </w:r>
          </w:p>
        </w:tc>
        <w:tc>
          <w:tcPr>
            <w:tcW w:w="181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0,47%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>
            <w:r w:rsidRPr="00D84EE7">
              <w:rPr>
                <w:rFonts w:ascii="Arial" w:hAnsi="Arial"/>
                <w:sz w:val="14"/>
              </w:rPr>
              <w:t>TRT050809T16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424.965,00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424.965,00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18,90%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05.08.09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97,202</w:t>
            </w:r>
          </w:p>
        </w:tc>
        <w:tc>
          <w:tcPr>
            <w:tcW w:w="145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456.010,00</w:t>
            </w:r>
          </w:p>
        </w:tc>
        <w:tc>
          <w:tcPr>
            <w:tcW w:w="181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0,26%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>
            <w:r w:rsidRPr="00D84EE7">
              <w:rPr>
                <w:rFonts w:ascii="Arial" w:hAnsi="Arial"/>
                <w:sz w:val="14"/>
              </w:rPr>
              <w:t>TRT050809T16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17.005,20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17.005,20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18,85%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05.08.09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97,202</w:t>
            </w:r>
          </w:p>
        </w:tc>
        <w:tc>
          <w:tcPr>
            <w:tcW w:w="1454" w:type="dxa"/>
          </w:tcPr>
          <w:p w:rsidR="00422AD8" w:rsidRDefault="001E4DA8" w:rsidP="00422AD8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18.240,4</w:t>
            </w:r>
            <w:r w:rsidR="00422AD8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0,01%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>
            <w:r w:rsidRPr="00D84EE7">
              <w:rPr>
                <w:rFonts w:ascii="Arial" w:hAnsi="Arial"/>
                <w:sz w:val="14"/>
              </w:rPr>
              <w:t>TRT050809T16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63.795,00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63.795,00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18,80%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05.08.09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97,202</w:t>
            </w:r>
          </w:p>
        </w:tc>
        <w:tc>
          <w:tcPr>
            <w:tcW w:w="1454" w:type="dxa"/>
          </w:tcPr>
          <w:p w:rsidR="00422AD8" w:rsidRDefault="00422AD8" w:rsidP="00422AD8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68.401,50</w:t>
            </w:r>
          </w:p>
        </w:tc>
        <w:tc>
          <w:tcPr>
            <w:tcW w:w="181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0,04%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>
            <w:r w:rsidRPr="00D84EE7">
              <w:rPr>
                <w:rFonts w:ascii="Arial" w:hAnsi="Arial"/>
                <w:sz w:val="14"/>
              </w:rPr>
              <w:t>TRT050809T16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1.700.000,00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1.700.000,00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18,88%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05.08.09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97,202</w:t>
            </w:r>
          </w:p>
        </w:tc>
        <w:tc>
          <w:tcPr>
            <w:tcW w:w="1454" w:type="dxa"/>
          </w:tcPr>
          <w:p w:rsidR="00422AD8" w:rsidRDefault="00422AD8" w:rsidP="00422AD8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1.824.040,00</w:t>
            </w:r>
          </w:p>
        </w:tc>
        <w:tc>
          <w:tcPr>
            <w:tcW w:w="1819" w:type="dxa"/>
          </w:tcPr>
          <w:p w:rsidR="00422AD8" w:rsidRDefault="00422AD8" w:rsidP="00422AD8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1,04%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TRT071009T51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4.123.300,00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4.123.300,00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19,21%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07.10.09</w:t>
            </w:r>
          </w:p>
        </w:tc>
        <w:tc>
          <w:tcPr>
            <w:tcW w:w="1189" w:type="dxa"/>
          </w:tcPr>
          <w:p w:rsidR="00422AD8" w:rsidRDefault="00422AD8" w:rsidP="00422AD8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88,810</w:t>
            </w:r>
          </w:p>
        </w:tc>
        <w:tc>
          <w:tcPr>
            <w:tcW w:w="145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4.440.500,00</w:t>
            </w:r>
          </w:p>
        </w:tc>
        <w:tc>
          <w:tcPr>
            <w:tcW w:w="181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2,53%</w:t>
            </w:r>
          </w:p>
        </w:tc>
      </w:tr>
      <w:tr w:rsidR="00422AD8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TRT150709T15</w:t>
            </w:r>
          </w:p>
        </w:tc>
        <w:tc>
          <w:tcPr>
            <w:tcW w:w="149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422AD8" w:rsidRDefault="00422AD8" w:rsidP="0006014F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29.08.08</w:t>
            </w:r>
          </w:p>
        </w:tc>
        <w:tc>
          <w:tcPr>
            <w:tcW w:w="1034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9.014.250,00</w:t>
            </w:r>
          </w:p>
        </w:tc>
        <w:tc>
          <w:tcPr>
            <w:tcW w:w="1054" w:type="dxa"/>
          </w:tcPr>
          <w:p w:rsidR="00422AD8" w:rsidRDefault="00422AD8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9.014.250,00</w:t>
            </w:r>
          </w:p>
        </w:tc>
        <w:tc>
          <w:tcPr>
            <w:tcW w:w="1313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18,80%</w:t>
            </w:r>
          </w:p>
        </w:tc>
        <w:tc>
          <w:tcPr>
            <w:tcW w:w="948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15.07.09</w:t>
            </w:r>
          </w:p>
        </w:tc>
        <w:tc>
          <w:tcPr>
            <w:tcW w:w="118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92,031</w:t>
            </w:r>
          </w:p>
        </w:tc>
        <w:tc>
          <w:tcPr>
            <w:tcW w:w="1454" w:type="dxa"/>
          </w:tcPr>
          <w:p w:rsidR="00422AD8" w:rsidRDefault="00422AD8" w:rsidP="00422AD8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9.663.255,00</w:t>
            </w:r>
          </w:p>
        </w:tc>
        <w:tc>
          <w:tcPr>
            <w:tcW w:w="1819" w:type="dxa"/>
          </w:tcPr>
          <w:p w:rsidR="00422AD8" w:rsidRDefault="00422AD8" w:rsidP="0006014F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5,51%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496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19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496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19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496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06014F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19" w:type="dxa"/>
          </w:tcPr>
          <w:p w:rsidR="0006014F" w:rsidRDefault="0006014F" w:rsidP="0006014F">
            <w:pPr>
              <w:jc w:val="right"/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Yatırım Fonları</w:t>
            </w:r>
          </w:p>
          <w:p w:rsidR="0006014F" w:rsidRDefault="0006014F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Mutual Funds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422AD8" w:rsidRDefault="00422AD8" w:rsidP="00544D97">
            <w:pPr>
              <w:jc w:val="right"/>
              <w:rPr>
                <w:rFonts w:ascii="Arial" w:hAnsi="Arial"/>
                <w:sz w:val="14"/>
              </w:rPr>
            </w:pPr>
          </w:p>
          <w:p w:rsidR="0006014F" w:rsidRDefault="00FE7FB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419.067,63</w:t>
            </w:r>
          </w:p>
        </w:tc>
        <w:tc>
          <w:tcPr>
            <w:tcW w:w="1819" w:type="dxa"/>
          </w:tcPr>
          <w:p w:rsidR="00422AD8" w:rsidRDefault="00422AD8" w:rsidP="00544D97">
            <w:pPr>
              <w:jc w:val="right"/>
              <w:rPr>
                <w:rFonts w:ascii="Arial" w:hAnsi="Arial"/>
                <w:sz w:val="14"/>
              </w:rPr>
            </w:pPr>
          </w:p>
          <w:p w:rsidR="0006014F" w:rsidRDefault="00FE7FB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0,24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 TİPİ LİKİT FON (6.FON)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LİQUİD FUNDS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MUHTELİF</w:t>
            </w:r>
          </w:p>
          <w:p w:rsidR="0006014F" w:rsidRDefault="0006014F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Various</w:t>
            </w: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FE7FB7" w:rsidP="00FE7FB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450</w:t>
            </w: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FE7FB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31.12.08</w:t>
            </w:r>
          </w:p>
        </w:tc>
        <w:tc>
          <w:tcPr>
            <w:tcW w:w="1189" w:type="dxa"/>
          </w:tcPr>
          <w:p w:rsidR="0006014F" w:rsidRDefault="0006014F" w:rsidP="00FE7FB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  <w:r w:rsidR="00FE7FB7">
              <w:rPr>
                <w:rFonts w:ascii="Arial" w:hAnsi="Arial"/>
                <w:sz w:val="14"/>
              </w:rPr>
              <w:t>4</w:t>
            </w:r>
            <w:r>
              <w:rPr>
                <w:rFonts w:ascii="Arial" w:hAnsi="Arial"/>
                <w:sz w:val="14"/>
              </w:rPr>
              <w:t>,</w:t>
            </w:r>
            <w:r w:rsidR="00FE7FB7">
              <w:rPr>
                <w:rFonts w:ascii="Arial" w:hAnsi="Arial"/>
                <w:sz w:val="14"/>
              </w:rPr>
              <w:t>015337</w:t>
            </w:r>
          </w:p>
        </w:tc>
        <w:tc>
          <w:tcPr>
            <w:tcW w:w="1454" w:type="dxa"/>
          </w:tcPr>
          <w:p w:rsidR="0006014F" w:rsidRDefault="00FE7FB7" w:rsidP="00FE7FB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419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067,63</w:t>
            </w:r>
          </w:p>
        </w:tc>
        <w:tc>
          <w:tcPr>
            <w:tcW w:w="1819" w:type="dxa"/>
          </w:tcPr>
          <w:p w:rsidR="0006014F" w:rsidRDefault="00FE7FB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0,24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Vadeli / Vadesiz Döviz Tevdiat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9B42CD" w:rsidP="009B42CD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960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944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1819" w:type="dxa"/>
          </w:tcPr>
          <w:p w:rsidR="0006014F" w:rsidRDefault="0006014F" w:rsidP="009B42CD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</w:t>
            </w:r>
            <w:r w:rsidR="009B42CD">
              <w:rPr>
                <w:rFonts w:ascii="Arial" w:hAnsi="Arial"/>
                <w:sz w:val="14"/>
              </w:rPr>
              <w:t>55</w:t>
            </w:r>
            <w:r>
              <w:rPr>
                <w:rFonts w:ascii="Arial" w:hAnsi="Arial"/>
                <w:sz w:val="14"/>
              </w:rPr>
              <w:t>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>Foreign Exchange Deposit-Current Account</w:t>
            </w:r>
          </w:p>
        </w:tc>
        <w:tc>
          <w:tcPr>
            <w:tcW w:w="1496" w:type="dxa"/>
          </w:tcPr>
          <w:p w:rsidR="0006014F" w:rsidRDefault="0006014F" w:rsidP="00FE7FB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EURO(</w:t>
            </w:r>
            <w:r w:rsidR="00FE7FB7">
              <w:rPr>
                <w:rFonts w:ascii="Arial" w:hAnsi="Arial"/>
                <w:sz w:val="14"/>
              </w:rPr>
              <w:t>5</w:t>
            </w:r>
            <w:r>
              <w:rPr>
                <w:rFonts w:ascii="Arial" w:hAnsi="Arial"/>
                <w:sz w:val="14"/>
              </w:rPr>
              <w:t>.</w:t>
            </w:r>
            <w:r w:rsidR="00FE7FB7">
              <w:rPr>
                <w:rFonts w:ascii="Arial" w:hAnsi="Arial"/>
                <w:sz w:val="14"/>
              </w:rPr>
              <w:t>240</w:t>
            </w:r>
            <w:r>
              <w:rPr>
                <w:rFonts w:ascii="Arial" w:hAnsi="Arial"/>
                <w:sz w:val="14"/>
              </w:rPr>
              <w:t>,</w:t>
            </w:r>
            <w:r w:rsidR="00FE7FB7">
              <w:rPr>
                <w:rFonts w:ascii="Arial" w:hAnsi="Arial"/>
                <w:sz w:val="14"/>
              </w:rPr>
              <w:t>94</w:t>
            </w:r>
            <w:r>
              <w:rPr>
                <w:rFonts w:ascii="Arial" w:hAnsi="Arial"/>
                <w:sz w:val="14"/>
              </w:rPr>
              <w:t>€)</w:t>
            </w:r>
          </w:p>
        </w:tc>
        <w:tc>
          <w:tcPr>
            <w:tcW w:w="1236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54" w:type="dxa"/>
          </w:tcPr>
          <w:p w:rsidR="0006014F" w:rsidRDefault="00FE7FB7" w:rsidP="00FE7FB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240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9</w:t>
            </w:r>
            <w:r w:rsidR="0006014F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948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189" w:type="dxa"/>
          </w:tcPr>
          <w:p w:rsidR="0006014F" w:rsidRDefault="00FE7FB7" w:rsidP="006B4DE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</w:t>
            </w:r>
            <w:r w:rsidR="0006014F">
              <w:rPr>
                <w:rFonts w:ascii="Arial" w:hAnsi="Arial"/>
                <w:sz w:val="14"/>
              </w:rPr>
              <w:t>,</w:t>
            </w:r>
            <w:r w:rsidR="006B4DE7">
              <w:rPr>
                <w:rFonts w:ascii="Arial" w:hAnsi="Arial"/>
                <w:sz w:val="14"/>
              </w:rPr>
              <w:t>1408</w:t>
            </w:r>
          </w:p>
        </w:tc>
        <w:tc>
          <w:tcPr>
            <w:tcW w:w="1454" w:type="dxa"/>
          </w:tcPr>
          <w:p w:rsidR="0006014F" w:rsidRDefault="009B42CD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11.219,80</w:t>
            </w:r>
          </w:p>
        </w:tc>
        <w:tc>
          <w:tcPr>
            <w:tcW w:w="181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0,01%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DOLAR(5.784$)</w:t>
            </w:r>
          </w:p>
        </w:tc>
        <w:tc>
          <w:tcPr>
            <w:tcW w:w="1236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5.784,00</w:t>
            </w: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948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189" w:type="dxa"/>
          </w:tcPr>
          <w:p w:rsidR="0006014F" w:rsidRDefault="0006014F" w:rsidP="009B42CD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</w:t>
            </w:r>
            <w:r w:rsidR="009B42CD">
              <w:rPr>
                <w:rFonts w:ascii="Arial" w:hAnsi="Arial"/>
                <w:sz w:val="14"/>
              </w:rPr>
              <w:t>5123</w:t>
            </w:r>
          </w:p>
        </w:tc>
        <w:tc>
          <w:tcPr>
            <w:tcW w:w="1454" w:type="dxa"/>
          </w:tcPr>
          <w:p w:rsidR="0006014F" w:rsidRDefault="006B4DE7" w:rsidP="006B4DE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747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181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96" w:type="dxa"/>
          </w:tcPr>
          <w:p w:rsidR="0006014F" w:rsidRDefault="006B4DE7" w:rsidP="006B4DE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EURO (410.000</w:t>
            </w:r>
            <w:r w:rsidR="0006014F">
              <w:rPr>
                <w:rFonts w:ascii="Arial" w:hAnsi="Arial"/>
                <w:sz w:val="14"/>
              </w:rPr>
              <w:t>€)</w:t>
            </w:r>
          </w:p>
        </w:tc>
        <w:tc>
          <w:tcPr>
            <w:tcW w:w="1236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54" w:type="dxa"/>
          </w:tcPr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410.000,00</w:t>
            </w:r>
          </w:p>
        </w:tc>
        <w:tc>
          <w:tcPr>
            <w:tcW w:w="1313" w:type="dxa"/>
          </w:tcPr>
          <w:p w:rsidR="0006014F" w:rsidRDefault="006B4DE7" w:rsidP="006B4DE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15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  <w:tc>
          <w:tcPr>
            <w:tcW w:w="948" w:type="dxa"/>
          </w:tcPr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06.02.09</w:t>
            </w:r>
          </w:p>
        </w:tc>
        <w:tc>
          <w:tcPr>
            <w:tcW w:w="1189" w:type="dxa"/>
          </w:tcPr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2,1408</w:t>
            </w:r>
          </w:p>
        </w:tc>
        <w:tc>
          <w:tcPr>
            <w:tcW w:w="1454" w:type="dxa"/>
          </w:tcPr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878.345,53</w:t>
            </w:r>
          </w:p>
        </w:tc>
        <w:tc>
          <w:tcPr>
            <w:tcW w:w="1819" w:type="dxa"/>
          </w:tcPr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0,50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96" w:type="dxa"/>
          </w:tcPr>
          <w:p w:rsidR="0006014F" w:rsidRDefault="006B4DE7" w:rsidP="006B4DE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DOLAR (41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415</w:t>
            </w:r>
            <w:r w:rsidR="0006014F">
              <w:rPr>
                <w:rFonts w:ascii="Arial" w:hAnsi="Arial"/>
                <w:sz w:val="14"/>
              </w:rPr>
              <w:t>$)</w:t>
            </w:r>
          </w:p>
        </w:tc>
        <w:tc>
          <w:tcPr>
            <w:tcW w:w="1236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54" w:type="dxa"/>
          </w:tcPr>
          <w:p w:rsidR="0006014F" w:rsidRDefault="006B4DE7" w:rsidP="006B4DE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41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415</w:t>
            </w:r>
            <w:r w:rsidR="0006014F">
              <w:rPr>
                <w:rFonts w:ascii="Arial" w:hAnsi="Arial"/>
                <w:sz w:val="14"/>
              </w:rPr>
              <w:t>,00</w:t>
            </w: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948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189" w:type="dxa"/>
          </w:tcPr>
          <w:p w:rsidR="0006014F" w:rsidRDefault="0006014F" w:rsidP="006B4DE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</w:t>
            </w:r>
            <w:r w:rsidR="006B4DE7">
              <w:rPr>
                <w:rFonts w:ascii="Arial" w:hAnsi="Arial"/>
                <w:sz w:val="14"/>
              </w:rPr>
              <w:t>5123</w:t>
            </w:r>
          </w:p>
        </w:tc>
        <w:tc>
          <w:tcPr>
            <w:tcW w:w="1454" w:type="dxa"/>
          </w:tcPr>
          <w:p w:rsidR="0006014F" w:rsidRDefault="006B4DE7" w:rsidP="006B4DE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62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631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1819" w:type="dxa"/>
          </w:tcPr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0,04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Vadeli TL Mevduat</w:t>
            </w:r>
          </w:p>
          <w:p w:rsidR="0006014F" w:rsidRDefault="0006014F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Deposit Account TL</w:t>
            </w:r>
          </w:p>
        </w:tc>
        <w:tc>
          <w:tcPr>
            <w:tcW w:w="1496" w:type="dxa"/>
          </w:tcPr>
          <w:p w:rsidR="00395236" w:rsidRDefault="00395236" w:rsidP="00544D97">
            <w:pPr>
              <w:rPr>
                <w:rFonts w:ascii="Arial" w:hAnsi="Arial"/>
                <w:sz w:val="14"/>
              </w:rPr>
            </w:pPr>
          </w:p>
          <w:p w:rsidR="0006014F" w:rsidRPr="00395236" w:rsidRDefault="0006014F" w:rsidP="00395236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395236" w:rsidRDefault="00395236" w:rsidP="00544D97">
            <w:pPr>
              <w:jc w:val="right"/>
              <w:rPr>
                <w:rFonts w:ascii="Arial" w:hAnsi="Arial"/>
                <w:sz w:val="14"/>
              </w:rPr>
            </w:pPr>
          </w:p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14.202.557,38</w:t>
            </w:r>
          </w:p>
        </w:tc>
        <w:tc>
          <w:tcPr>
            <w:tcW w:w="1819" w:type="dxa"/>
          </w:tcPr>
          <w:p w:rsidR="00395236" w:rsidRDefault="00395236" w:rsidP="00544D97">
            <w:pPr>
              <w:jc w:val="right"/>
              <w:rPr>
                <w:rFonts w:ascii="Arial" w:hAnsi="Arial"/>
                <w:sz w:val="14"/>
              </w:rPr>
            </w:pPr>
          </w:p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8,09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96" w:type="dxa"/>
          </w:tcPr>
          <w:p w:rsidR="0006014F" w:rsidRDefault="0006014F" w:rsidP="006B4DE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YTL(</w:t>
            </w:r>
            <w:r w:rsidR="006B4DE7">
              <w:rPr>
                <w:rFonts w:ascii="Arial" w:hAnsi="Arial"/>
                <w:sz w:val="14"/>
              </w:rPr>
              <w:t>14.100.</w:t>
            </w:r>
            <w:r>
              <w:rPr>
                <w:rFonts w:ascii="Arial" w:hAnsi="Arial"/>
                <w:sz w:val="14"/>
              </w:rPr>
              <w:t>000)</w:t>
            </w:r>
          </w:p>
        </w:tc>
        <w:tc>
          <w:tcPr>
            <w:tcW w:w="1236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54" w:type="dxa"/>
          </w:tcPr>
          <w:p w:rsidR="0006014F" w:rsidRDefault="006B4DE7" w:rsidP="006B4DE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202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557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1313" w:type="dxa"/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00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  <w:tc>
          <w:tcPr>
            <w:tcW w:w="948" w:type="dxa"/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</w:t>
            </w:r>
            <w:r w:rsidR="0006014F">
              <w:rPr>
                <w:rFonts w:ascii="Arial" w:hAnsi="Arial"/>
                <w:sz w:val="14"/>
              </w:rPr>
              <w:t>.01.</w:t>
            </w:r>
            <w:r>
              <w:rPr>
                <w:rFonts w:ascii="Arial" w:hAnsi="Arial"/>
                <w:sz w:val="14"/>
              </w:rPr>
              <w:t>09</w:t>
            </w:r>
          </w:p>
        </w:tc>
        <w:tc>
          <w:tcPr>
            <w:tcW w:w="118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202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557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1819" w:type="dxa"/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09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6B4DE7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10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1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sz w:val="14"/>
              </w:rPr>
              <w:t>Ters Repo/</w:t>
            </w:r>
            <w:r>
              <w:rPr>
                <w:rFonts w:ascii="Arial" w:hAnsi="Arial"/>
                <w:color w:val="000000"/>
                <w:sz w:val="18"/>
              </w:rPr>
              <w:t xml:space="preserve"> 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Reverse Repo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Borsa Para   Piyasası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Money Market İnstruments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Diğer Para ve Sermaye Piyasası Araçları</w:t>
            </w:r>
          </w:p>
          <w:p w:rsidR="0006014F" w:rsidRDefault="0006014F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Money/Capital Market İnstruments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VE SERMAYE PİYASASI ARAÇLARI TOPLAMI</w:t>
            </w:r>
            <w:r w:rsidR="00395236" w:rsidRPr="00C70ED0">
              <w:rPr>
                <w:rFonts w:ascii="Arial" w:hAnsi="Arial"/>
                <w:sz w:val="18"/>
                <w:szCs w:val="18"/>
                <w:vertAlign w:val="superscript"/>
              </w:rPr>
              <w:t>(5)</w:t>
            </w:r>
          </w:p>
          <w:p w:rsidR="0006014F" w:rsidRDefault="0006014F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</w:t>
            </w:r>
          </w:p>
        </w:tc>
        <w:tc>
          <w:tcPr>
            <w:tcW w:w="149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6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54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69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554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701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1819" w:type="dxa"/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62</w:t>
            </w:r>
            <w:r w:rsidR="0006014F">
              <w:rPr>
                <w:rFonts w:ascii="Arial" w:hAnsi="Arial"/>
                <w:sz w:val="14"/>
              </w:rPr>
              <w:t>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3652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DEĞERİ</w:t>
            </w:r>
          </w:p>
          <w:p w:rsidR="0006014F" w:rsidRDefault="0006014F" w:rsidP="00544D97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PORTFOLİO VALUE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395236">
              <w:rPr>
                <w:rFonts w:ascii="Arial" w:hAnsi="Arial"/>
                <w:sz w:val="14"/>
              </w:rPr>
              <w:t>75</w:t>
            </w:r>
            <w:r>
              <w:rPr>
                <w:rFonts w:ascii="Arial" w:hAnsi="Arial"/>
                <w:sz w:val="14"/>
              </w:rPr>
              <w:t>.</w:t>
            </w:r>
            <w:r w:rsidR="00395236">
              <w:rPr>
                <w:rFonts w:ascii="Arial" w:hAnsi="Arial"/>
                <w:sz w:val="14"/>
              </w:rPr>
              <w:t>534</w:t>
            </w:r>
            <w:r>
              <w:rPr>
                <w:rFonts w:ascii="Arial" w:hAnsi="Arial"/>
                <w:sz w:val="14"/>
              </w:rPr>
              <w:t>.</w:t>
            </w:r>
            <w:r w:rsidR="00395236">
              <w:rPr>
                <w:rFonts w:ascii="Arial" w:hAnsi="Arial"/>
                <w:sz w:val="14"/>
              </w:rPr>
              <w:t>701</w:t>
            </w:r>
            <w:r>
              <w:rPr>
                <w:rFonts w:ascii="Arial" w:hAnsi="Arial"/>
                <w:sz w:val="14"/>
              </w:rPr>
              <w:t>,</w:t>
            </w:r>
            <w:r w:rsidR="00395236">
              <w:rPr>
                <w:rFonts w:ascii="Arial" w:hAnsi="Arial"/>
                <w:sz w:val="14"/>
              </w:rPr>
              <w:t>5</w:t>
            </w: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100,00%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HAZIR DEĞERLER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>Cash and Cash Equivalents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622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ALACAKLAR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Receivables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2.739</w:t>
            </w:r>
            <w:r w:rsidR="0006014F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000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014F" w:rsidRDefault="0006014F" w:rsidP="00544D97">
            <w:pPr>
              <w:jc w:val="right"/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DİĞER AKTİFLER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Other Assets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</w:t>
            </w:r>
            <w:r w:rsidR="00395236">
              <w:rPr>
                <w:rFonts w:ascii="Arial" w:hAnsi="Arial"/>
                <w:sz w:val="14"/>
              </w:rPr>
              <w:t>31</w:t>
            </w:r>
            <w:r>
              <w:rPr>
                <w:rFonts w:ascii="Arial" w:hAnsi="Arial"/>
                <w:sz w:val="14"/>
              </w:rPr>
              <w:t>.</w:t>
            </w:r>
            <w:r w:rsidR="00395236">
              <w:rPr>
                <w:rFonts w:ascii="Arial" w:hAnsi="Arial"/>
                <w:sz w:val="14"/>
              </w:rPr>
              <w:t>353</w:t>
            </w:r>
            <w:r>
              <w:rPr>
                <w:rFonts w:ascii="Arial" w:hAnsi="Arial"/>
                <w:sz w:val="14"/>
              </w:rPr>
              <w:t>,</w:t>
            </w:r>
            <w:r w:rsidR="00395236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BORÇLAR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Payables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</w:t>
            </w:r>
            <w:r w:rsidR="00395236">
              <w:rPr>
                <w:rFonts w:ascii="Arial" w:hAnsi="Arial"/>
                <w:sz w:val="14"/>
              </w:rPr>
              <w:t>411</w:t>
            </w:r>
            <w:r>
              <w:rPr>
                <w:rFonts w:ascii="Arial" w:hAnsi="Arial"/>
                <w:sz w:val="14"/>
              </w:rPr>
              <w:t>.</w:t>
            </w:r>
            <w:r w:rsidR="00395236">
              <w:rPr>
                <w:rFonts w:ascii="Arial" w:hAnsi="Arial"/>
                <w:sz w:val="14"/>
              </w:rPr>
              <w:t>346</w:t>
            </w:r>
            <w:r>
              <w:rPr>
                <w:rFonts w:ascii="Arial" w:hAnsi="Arial"/>
                <w:sz w:val="14"/>
              </w:rPr>
              <w:t>,</w:t>
            </w:r>
            <w:r w:rsidR="00395236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NET AKTİF DEĞER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Material Asset Value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395236">
              <w:rPr>
                <w:rFonts w:ascii="Arial" w:hAnsi="Arial"/>
                <w:sz w:val="14"/>
              </w:rPr>
              <w:t>77</w:t>
            </w:r>
            <w:r>
              <w:rPr>
                <w:rFonts w:ascii="Arial" w:hAnsi="Arial"/>
                <w:sz w:val="14"/>
              </w:rPr>
              <w:t>.</w:t>
            </w:r>
            <w:r w:rsidR="00395236">
              <w:rPr>
                <w:rFonts w:ascii="Arial" w:hAnsi="Arial"/>
                <w:sz w:val="14"/>
              </w:rPr>
              <w:t>249</w:t>
            </w:r>
            <w:r>
              <w:rPr>
                <w:rFonts w:ascii="Arial" w:hAnsi="Arial"/>
                <w:sz w:val="14"/>
              </w:rPr>
              <w:t>.</w:t>
            </w:r>
            <w:r w:rsidR="00395236">
              <w:rPr>
                <w:rFonts w:ascii="Arial" w:hAnsi="Arial"/>
                <w:sz w:val="14"/>
              </w:rPr>
              <w:t>331</w:t>
            </w:r>
            <w:r>
              <w:rPr>
                <w:rFonts w:ascii="Arial" w:hAnsi="Arial"/>
                <w:sz w:val="14"/>
              </w:rPr>
              <w:t>,</w:t>
            </w:r>
            <w:r w:rsidR="00395236">
              <w:rPr>
                <w:rFonts w:ascii="Arial" w:hAnsi="Arial"/>
                <w:sz w:val="14"/>
              </w:rPr>
              <w:t>5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PAY SAYISI(100 ADET)/</w:t>
            </w:r>
            <w:r>
              <w:rPr>
                <w:rFonts w:ascii="Arial" w:hAnsi="Arial"/>
                <w:b/>
                <w:sz w:val="14"/>
                <w:u w:val="single"/>
              </w:rPr>
              <w:t>Lots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395236" w:rsidP="00544D97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84</w:t>
            </w:r>
            <w:r w:rsidR="0006014F">
              <w:rPr>
                <w:rFonts w:ascii="Arial" w:hAnsi="Arial"/>
                <w:sz w:val="14"/>
              </w:rPr>
              <w:t>.000.000,00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PAYBAŞI NET AKTİF DEĞERİ (YTL)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Material Asset Value(Piece-Rate Wages)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</w:tcPr>
          <w:p w:rsidR="0006014F" w:rsidRDefault="0006014F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</w:t>
            </w:r>
            <w:r w:rsidR="00395236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</w:p>
        </w:tc>
      </w:tr>
      <w:tr w:rsidR="0006014F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ORTAKLIK HİSSE SENEDİNİN İMKB SON SEANS AĞIRLIKLI ORTALAMA FİYATI</w:t>
            </w:r>
          </w:p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The firm’s share’’s average value in IMKB just before closing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14F" w:rsidRDefault="00395236" w:rsidP="0039523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  <w:r w:rsidR="0006014F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014F" w:rsidRDefault="0006014F" w:rsidP="00544D97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</w:tbl>
    <w:p w:rsidR="002670F5" w:rsidRDefault="002670F5">
      <w:pPr>
        <w:rPr>
          <w:rFonts w:ascii="Arial" w:hAnsi="Arial"/>
          <w:sz w:val="16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5386"/>
        <w:gridCol w:w="142"/>
        <w:gridCol w:w="992"/>
        <w:gridCol w:w="661"/>
        <w:gridCol w:w="473"/>
        <w:gridCol w:w="851"/>
        <w:gridCol w:w="283"/>
        <w:gridCol w:w="992"/>
        <w:gridCol w:w="236"/>
        <w:gridCol w:w="757"/>
        <w:gridCol w:w="661"/>
        <w:gridCol w:w="331"/>
        <w:gridCol w:w="94"/>
        <w:gridCol w:w="709"/>
        <w:gridCol w:w="614"/>
        <w:gridCol w:w="1276"/>
      </w:tblGrid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DİĞER BİLGİLER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Other İnformations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3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Portföydeki Projelere İlişkin Olarak Yıllar İtibariyle Planlanan Ödeme Tutarları :</w:t>
            </w:r>
          </w:p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Payment about projects of portfolio within years</w:t>
            </w: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2004</w:t>
            </w: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2005</w:t>
            </w: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2006</w:t>
            </w:r>
          </w:p>
        </w:tc>
        <w:tc>
          <w:tcPr>
            <w:tcW w:w="992" w:type="dxa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2007</w:t>
            </w:r>
          </w:p>
        </w:tc>
        <w:tc>
          <w:tcPr>
            <w:tcW w:w="993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2008</w:t>
            </w:r>
          </w:p>
        </w:tc>
        <w:tc>
          <w:tcPr>
            <w:tcW w:w="992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2009</w:t>
            </w:r>
          </w:p>
        </w:tc>
        <w:tc>
          <w:tcPr>
            <w:tcW w:w="1417" w:type="dxa"/>
            <w:gridSpan w:val="3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2010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u w:val="single"/>
              </w:rPr>
              <w:t>…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68" w:type="dxa"/>
            <w:gridSpan w:val="4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85" w:type="dxa"/>
            <w:gridSpan w:val="3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3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Alınan Kredilere İlişkin Açıklamalar :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Instructions about buying credits</w:t>
            </w: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68" w:type="dxa"/>
            <w:gridSpan w:val="4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85" w:type="dxa"/>
            <w:gridSpan w:val="3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3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 Alınan Kuruluş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Buy Credit Institution</w:t>
            </w:r>
          </w:p>
        </w:tc>
        <w:tc>
          <w:tcPr>
            <w:tcW w:w="113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Birimi</w:t>
            </w:r>
          </w:p>
          <w:p w:rsidR="006B48A1" w:rsidRDefault="006B48A1" w:rsidP="00BF55B6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Currency</w:t>
            </w:r>
          </w:p>
        </w:tc>
        <w:tc>
          <w:tcPr>
            <w:tcW w:w="2268" w:type="dxa"/>
            <w:gridSpan w:val="4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 Tutarı</w:t>
            </w:r>
          </w:p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(İlgili Para Birimi Cinsinden)</w:t>
            </w:r>
          </w:p>
          <w:p w:rsidR="006B48A1" w:rsidRDefault="006B48A1" w:rsidP="00BF55B6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of Credi</w:t>
            </w:r>
          </w:p>
        </w:tc>
        <w:tc>
          <w:tcPr>
            <w:tcW w:w="1985" w:type="dxa"/>
            <w:gridSpan w:val="3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 Tutarı</w:t>
            </w:r>
          </w:p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(YTL)</w:t>
            </w:r>
          </w:p>
          <w:p w:rsidR="006B48A1" w:rsidRDefault="006B48A1" w:rsidP="00BF55B6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of Credit</w:t>
            </w:r>
          </w:p>
        </w:tc>
        <w:tc>
          <w:tcPr>
            <w:tcW w:w="992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Vadesi</w:t>
            </w:r>
          </w:p>
          <w:p w:rsidR="006B48A1" w:rsidRDefault="006B48A1" w:rsidP="00BF55B6">
            <w:pPr>
              <w:jc w:val="center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Maturity</w:t>
            </w:r>
          </w:p>
        </w:tc>
        <w:tc>
          <w:tcPr>
            <w:tcW w:w="1417" w:type="dxa"/>
            <w:gridSpan w:val="3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Faiz Oranı</w:t>
            </w:r>
          </w:p>
          <w:p w:rsidR="006B48A1" w:rsidRDefault="006B48A1" w:rsidP="00BF55B6">
            <w:pPr>
              <w:jc w:val="center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Interest Rate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Açıklamalar</w:t>
            </w:r>
          </w:p>
          <w:p w:rsidR="006B48A1" w:rsidRDefault="006B48A1" w:rsidP="00BF55B6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Instructions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Rehin, İpotek ve Teminatlara İlişkin Açıklamalar :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Instructions About Hypotec,Guarentee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TEMİNAT MEKTUBU: </w:t>
            </w: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Letter of Quarantee</w:t>
            </w:r>
            <w:r w:rsidR="003A0A29">
              <w:rPr>
                <w:rFonts w:ascii="Arial" w:hAnsi="Arial"/>
                <w:sz w:val="14"/>
              </w:rPr>
              <w:t xml:space="preserve"> 3.922.427,71</w:t>
            </w:r>
            <w:r>
              <w:rPr>
                <w:rFonts w:ascii="Arial" w:hAnsi="Arial"/>
                <w:sz w:val="14"/>
              </w:rPr>
              <w:t xml:space="preserve"> YTL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TEMİNAT ÇEKİ: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Check of Quarantee </w:t>
            </w:r>
            <w:r w:rsidR="003A0A29">
              <w:rPr>
                <w:rFonts w:ascii="Arial" w:hAnsi="Arial"/>
                <w:sz w:val="14"/>
              </w:rPr>
              <w:t>111</w:t>
            </w:r>
            <w:r>
              <w:rPr>
                <w:rFonts w:ascii="Arial" w:hAnsi="Arial"/>
                <w:sz w:val="14"/>
              </w:rPr>
              <w:t>.000 YTL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3A0A2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ALACAK SENEDİ: </w:t>
            </w: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Bill Receivable</w:t>
            </w:r>
            <w:r w:rsidR="003A0A29">
              <w:rPr>
                <w:rFonts w:ascii="Arial" w:hAnsi="Arial"/>
                <w:sz w:val="14"/>
              </w:rPr>
              <w:t xml:space="preserve"> 1.658168</w:t>
            </w:r>
            <w:r>
              <w:rPr>
                <w:rFonts w:ascii="Arial" w:hAnsi="Arial"/>
                <w:sz w:val="14"/>
              </w:rPr>
              <w:t>,00 YTL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3A0A2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ALINAN İPOTEKLER: </w:t>
            </w:r>
            <w:r>
              <w:rPr>
                <w:rFonts w:ascii="Arial" w:hAnsi="Arial"/>
                <w:b/>
                <w:sz w:val="14"/>
                <w:u w:val="single"/>
              </w:rPr>
              <w:t>Hypotects Received</w:t>
            </w:r>
            <w:r>
              <w:rPr>
                <w:rFonts w:ascii="Arial" w:hAnsi="Arial"/>
                <w:sz w:val="14"/>
              </w:rPr>
              <w:t>1.8</w:t>
            </w:r>
            <w:r w:rsidR="003A0A29">
              <w:rPr>
                <w:rFonts w:ascii="Arial" w:hAnsi="Arial"/>
                <w:sz w:val="14"/>
              </w:rPr>
              <w:t>46</w:t>
            </w:r>
            <w:r>
              <w:rPr>
                <w:rFonts w:ascii="Arial" w:hAnsi="Arial"/>
                <w:sz w:val="14"/>
              </w:rPr>
              <w:t>.500 YTL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ŞİRKET LEHİNE ÜZERİNE BLOKE KONULAN ,  HAZİNE BONOSU BLOKAJI 18.500 YTL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Blocked Treasury Bond For the Company Benefit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 MERKEZLER</w:t>
            </w:r>
            <w:r w:rsidR="003A0A29">
              <w:rPr>
                <w:rFonts w:ascii="Arial" w:hAnsi="Arial"/>
                <w:sz w:val="14"/>
              </w:rPr>
              <w:t>İ KİRA TEMİNATI OLARAK ALINAN 12</w:t>
            </w:r>
            <w:r>
              <w:rPr>
                <w:rFonts w:ascii="Arial" w:hAnsi="Arial"/>
                <w:sz w:val="14"/>
              </w:rPr>
              <w:t>.</w:t>
            </w:r>
            <w:r w:rsidR="003A0A29">
              <w:rPr>
                <w:rFonts w:ascii="Arial" w:hAnsi="Arial"/>
                <w:sz w:val="14"/>
              </w:rPr>
              <w:t>500</w:t>
            </w:r>
            <w:r>
              <w:rPr>
                <w:rFonts w:ascii="Arial" w:hAnsi="Arial"/>
                <w:sz w:val="14"/>
              </w:rPr>
              <w:t xml:space="preserve"> $ DÖVİZ HESABI BULUNMAKTADIR.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Taking for Business Center Leasing Guarantee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Bir Önceki Tabloya Göre Değişiklikler :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Changes according to previous table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309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Ortaklığa Verilmiş Olan Ek Süreler ve Diğer Yasal Yükümlülüklere İlişkin Bilgiler :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Extra Time which is giving partnership and the other  Information  about legal responsibility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530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PORTFÖY SINIRLAMALARI KONTROLLERİ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Controls of Portfolio Limitation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</w:t>
            </w:r>
          </w:p>
        </w:tc>
        <w:tc>
          <w:tcPr>
            <w:tcW w:w="10441" w:type="dxa"/>
            <w:gridSpan w:val="10"/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%50 Kontrolü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%50 Control</w:t>
            </w: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GAYRİMENKULLER, GAYRİMENKUL PROJELERİ VE GAYRİMENKULE DAYALI HAKLAR</w:t>
            </w:r>
          </w:p>
          <w:p w:rsidR="006B48A1" w:rsidRDefault="006B48A1" w:rsidP="00BF55B6">
            <w:pPr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REAL ESTATES,REAL ESTATE PROJECTS,LİBERTİES BASED ON REAL ESTATES</w:t>
            </w:r>
          </w:p>
        </w:tc>
        <w:tc>
          <w:tcPr>
            <w:tcW w:w="1418" w:type="dxa"/>
            <w:gridSpan w:val="2"/>
          </w:tcPr>
          <w:p w:rsidR="006B48A1" w:rsidRDefault="006B48A1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3A0A29">
              <w:rPr>
                <w:rFonts w:ascii="Arial" w:hAnsi="Arial"/>
                <w:sz w:val="14"/>
              </w:rPr>
              <w:t>05</w:t>
            </w:r>
            <w:r>
              <w:rPr>
                <w:rFonts w:ascii="Arial" w:hAnsi="Arial"/>
                <w:sz w:val="14"/>
              </w:rPr>
              <w:t>.</w:t>
            </w:r>
            <w:r w:rsidR="003A0A29">
              <w:rPr>
                <w:rFonts w:ascii="Arial" w:hAnsi="Arial"/>
                <w:sz w:val="14"/>
              </w:rPr>
              <w:t>980</w:t>
            </w:r>
            <w:r>
              <w:rPr>
                <w:rFonts w:ascii="Arial" w:hAnsi="Arial"/>
                <w:sz w:val="14"/>
              </w:rPr>
              <w:t>.000,00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VE SERMAYE PİYASASI ARAÇLARININ ÜÇ YILLIK GAYRİMENKUL ÖDEMELERİ İÇİN TUTULAN KISMI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of MONEY and CAPİTAL MARKET ISTRUMENT for 3 YEARS PARTNERSHİP PAYMENT</w:t>
            </w: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GAYRİMENKULLER VE PARA VE SERMAYE PİYASASI ARAÇLARININ ÜÇ YILLIK GAYRİMENKUL ÖDEMELERİ İÇİN TUTULAN KISMI (A+B)</w:t>
            </w:r>
          </w:p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ofREAL ESTATES,  MONEY and CAPİTAL MARKET ISTRUMENT for 3 YEARS PARTNERSHİP PAYMENT(A+B)</w:t>
            </w:r>
          </w:p>
        </w:tc>
        <w:tc>
          <w:tcPr>
            <w:tcW w:w="1418" w:type="dxa"/>
            <w:gridSpan w:val="2"/>
          </w:tcPr>
          <w:p w:rsidR="006B48A1" w:rsidRDefault="006B48A1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3A0A29">
              <w:rPr>
                <w:rFonts w:ascii="Arial" w:hAnsi="Arial"/>
                <w:sz w:val="14"/>
              </w:rPr>
              <w:t>05</w:t>
            </w:r>
            <w:r>
              <w:rPr>
                <w:rFonts w:ascii="Arial" w:hAnsi="Arial"/>
                <w:sz w:val="14"/>
              </w:rPr>
              <w:t>.</w:t>
            </w:r>
            <w:r w:rsidR="003A0A29">
              <w:rPr>
                <w:rFonts w:ascii="Arial" w:hAnsi="Arial"/>
                <w:sz w:val="14"/>
              </w:rPr>
              <w:t>98</w:t>
            </w:r>
            <w:r>
              <w:rPr>
                <w:rFonts w:ascii="Arial" w:hAnsi="Arial"/>
                <w:sz w:val="14"/>
              </w:rPr>
              <w:t>0.000,00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38</w:t>
            </w:r>
            <w:r w:rsidR="006B48A1">
              <w:rPr>
                <w:rFonts w:ascii="Arial" w:hAnsi="Arial"/>
                <w:sz w:val="14"/>
              </w:rPr>
              <w:t>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İŞTİRAKLER</w:t>
            </w:r>
          </w:p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PARTİCİPATİNGS</w:t>
            </w: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E)</w:t>
            </w:r>
          </w:p>
        </w:tc>
        <w:tc>
          <w:tcPr>
            <w:tcW w:w="10016" w:type="dxa"/>
            <w:gridSpan w:val="9"/>
            <w:tcBorders>
              <w:bottom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YATIRIM AMAÇLI TUTULAN PARA VE SERMAYE PİYASASI ARAÇLARI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MONEY For INVESTMENT And  CAPİTAL MARKET INSTRUMENTS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69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554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701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F)</w:t>
            </w:r>
          </w:p>
        </w:tc>
        <w:tc>
          <w:tcPr>
            <w:tcW w:w="10016" w:type="dxa"/>
            <w:gridSpan w:val="9"/>
            <w:tcBorders>
              <w:top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İŞTİRAKLER VE YATIRIM AMAÇLI TUTULAN PARA VE SERMAYE PİYASASI ARAÇLARI (D+E)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PARTNERSHİP And MONEY For İNVESTMENT And  CAPİTAL MARKET INSTRUMENTS(D+E)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69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554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701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62</w:t>
            </w:r>
            <w:r w:rsidR="006B48A1">
              <w:rPr>
                <w:rFonts w:ascii="Arial" w:hAnsi="Arial"/>
                <w:sz w:val="14"/>
              </w:rPr>
              <w:t>%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DEĞERİ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PORTFOLİO VALUE</w:t>
            </w:r>
          </w:p>
        </w:tc>
        <w:tc>
          <w:tcPr>
            <w:tcW w:w="1418" w:type="dxa"/>
            <w:gridSpan w:val="2"/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175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534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701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</w:t>
            </w:r>
            <w:r w:rsidR="006B48A1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</w:t>
            </w:r>
          </w:p>
        </w:tc>
        <w:tc>
          <w:tcPr>
            <w:tcW w:w="10441" w:type="dxa"/>
            <w:gridSpan w:val="10"/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Mevduat Kontrolü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Deposit Control</w:t>
            </w: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/ Vadesiz Döviz Tevdiat</w:t>
            </w:r>
          </w:p>
          <w:p w:rsidR="006B48A1" w:rsidRDefault="006B48A1" w:rsidP="00BF55B6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Foreign Exchange Deposit-Current Account</w:t>
            </w:r>
          </w:p>
        </w:tc>
        <w:tc>
          <w:tcPr>
            <w:tcW w:w="1418" w:type="dxa"/>
            <w:gridSpan w:val="2"/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960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944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</w:t>
            </w:r>
          </w:p>
          <w:p w:rsidR="006B48A1" w:rsidRDefault="006B48A1" w:rsidP="00BF55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Deposit Account TL</w:t>
            </w:r>
          </w:p>
        </w:tc>
        <w:tc>
          <w:tcPr>
            <w:tcW w:w="1418" w:type="dxa"/>
            <w:gridSpan w:val="2"/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202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557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Yatırım Amaçlı Mevduat</w:t>
            </w:r>
          </w:p>
          <w:p w:rsidR="006B48A1" w:rsidRDefault="006B48A1" w:rsidP="00BF55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Deposit for İnvestment</w:t>
            </w:r>
          </w:p>
        </w:tc>
        <w:tc>
          <w:tcPr>
            <w:tcW w:w="1418" w:type="dxa"/>
            <w:gridSpan w:val="2"/>
          </w:tcPr>
          <w:p w:rsidR="006B48A1" w:rsidRDefault="003A0A29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15.163.501,76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</w:t>
            </w:r>
            <w:r w:rsidR="003A0A29">
              <w:rPr>
                <w:rFonts w:ascii="Arial" w:hAnsi="Arial"/>
                <w:sz w:val="14"/>
              </w:rPr>
              <w:t>64</w:t>
            </w:r>
            <w:r>
              <w:rPr>
                <w:rFonts w:ascii="Arial" w:hAnsi="Arial"/>
                <w:sz w:val="14"/>
              </w:rPr>
              <w:t>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DEĞERİ</w:t>
            </w:r>
          </w:p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Portfolio Value</w:t>
            </w:r>
          </w:p>
        </w:tc>
        <w:tc>
          <w:tcPr>
            <w:tcW w:w="1418" w:type="dxa"/>
            <w:gridSpan w:val="2"/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175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534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701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</w:t>
            </w:r>
            <w:r w:rsidR="006B48A1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</w:t>
            </w:r>
          </w:p>
        </w:tc>
        <w:tc>
          <w:tcPr>
            <w:tcW w:w="10441" w:type="dxa"/>
            <w:gridSpan w:val="10"/>
          </w:tcPr>
          <w:p w:rsidR="006B48A1" w:rsidRDefault="006B48A1" w:rsidP="00BF55B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4"/>
              </w:rPr>
              <w:t>İştirak Sınırı Kontrolü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Participatings Limitation Control</w:t>
            </w: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C)</w:t>
            </w: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İştirakler Toplamı</w:t>
            </w:r>
          </w:p>
          <w:p w:rsidR="006B48A1" w:rsidRDefault="006B48A1" w:rsidP="00BF55B6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Participatings</w:t>
            </w: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10016" w:type="dxa"/>
            <w:gridSpan w:val="9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DEĞERİ</w:t>
            </w:r>
          </w:p>
          <w:p w:rsidR="006B48A1" w:rsidRDefault="006B48A1" w:rsidP="00BF55B6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PORTFOLİO VALUE</w:t>
            </w:r>
          </w:p>
        </w:tc>
        <w:tc>
          <w:tcPr>
            <w:tcW w:w="1418" w:type="dxa"/>
            <w:gridSpan w:val="2"/>
          </w:tcPr>
          <w:p w:rsidR="006B48A1" w:rsidRDefault="003A0A29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175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534</w:t>
            </w:r>
            <w:r w:rsidR="006B48A1">
              <w:rPr>
                <w:rFonts w:ascii="Arial" w:hAnsi="Arial"/>
                <w:sz w:val="14"/>
              </w:rPr>
              <w:t>.</w:t>
            </w:r>
            <w:r>
              <w:rPr>
                <w:rFonts w:ascii="Arial" w:hAnsi="Arial"/>
                <w:sz w:val="14"/>
              </w:rPr>
              <w:t>701</w:t>
            </w:r>
            <w:r w:rsidR="006B48A1">
              <w:rPr>
                <w:rFonts w:ascii="Arial" w:hAnsi="Arial"/>
                <w:sz w:val="14"/>
              </w:rPr>
              <w:t>,</w:t>
            </w:r>
            <w:r>
              <w:rPr>
                <w:rFonts w:ascii="Arial" w:hAnsi="Arial"/>
                <w:sz w:val="14"/>
              </w:rPr>
              <w:t>5</w:t>
            </w:r>
            <w:r w:rsidR="006B48A1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</w:t>
            </w:r>
          </w:p>
        </w:tc>
        <w:tc>
          <w:tcPr>
            <w:tcW w:w="10441" w:type="dxa"/>
            <w:gridSpan w:val="10"/>
          </w:tcPr>
          <w:p w:rsidR="006B48A1" w:rsidRDefault="006B48A1" w:rsidP="00BF55B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Atıl tutulan Arsa / Arazi Sınırı Kontrolü</w:t>
            </w: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28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653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</w:t>
            </w:r>
          </w:p>
        </w:tc>
        <w:tc>
          <w:tcPr>
            <w:tcW w:w="1324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Tablo Tarihi</w:t>
            </w:r>
          </w:p>
        </w:tc>
        <w:tc>
          <w:tcPr>
            <w:tcW w:w="1511" w:type="dxa"/>
            <w:gridSpan w:val="3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Üç Yılı Geçmiş mi?</w:t>
            </w: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28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653" w:type="dxa"/>
            <w:gridSpan w:val="2"/>
          </w:tcPr>
          <w:p w:rsidR="006B48A1" w:rsidRDefault="006B48A1" w:rsidP="00BF55B6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324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511" w:type="dxa"/>
            <w:gridSpan w:val="3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5528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Üç Yılı Geçenlerin Portföy Değeri Toplamı</w:t>
            </w:r>
          </w:p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Portfolio Value of  past 3 years</w:t>
            </w:r>
          </w:p>
        </w:tc>
        <w:tc>
          <w:tcPr>
            <w:tcW w:w="1653" w:type="dxa"/>
            <w:gridSpan w:val="2"/>
          </w:tcPr>
          <w:p w:rsidR="006B48A1" w:rsidRDefault="006B48A1" w:rsidP="00BF55B6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1324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511" w:type="dxa"/>
            <w:gridSpan w:val="3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ind w:firstLine="28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181" w:type="dxa"/>
            <w:gridSpan w:val="4"/>
          </w:tcPr>
          <w:p w:rsidR="006B48A1" w:rsidRDefault="006B48A1" w:rsidP="001E4DA8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DEĞERİ</w:t>
            </w:r>
          </w:p>
          <w:p w:rsidR="006B48A1" w:rsidRDefault="006B48A1" w:rsidP="001E4DA8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Portfolio Value</w:t>
            </w:r>
          </w:p>
        </w:tc>
        <w:tc>
          <w:tcPr>
            <w:tcW w:w="1324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511" w:type="dxa"/>
            <w:gridSpan w:val="3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</w:tcPr>
          <w:p w:rsidR="006B48A1" w:rsidRDefault="006B48A1" w:rsidP="003A0A2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3A0A29">
              <w:rPr>
                <w:rFonts w:ascii="Arial" w:hAnsi="Arial"/>
                <w:sz w:val="14"/>
              </w:rPr>
              <w:t>75</w:t>
            </w:r>
            <w:r>
              <w:rPr>
                <w:rFonts w:ascii="Arial" w:hAnsi="Arial"/>
                <w:sz w:val="14"/>
              </w:rPr>
              <w:t>.</w:t>
            </w:r>
            <w:r w:rsidR="003A0A29">
              <w:rPr>
                <w:rFonts w:ascii="Arial" w:hAnsi="Arial"/>
                <w:sz w:val="14"/>
              </w:rPr>
              <w:t>534</w:t>
            </w:r>
            <w:r>
              <w:rPr>
                <w:rFonts w:ascii="Arial" w:hAnsi="Arial"/>
                <w:sz w:val="14"/>
              </w:rPr>
              <w:t>.</w:t>
            </w:r>
            <w:r w:rsidR="003A0A29">
              <w:rPr>
                <w:rFonts w:ascii="Arial" w:hAnsi="Arial"/>
                <w:sz w:val="14"/>
              </w:rPr>
              <w:t>701</w:t>
            </w:r>
            <w:r>
              <w:rPr>
                <w:rFonts w:ascii="Arial" w:hAnsi="Arial"/>
                <w:sz w:val="14"/>
              </w:rPr>
              <w:t>,</w:t>
            </w:r>
            <w:r w:rsidR="003A0A29">
              <w:rPr>
                <w:rFonts w:ascii="Arial" w:hAnsi="Arial"/>
                <w:sz w:val="14"/>
              </w:rPr>
              <w:t>5</w:t>
            </w:r>
            <w:r>
              <w:rPr>
                <w:rFonts w:ascii="Arial" w:hAnsi="Arial"/>
                <w:sz w:val="14"/>
              </w:rPr>
              <w:t>2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</w:t>
            </w:r>
          </w:p>
        </w:tc>
        <w:tc>
          <w:tcPr>
            <w:tcW w:w="7606" w:type="dxa"/>
            <w:gridSpan w:val="5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Kredi Sınırı Kontrolü</w:t>
            </w:r>
          </w:p>
        </w:tc>
        <w:tc>
          <w:tcPr>
            <w:tcW w:w="2835" w:type="dxa"/>
            <w:gridSpan w:val="5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A)</w:t>
            </w:r>
          </w:p>
        </w:tc>
        <w:tc>
          <w:tcPr>
            <w:tcW w:w="7181" w:type="dxa"/>
            <w:gridSpan w:val="4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</w:t>
            </w:r>
          </w:p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Credits</w:t>
            </w:r>
          </w:p>
        </w:tc>
        <w:tc>
          <w:tcPr>
            <w:tcW w:w="2835" w:type="dxa"/>
            <w:gridSpan w:val="5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D)</w:t>
            </w:r>
          </w:p>
        </w:tc>
        <w:tc>
          <w:tcPr>
            <w:tcW w:w="7181" w:type="dxa"/>
            <w:gridSpan w:val="4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Krediler Toplamı</w:t>
            </w:r>
          </w:p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Credits</w:t>
            </w:r>
          </w:p>
        </w:tc>
        <w:tc>
          <w:tcPr>
            <w:tcW w:w="2835" w:type="dxa"/>
            <w:gridSpan w:val="5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181" w:type="dxa"/>
            <w:gridSpan w:val="4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2835" w:type="dxa"/>
            <w:gridSpan w:val="5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</w:tr>
      <w:tr w:rsidR="006B48A1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B48A1" w:rsidRDefault="006B48A1" w:rsidP="00BF55B6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B48A1" w:rsidRDefault="006B48A1" w:rsidP="00BF55B6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7181" w:type="dxa"/>
            <w:gridSpan w:val="4"/>
            <w:tcBorders>
              <w:bottom w:val="single" w:sz="4" w:space="0" w:color="auto"/>
            </w:tcBorders>
          </w:tcPr>
          <w:p w:rsidR="006B48A1" w:rsidRDefault="006B48A1" w:rsidP="001E4DA8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NET AKTİF DEĞER</w:t>
            </w:r>
          </w:p>
          <w:p w:rsidR="006B48A1" w:rsidRDefault="006B48A1" w:rsidP="00BF55B6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Material Asset Value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6B48A1" w:rsidRDefault="006B48A1" w:rsidP="00684951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 w:rsidR="003A0A29">
              <w:rPr>
                <w:rFonts w:ascii="Arial" w:hAnsi="Arial"/>
                <w:sz w:val="14"/>
              </w:rPr>
              <w:t>77</w:t>
            </w:r>
            <w:r>
              <w:rPr>
                <w:rFonts w:ascii="Arial" w:hAnsi="Arial"/>
                <w:sz w:val="14"/>
              </w:rPr>
              <w:t>.</w:t>
            </w:r>
            <w:r w:rsidR="003A0A29">
              <w:rPr>
                <w:rFonts w:ascii="Arial" w:hAnsi="Arial"/>
                <w:sz w:val="14"/>
              </w:rPr>
              <w:t>249</w:t>
            </w:r>
            <w:r>
              <w:rPr>
                <w:rFonts w:ascii="Arial" w:hAnsi="Arial"/>
                <w:sz w:val="14"/>
              </w:rPr>
              <w:t>.</w:t>
            </w:r>
            <w:r w:rsidR="003A0A29">
              <w:rPr>
                <w:rFonts w:ascii="Arial" w:hAnsi="Arial"/>
                <w:sz w:val="14"/>
              </w:rPr>
              <w:t>331</w:t>
            </w:r>
            <w:r>
              <w:rPr>
                <w:rFonts w:ascii="Arial" w:hAnsi="Arial"/>
                <w:sz w:val="14"/>
              </w:rPr>
              <w:t>,</w:t>
            </w:r>
            <w:r w:rsidR="00684951">
              <w:rPr>
                <w:rFonts w:ascii="Arial" w:hAnsi="Arial"/>
                <w:sz w:val="14"/>
              </w:rPr>
              <w:t>5</w:t>
            </w:r>
            <w:r>
              <w:rPr>
                <w:rFonts w:ascii="Arial" w:hAnsi="Arial"/>
                <w:sz w:val="14"/>
              </w:rPr>
              <w:t>1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48A1" w:rsidRDefault="006B48A1" w:rsidP="00BF55B6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B48A1" w:rsidRDefault="006B48A1" w:rsidP="00BF55B6">
            <w:pPr>
              <w:rPr>
                <w:rFonts w:ascii="Arial" w:hAnsi="Arial"/>
                <w:sz w:val="14"/>
              </w:rPr>
            </w:pPr>
          </w:p>
        </w:tc>
      </w:tr>
    </w:tbl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p w:rsidR="002670F5" w:rsidRDefault="004B2E01" w:rsidP="004B2E01">
      <w:pPr>
        <w:ind w:firstLine="360"/>
        <w:rPr>
          <w:rFonts w:ascii="Arial" w:hAnsi="Arial"/>
          <w:sz w:val="14"/>
        </w:rPr>
      </w:pPr>
      <w:r w:rsidRPr="004B2E01">
        <w:rPr>
          <w:rFonts w:ascii="Arial" w:hAnsi="Arial"/>
          <w:sz w:val="22"/>
          <w:szCs w:val="22"/>
          <w:vertAlign w:val="superscript"/>
        </w:rPr>
        <w:t>(1)</w:t>
      </w:r>
      <w:r>
        <w:rPr>
          <w:rFonts w:ascii="Arial" w:hAnsi="Arial"/>
          <w:sz w:val="22"/>
          <w:szCs w:val="22"/>
          <w:vertAlign w:val="superscript"/>
        </w:rPr>
        <w:t xml:space="preserve"> </w:t>
      </w:r>
      <w:r w:rsidR="00684951">
        <w:rPr>
          <w:rFonts w:ascii="Arial" w:hAnsi="Arial"/>
          <w:sz w:val="14"/>
        </w:rPr>
        <w:t>ŞİRKET MÜLKİYETİNDEKİ ALANYA  OTEL'İN 20.01.2007 TARİHİNDE  ALANYA ÖZKAYMAK TURİZMİŞLETMECİLİK ANONİM ŞİRKETİNE YILLIK 560.000 EURO+KDV BEDELLE 10 YILLIĞINA KİRAYA VERİLMİŞTİR.</w:t>
      </w:r>
    </w:p>
    <w:p w:rsidR="00684951" w:rsidRDefault="00684951">
      <w:pPr>
        <w:rPr>
          <w:rFonts w:ascii="Arial" w:hAnsi="Arial"/>
          <w:sz w:val="14"/>
        </w:rPr>
      </w:pPr>
    </w:p>
    <w:p w:rsidR="00684951" w:rsidRDefault="004B2E01" w:rsidP="004B2E01">
      <w:pPr>
        <w:ind w:firstLine="360"/>
        <w:rPr>
          <w:rFonts w:ascii="Arial" w:hAnsi="Arial"/>
          <w:sz w:val="16"/>
        </w:rPr>
      </w:pPr>
      <w:r w:rsidRPr="004B2E01">
        <w:rPr>
          <w:rFonts w:ascii="Arial" w:hAnsi="Arial"/>
          <w:vertAlign w:val="superscript"/>
        </w:rPr>
        <w:t>(2)</w:t>
      </w:r>
      <w:r>
        <w:rPr>
          <w:rFonts w:ascii="Arial" w:hAnsi="Arial"/>
          <w:sz w:val="14"/>
        </w:rPr>
        <w:t xml:space="preserve"> </w:t>
      </w:r>
      <w:r w:rsidR="00684951">
        <w:rPr>
          <w:rFonts w:ascii="Arial" w:hAnsi="Arial"/>
          <w:sz w:val="14"/>
        </w:rPr>
        <w:t>GAYRİMENKULLERİN KDV HARİÇ EKSPERTİZ DEĞERLERİ ALINMIŞTIR</w:t>
      </w:r>
    </w:p>
    <w:p w:rsidR="002670F5" w:rsidRDefault="002670F5">
      <w:pPr>
        <w:rPr>
          <w:rFonts w:ascii="Arial" w:hAnsi="Arial"/>
          <w:sz w:val="16"/>
        </w:rPr>
      </w:pPr>
    </w:p>
    <w:p w:rsidR="002670F5" w:rsidRDefault="004B2E01" w:rsidP="004B2E01">
      <w:pPr>
        <w:ind w:firstLine="360"/>
        <w:rPr>
          <w:rFonts w:ascii="Arial" w:hAnsi="Arial"/>
          <w:sz w:val="16"/>
        </w:rPr>
      </w:pPr>
      <w:r w:rsidRPr="004B2E01">
        <w:rPr>
          <w:rFonts w:ascii="Arial" w:hAnsi="Arial"/>
          <w:vertAlign w:val="superscript"/>
        </w:rPr>
        <w:t>(3</w:t>
      </w:r>
      <w:r>
        <w:rPr>
          <w:rFonts w:ascii="Arial" w:hAnsi="Arial"/>
          <w:sz w:val="14"/>
        </w:rPr>
        <w:t xml:space="preserve">) </w:t>
      </w:r>
      <w:r w:rsidR="00684951">
        <w:rPr>
          <w:rFonts w:ascii="Arial" w:hAnsi="Arial"/>
          <w:sz w:val="14"/>
        </w:rPr>
        <w:t>GAYRİMENKULLERİN KDV DAHİL EKSPERTİZ DEĞERLERİ</w:t>
      </w:r>
    </w:p>
    <w:p w:rsidR="002670F5" w:rsidRDefault="00684951" w:rsidP="004B2E01">
      <w:pPr>
        <w:ind w:firstLine="360"/>
        <w:rPr>
          <w:rFonts w:ascii="Arial" w:hAnsi="Arial"/>
          <w:sz w:val="14"/>
        </w:rPr>
      </w:pPr>
      <w:r>
        <w:rPr>
          <w:rFonts w:ascii="Arial" w:hAnsi="Arial"/>
          <w:sz w:val="14"/>
        </w:rPr>
        <w:t>ATAKULE ALIŞVERİŞ MERKEZİ</w:t>
      </w:r>
      <w:r>
        <w:rPr>
          <w:rFonts w:ascii="Arial" w:hAnsi="Arial"/>
          <w:sz w:val="14"/>
        </w:rPr>
        <w:tab/>
      </w:r>
      <w:r>
        <w:rPr>
          <w:rFonts w:ascii="Arial" w:hAnsi="Arial"/>
          <w:sz w:val="14"/>
        </w:rPr>
        <w:tab/>
        <w:t>69.354.500</w:t>
      </w:r>
    </w:p>
    <w:p w:rsidR="00684951" w:rsidRDefault="00684951" w:rsidP="004B2E01">
      <w:pPr>
        <w:ind w:firstLine="360"/>
        <w:rPr>
          <w:rFonts w:ascii="Arial" w:hAnsi="Arial"/>
          <w:sz w:val="16"/>
        </w:rPr>
      </w:pPr>
      <w:r>
        <w:rPr>
          <w:rFonts w:ascii="Arial" w:hAnsi="Arial"/>
          <w:sz w:val="14"/>
        </w:rPr>
        <w:t>OBAKÖY İŞ MERKEZİ</w:t>
      </w:r>
      <w:r>
        <w:rPr>
          <w:rFonts w:ascii="Arial" w:hAnsi="Arial"/>
          <w:sz w:val="14"/>
        </w:rPr>
        <w:tab/>
      </w:r>
      <w:r>
        <w:rPr>
          <w:rFonts w:ascii="Arial" w:hAnsi="Arial"/>
          <w:sz w:val="14"/>
        </w:rPr>
        <w:tab/>
      </w:r>
      <w:r>
        <w:rPr>
          <w:rFonts w:ascii="Arial" w:hAnsi="Arial"/>
          <w:sz w:val="14"/>
        </w:rPr>
        <w:tab/>
        <w:t>23.918.600</w:t>
      </w:r>
    </w:p>
    <w:p w:rsidR="002670F5" w:rsidRDefault="00684951" w:rsidP="004B2E01">
      <w:pPr>
        <w:ind w:firstLine="360"/>
        <w:rPr>
          <w:rFonts w:ascii="Arial" w:hAnsi="Arial"/>
          <w:sz w:val="14"/>
        </w:rPr>
      </w:pPr>
      <w:r>
        <w:rPr>
          <w:rFonts w:ascii="Arial" w:hAnsi="Arial"/>
          <w:sz w:val="14"/>
        </w:rPr>
        <w:t>ALANYA TURİSTİK OTEL</w:t>
      </w:r>
      <w:r>
        <w:rPr>
          <w:rFonts w:ascii="Arial" w:hAnsi="Arial"/>
          <w:sz w:val="14"/>
        </w:rPr>
        <w:tab/>
      </w:r>
      <w:r>
        <w:rPr>
          <w:rFonts w:ascii="Arial" w:hAnsi="Arial"/>
          <w:sz w:val="14"/>
        </w:rPr>
        <w:tab/>
      </w:r>
      <w:r w:rsidR="001E4DA8">
        <w:rPr>
          <w:rFonts w:ascii="Arial" w:hAnsi="Arial"/>
          <w:sz w:val="14"/>
        </w:rPr>
        <w:tab/>
      </w:r>
      <w:r>
        <w:rPr>
          <w:rFonts w:ascii="Arial" w:hAnsi="Arial"/>
          <w:sz w:val="14"/>
        </w:rPr>
        <w:t>17.405.000</w:t>
      </w:r>
    </w:p>
    <w:p w:rsidR="00684951" w:rsidRDefault="00684951" w:rsidP="004B2E01">
      <w:pPr>
        <w:ind w:firstLine="360"/>
        <w:rPr>
          <w:rFonts w:ascii="Arial" w:hAnsi="Arial"/>
          <w:sz w:val="14"/>
        </w:rPr>
      </w:pPr>
      <w:r>
        <w:rPr>
          <w:rFonts w:ascii="Arial" w:hAnsi="Arial"/>
          <w:sz w:val="14"/>
        </w:rPr>
        <w:t>HAŞİM İŞCAN İŞ MERKEZİ</w:t>
      </w:r>
      <w:r>
        <w:rPr>
          <w:rFonts w:ascii="Arial" w:hAnsi="Arial"/>
          <w:sz w:val="14"/>
        </w:rPr>
        <w:tab/>
      </w:r>
      <w:r>
        <w:rPr>
          <w:rFonts w:ascii="Arial" w:hAnsi="Arial"/>
          <w:sz w:val="14"/>
        </w:rPr>
        <w:tab/>
      </w:r>
      <w:r w:rsidR="001E4DA8">
        <w:rPr>
          <w:rFonts w:ascii="Arial" w:hAnsi="Arial"/>
          <w:sz w:val="14"/>
        </w:rPr>
        <w:tab/>
      </w:r>
      <w:r>
        <w:rPr>
          <w:rFonts w:ascii="Arial" w:hAnsi="Arial"/>
          <w:sz w:val="14"/>
        </w:rPr>
        <w:t>14.378.300</w:t>
      </w:r>
    </w:p>
    <w:p w:rsidR="00393AD3" w:rsidRDefault="00393AD3">
      <w:pPr>
        <w:rPr>
          <w:rFonts w:ascii="Arial" w:hAnsi="Arial"/>
          <w:sz w:val="14"/>
        </w:rPr>
      </w:pPr>
    </w:p>
    <w:p w:rsidR="00393AD3" w:rsidRDefault="004B2E01" w:rsidP="004B2E01">
      <w:pPr>
        <w:ind w:firstLine="360"/>
        <w:rPr>
          <w:rFonts w:ascii="Arial" w:hAnsi="Arial"/>
          <w:sz w:val="14"/>
        </w:rPr>
      </w:pPr>
      <w:r w:rsidRPr="004B2E01">
        <w:rPr>
          <w:rFonts w:ascii="Arial" w:hAnsi="Arial"/>
          <w:vertAlign w:val="superscript"/>
        </w:rPr>
        <w:t>(4)</w:t>
      </w:r>
      <w:r>
        <w:rPr>
          <w:rFonts w:ascii="Arial" w:hAnsi="Arial"/>
          <w:sz w:val="14"/>
        </w:rPr>
        <w:t xml:space="preserve"> </w:t>
      </w:r>
      <w:r w:rsidR="00393AD3">
        <w:rPr>
          <w:rFonts w:ascii="Arial" w:hAnsi="Arial"/>
          <w:sz w:val="14"/>
        </w:rPr>
        <w:t>M</w:t>
      </w:r>
      <w:r w:rsidR="00393AD3">
        <w:rPr>
          <w:rFonts w:ascii="Arial" w:hAnsi="Arial"/>
          <w:sz w:val="14"/>
          <w:vertAlign w:val="superscript"/>
        </w:rPr>
        <w:t>2</w:t>
      </w:r>
      <w:r w:rsidR="00393AD3">
        <w:rPr>
          <w:rFonts w:ascii="Arial" w:hAnsi="Arial"/>
          <w:sz w:val="14"/>
        </w:rPr>
        <w:t xml:space="preserve"> BİLGİLERİ EKLİ LİSTEDEDİR.</w:t>
      </w:r>
    </w:p>
    <w:p w:rsidR="00393AD3" w:rsidRDefault="00393AD3">
      <w:pPr>
        <w:rPr>
          <w:rFonts w:ascii="Arial" w:hAnsi="Arial"/>
          <w:sz w:val="14"/>
        </w:rPr>
      </w:pPr>
    </w:p>
    <w:p w:rsidR="00393AD3" w:rsidRDefault="004B2E01" w:rsidP="004B2E01">
      <w:pPr>
        <w:ind w:left="360"/>
        <w:rPr>
          <w:rFonts w:ascii="Arial" w:hAnsi="Arial"/>
          <w:sz w:val="16"/>
        </w:rPr>
      </w:pPr>
      <w:r w:rsidRPr="004B2E01">
        <w:rPr>
          <w:rFonts w:ascii="Arial" w:hAnsi="Arial"/>
          <w:vertAlign w:val="superscript"/>
        </w:rPr>
        <w:t>(5)</w:t>
      </w:r>
      <w:r>
        <w:rPr>
          <w:rFonts w:ascii="Arial" w:hAnsi="Arial"/>
          <w:sz w:val="16"/>
        </w:rPr>
        <w:t xml:space="preserve"> </w:t>
      </w:r>
      <w:r w:rsidR="00393AD3">
        <w:rPr>
          <w:rFonts w:ascii="Arial" w:hAnsi="Arial"/>
          <w:sz w:val="16"/>
        </w:rPr>
        <w:t>11.12.2007 tarihinde yapılan özel d</w:t>
      </w:r>
      <w:r>
        <w:rPr>
          <w:rFonts w:ascii="Arial" w:hAnsi="Arial"/>
          <w:sz w:val="16"/>
        </w:rPr>
        <w:t>urum açıklamamızda yar alan , şi</w:t>
      </w:r>
      <w:r w:rsidR="00393AD3">
        <w:rPr>
          <w:rFonts w:ascii="Arial" w:hAnsi="Arial"/>
          <w:sz w:val="16"/>
        </w:rPr>
        <w:t xml:space="preserve">rketimizin portföyünde bulunan ve toplam 35.677.300 YTL </w:t>
      </w:r>
      <w:r>
        <w:rPr>
          <w:rFonts w:ascii="Arial" w:hAnsi="Arial"/>
          <w:sz w:val="16"/>
        </w:rPr>
        <w:t>(KDV Dahil) bedelle satılmasına karar verilen 9 adet gayrimenkulün satış bedeli para ve sermaye piyasası araçlarında değerlendirilmektedir.</w:t>
      </w:r>
    </w:p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p w:rsidR="004B2E01" w:rsidRDefault="004B2E01">
      <w:pPr>
        <w:rPr>
          <w:rFonts w:ascii="Arial" w:hAnsi="Arial"/>
          <w:sz w:val="16"/>
        </w:rPr>
        <w:sectPr w:rsidR="004B2E01" w:rsidSect="00395236">
          <w:pgSz w:w="16840" w:h="11907" w:orient="landscape" w:code="9"/>
          <w:pgMar w:top="709" w:right="567" w:bottom="851" w:left="567" w:header="709" w:footer="709" w:gutter="0"/>
          <w:paperSrc w:first="16452" w:other="16452"/>
          <w:cols w:space="708"/>
          <w:noEndnote/>
          <w:docGrid w:linePitch="272"/>
        </w:sectPr>
      </w:pPr>
    </w:p>
    <w:p w:rsidR="002670F5" w:rsidRDefault="002670F5">
      <w:pPr>
        <w:rPr>
          <w:rFonts w:ascii="Arial" w:hAnsi="Arial"/>
          <w:sz w:val="16"/>
        </w:rPr>
      </w:pPr>
    </w:p>
    <w:p w:rsidR="002670F5" w:rsidRDefault="002670F5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27032" w:rsidRDefault="00327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7032" w:rsidRDefault="00327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327032" w:rsidRDefault="00327032">
      <w:pPr>
        <w:rPr>
          <w:rFonts w:ascii="Arial" w:hAnsi="Arial"/>
          <w:sz w:val="16"/>
        </w:rPr>
      </w:pPr>
    </w:p>
    <w:p w:rsidR="004F023B" w:rsidRPr="001E4DA8" w:rsidRDefault="004F023B" w:rsidP="004F023B">
      <w:pPr>
        <w:jc w:val="both"/>
        <w:rPr>
          <w:rFonts w:ascii="Arial" w:hAnsi="Arial" w:cs="Arial"/>
          <w:sz w:val="16"/>
          <w:szCs w:val="16"/>
        </w:rPr>
      </w:pPr>
      <w:r w:rsidRPr="001E4DA8">
        <w:rPr>
          <w:rFonts w:ascii="Arial" w:hAnsi="Arial" w:cs="Arial"/>
          <w:sz w:val="16"/>
          <w:szCs w:val="16"/>
        </w:rPr>
        <w:t>Doğrudan Pay Sahipleri</w:t>
      </w:r>
    </w:p>
    <w:p w:rsidR="004F023B" w:rsidRDefault="004F023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270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327032" w:rsidRDefault="00327032" w:rsidP="00FD66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bookmarkStart w:id="0" w:name="OLE_LINK1"/>
            <w:bookmarkStart w:id="1" w:name="OLE_LINK2"/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vAlign w:val="center"/>
          </w:tcPr>
          <w:p w:rsidR="00327032" w:rsidRDefault="00327032" w:rsidP="00FD66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vAlign w:val="center"/>
          </w:tcPr>
          <w:p w:rsidR="00327032" w:rsidRDefault="00327032" w:rsidP="00FD66E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270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327032" w:rsidRDefault="00327032" w:rsidP="00FD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vAlign w:val="center"/>
          </w:tcPr>
          <w:p w:rsidR="00327032" w:rsidRDefault="00327032" w:rsidP="00FD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vAlign w:val="center"/>
          </w:tcPr>
          <w:p w:rsidR="00327032" w:rsidRDefault="00327032" w:rsidP="00FD66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FD66E0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3336" w:type="dxa"/>
            <w:vAlign w:val="center"/>
          </w:tcPr>
          <w:p w:rsidR="004F023B" w:rsidRPr="001E4DA8" w:rsidRDefault="00FD66E0" w:rsidP="004F023B">
            <w:pPr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T.VAKIFLAR BANKASI T.A.O PERSONELİ ÖZEL SOSYAL GÜVENLİK VAKFI</w:t>
            </w:r>
          </w:p>
        </w:tc>
        <w:tc>
          <w:tcPr>
            <w:tcW w:w="1908" w:type="dxa"/>
            <w:vAlign w:val="center"/>
          </w:tcPr>
          <w:p w:rsidR="00FD66E0" w:rsidRPr="001E4DA8" w:rsidRDefault="00FD66E0" w:rsidP="00FD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31.080.475 TL</w:t>
            </w:r>
          </w:p>
        </w:tc>
        <w:tc>
          <w:tcPr>
            <w:tcW w:w="2410" w:type="dxa"/>
            <w:vAlign w:val="center"/>
          </w:tcPr>
          <w:p w:rsidR="00FD66E0" w:rsidRPr="001E4DA8" w:rsidRDefault="00FD66E0" w:rsidP="00FD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37,000</w:t>
            </w:r>
          </w:p>
        </w:tc>
      </w:tr>
      <w:tr w:rsidR="00FD66E0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3336" w:type="dxa"/>
            <w:vAlign w:val="center"/>
          </w:tcPr>
          <w:p w:rsidR="00FD66E0" w:rsidRPr="001E4DA8" w:rsidRDefault="00FD66E0" w:rsidP="004F02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T.VAKIFLAR BAKKASI T.A.O MEMUR VE HİZMETLİLERİ EMEKLİ VE YARDIM SANDIĞI VAKFI</w:t>
            </w:r>
          </w:p>
        </w:tc>
        <w:tc>
          <w:tcPr>
            <w:tcW w:w="1908" w:type="dxa"/>
            <w:vAlign w:val="center"/>
          </w:tcPr>
          <w:p w:rsidR="00FD66E0" w:rsidRPr="001E4DA8" w:rsidRDefault="00FD66E0" w:rsidP="00FD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11.738.111 TL</w:t>
            </w:r>
          </w:p>
        </w:tc>
        <w:tc>
          <w:tcPr>
            <w:tcW w:w="2410" w:type="dxa"/>
            <w:vAlign w:val="center"/>
          </w:tcPr>
          <w:p w:rsidR="00FD66E0" w:rsidRPr="001E4DA8" w:rsidRDefault="00FD66E0" w:rsidP="00FD66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13,974</w:t>
            </w:r>
          </w:p>
          <w:p w:rsidR="00FD66E0" w:rsidRPr="001E4DA8" w:rsidRDefault="00FD66E0" w:rsidP="00FD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FD66E0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3336" w:type="dxa"/>
            <w:vAlign w:val="center"/>
          </w:tcPr>
          <w:p w:rsidR="00FD66E0" w:rsidRPr="001E4DA8" w:rsidRDefault="00FD66E0" w:rsidP="004F02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VAKIF SİSTEM PAZARLAMA YAZILIM SERVİS TİCARET SANAYİ A.Ş.</w:t>
            </w:r>
          </w:p>
        </w:tc>
        <w:tc>
          <w:tcPr>
            <w:tcW w:w="1908" w:type="dxa"/>
            <w:vAlign w:val="center"/>
          </w:tcPr>
          <w:p w:rsidR="00FD66E0" w:rsidRPr="001E4DA8" w:rsidRDefault="00FD66E0" w:rsidP="00FD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21.420 TL</w:t>
            </w:r>
          </w:p>
        </w:tc>
        <w:tc>
          <w:tcPr>
            <w:tcW w:w="2410" w:type="dxa"/>
            <w:vAlign w:val="center"/>
          </w:tcPr>
          <w:p w:rsidR="00FD66E0" w:rsidRPr="001E4DA8" w:rsidRDefault="00FD66E0" w:rsidP="00FD66E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0,026</w:t>
            </w:r>
          </w:p>
          <w:p w:rsidR="00FD66E0" w:rsidRPr="001E4DA8" w:rsidRDefault="00FD66E0" w:rsidP="00FD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FD66E0">
        <w:tblPrEx>
          <w:tblCellMar>
            <w:top w:w="0" w:type="dxa"/>
            <w:bottom w:w="0" w:type="dxa"/>
          </w:tblCellMar>
        </w:tblPrEx>
        <w:trPr>
          <w:cantSplit/>
          <w:trHeight w:val="737"/>
        </w:trPr>
        <w:tc>
          <w:tcPr>
            <w:tcW w:w="3336" w:type="dxa"/>
            <w:vAlign w:val="center"/>
          </w:tcPr>
          <w:p w:rsidR="00FD66E0" w:rsidRPr="001E4DA8" w:rsidRDefault="00FD66E0" w:rsidP="004F023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HALKA ARZ</w:t>
            </w:r>
          </w:p>
        </w:tc>
        <w:tc>
          <w:tcPr>
            <w:tcW w:w="1908" w:type="dxa"/>
            <w:vAlign w:val="center"/>
          </w:tcPr>
          <w:p w:rsidR="00FD66E0" w:rsidRPr="001E4DA8" w:rsidRDefault="00FD66E0" w:rsidP="00FD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41.159.994 TL</w:t>
            </w:r>
          </w:p>
        </w:tc>
        <w:tc>
          <w:tcPr>
            <w:tcW w:w="2410" w:type="dxa"/>
            <w:vAlign w:val="center"/>
          </w:tcPr>
          <w:p w:rsidR="00FD66E0" w:rsidRPr="001E4DA8" w:rsidRDefault="00FD66E0" w:rsidP="00FD66E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E4DA8">
              <w:rPr>
                <w:rFonts w:ascii="Arial" w:hAnsi="Arial" w:cs="Arial"/>
                <w:sz w:val="16"/>
                <w:szCs w:val="16"/>
              </w:rPr>
              <w:t>49,000</w:t>
            </w:r>
          </w:p>
        </w:tc>
      </w:tr>
      <w:tr w:rsidR="00FD66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center"/>
          </w:tcPr>
          <w:p w:rsidR="00FD66E0" w:rsidRPr="00FD66E0" w:rsidRDefault="00FD66E0" w:rsidP="00FD66E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FD66E0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TOPLAM</w:t>
            </w:r>
          </w:p>
          <w:p w:rsidR="00FD66E0" w:rsidRDefault="00FD66E0" w:rsidP="00FD66E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TOTAL</w:t>
            </w:r>
          </w:p>
        </w:tc>
        <w:tc>
          <w:tcPr>
            <w:tcW w:w="1908" w:type="dxa"/>
            <w:vAlign w:val="center"/>
          </w:tcPr>
          <w:p w:rsidR="00FD66E0" w:rsidRDefault="00FD66E0" w:rsidP="00FD66E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84.000.000 TL</w:t>
            </w:r>
          </w:p>
        </w:tc>
        <w:tc>
          <w:tcPr>
            <w:tcW w:w="2410" w:type="dxa"/>
            <w:vAlign w:val="center"/>
          </w:tcPr>
          <w:p w:rsidR="00FD66E0" w:rsidRDefault="00FD66E0" w:rsidP="00FD66E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100</w:t>
            </w:r>
          </w:p>
        </w:tc>
      </w:tr>
      <w:bookmarkEnd w:id="0"/>
      <w:bookmarkEnd w:id="1"/>
    </w:tbl>
    <w:p w:rsidR="00327032" w:rsidRDefault="00327032">
      <w:pPr>
        <w:jc w:val="both"/>
        <w:rPr>
          <w:rFonts w:ascii="Arial" w:hAnsi="Arial"/>
          <w:sz w:val="18"/>
        </w:rPr>
      </w:pPr>
    </w:p>
    <w:p w:rsidR="00327032" w:rsidRDefault="00327032">
      <w:pPr>
        <w:jc w:val="both"/>
        <w:rPr>
          <w:rFonts w:ascii="Arial" w:hAnsi="Arial"/>
          <w:sz w:val="18"/>
        </w:rPr>
      </w:pPr>
    </w:p>
    <w:p w:rsidR="00A01244" w:rsidRPr="00EB2CEF" w:rsidRDefault="00A01244" w:rsidP="00A01244">
      <w:pPr>
        <w:jc w:val="both"/>
        <w:rPr>
          <w:rFonts w:ascii="Arial" w:hAnsi="Arial" w:cs="Arial"/>
          <w:sz w:val="16"/>
          <w:szCs w:val="16"/>
        </w:rPr>
      </w:pPr>
    </w:p>
    <w:p w:rsidR="00327032" w:rsidRDefault="00327032">
      <w:pPr>
        <w:jc w:val="both"/>
        <w:rPr>
          <w:rFonts w:ascii="Arial" w:hAnsi="Arial"/>
          <w:sz w:val="16"/>
        </w:rPr>
      </w:pPr>
    </w:p>
    <w:sectPr w:rsidR="00327032" w:rsidSect="004B2E01">
      <w:pgSz w:w="11907" w:h="16840" w:code="9"/>
      <w:pgMar w:top="567" w:right="851" w:bottom="567" w:left="709" w:header="709" w:footer="709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831" w:rsidRDefault="008C7831" w:rsidP="00544D97">
      <w:r>
        <w:separator/>
      </w:r>
    </w:p>
  </w:endnote>
  <w:endnote w:type="continuationSeparator" w:id="0">
    <w:p w:rsidR="008C7831" w:rsidRDefault="008C7831" w:rsidP="00544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831" w:rsidRDefault="008C7831" w:rsidP="00544D97">
      <w:r>
        <w:separator/>
      </w:r>
    </w:p>
  </w:footnote>
  <w:footnote w:type="continuationSeparator" w:id="0">
    <w:p w:rsidR="008C7831" w:rsidRDefault="008C7831" w:rsidP="00544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5E7"/>
    <w:multiLevelType w:val="hybridMultilevel"/>
    <w:tmpl w:val="A3741E96"/>
    <w:lvl w:ilvl="0" w:tplc="561ABC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D43BE"/>
    <w:multiLevelType w:val="hybridMultilevel"/>
    <w:tmpl w:val="E3F27E08"/>
    <w:lvl w:ilvl="0" w:tplc="0E74EDC2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947F2"/>
    <w:multiLevelType w:val="hybridMultilevel"/>
    <w:tmpl w:val="8978486E"/>
    <w:lvl w:ilvl="0" w:tplc="1BA4AD50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C6554"/>
    <w:multiLevelType w:val="hybridMultilevel"/>
    <w:tmpl w:val="6F2C5AC6"/>
    <w:lvl w:ilvl="0" w:tplc="DACA2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94050">
    <w:abstractNumId w:val="3"/>
  </w:num>
  <w:num w:numId="2" w16cid:durableId="1675495511">
    <w:abstractNumId w:val="1"/>
  </w:num>
  <w:num w:numId="3" w16cid:durableId="682975390">
    <w:abstractNumId w:val="2"/>
  </w:num>
  <w:num w:numId="4" w16cid:durableId="15789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06014F"/>
    <w:rsid w:val="00097E9D"/>
    <w:rsid w:val="001C7365"/>
    <w:rsid w:val="001E4DA8"/>
    <w:rsid w:val="00254E0A"/>
    <w:rsid w:val="002670F5"/>
    <w:rsid w:val="003257D3"/>
    <w:rsid w:val="00327032"/>
    <w:rsid w:val="00345E20"/>
    <w:rsid w:val="00393AD3"/>
    <w:rsid w:val="00395236"/>
    <w:rsid w:val="003A0A29"/>
    <w:rsid w:val="00422AD8"/>
    <w:rsid w:val="004B2E01"/>
    <w:rsid w:val="004C3EC0"/>
    <w:rsid w:val="004F023B"/>
    <w:rsid w:val="00544D97"/>
    <w:rsid w:val="00684951"/>
    <w:rsid w:val="006B48A1"/>
    <w:rsid w:val="006B4DE7"/>
    <w:rsid w:val="00777DD8"/>
    <w:rsid w:val="007C4D2A"/>
    <w:rsid w:val="00810B2D"/>
    <w:rsid w:val="00832FE0"/>
    <w:rsid w:val="00896A92"/>
    <w:rsid w:val="008C7831"/>
    <w:rsid w:val="0092690D"/>
    <w:rsid w:val="009B42CD"/>
    <w:rsid w:val="00A01244"/>
    <w:rsid w:val="00A03B47"/>
    <w:rsid w:val="00AA5828"/>
    <w:rsid w:val="00BF55B6"/>
    <w:rsid w:val="00C70ED0"/>
    <w:rsid w:val="00DB79DC"/>
    <w:rsid w:val="00DC538C"/>
    <w:rsid w:val="00DE3DB3"/>
    <w:rsid w:val="00E466A2"/>
    <w:rsid w:val="00EB36E9"/>
    <w:rsid w:val="00F9285D"/>
    <w:rsid w:val="00F9487C"/>
    <w:rsid w:val="00FD66E0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98E709-33A3-4899-A16F-A894D1FC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54E0A"/>
    <w:rPr>
      <w:color w:val="0000FF"/>
      <w:u w:val="single"/>
    </w:rPr>
  </w:style>
  <w:style w:type="paragraph" w:styleId="Header">
    <w:name w:val="header"/>
    <w:basedOn w:val="Normal"/>
    <w:link w:val="HeaderChar"/>
    <w:rsid w:val="00544D9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44D97"/>
  </w:style>
  <w:style w:type="paragraph" w:styleId="Footer">
    <w:name w:val="footer"/>
    <w:basedOn w:val="Normal"/>
    <w:link w:val="FooterChar"/>
    <w:rsid w:val="00544D9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4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naci@atakulegyo.com.t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danaci@atakulegyo.com.t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takulegyo.com.t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takulegyo.com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rab@atakuleg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14521</CharactersWithSpaces>
  <SharedDoc>false</SharedDoc>
  <HLinks>
    <vt:vector size="30" baseType="variant">
      <vt:variant>
        <vt:i4>6226001</vt:i4>
      </vt:variant>
      <vt:variant>
        <vt:i4>12</vt:i4>
      </vt:variant>
      <vt:variant>
        <vt:i4>0</vt:i4>
      </vt:variant>
      <vt:variant>
        <vt:i4>5</vt:i4>
      </vt:variant>
      <vt:variant>
        <vt:lpwstr>http://www.atakulegyo.com.tr/</vt:lpwstr>
      </vt:variant>
      <vt:variant>
        <vt:lpwstr/>
      </vt:variant>
      <vt:variant>
        <vt:i4>6226001</vt:i4>
      </vt:variant>
      <vt:variant>
        <vt:i4>9</vt:i4>
      </vt:variant>
      <vt:variant>
        <vt:i4>0</vt:i4>
      </vt:variant>
      <vt:variant>
        <vt:i4>5</vt:i4>
      </vt:variant>
      <vt:variant>
        <vt:lpwstr>http://www.atakulegyo.com.tr/</vt:lpwstr>
      </vt:variant>
      <vt:variant>
        <vt:lpwstr/>
      </vt:variant>
      <vt:variant>
        <vt:i4>6488089</vt:i4>
      </vt:variant>
      <vt:variant>
        <vt:i4>6</vt:i4>
      </vt:variant>
      <vt:variant>
        <vt:i4>0</vt:i4>
      </vt:variant>
      <vt:variant>
        <vt:i4>5</vt:i4>
      </vt:variant>
      <vt:variant>
        <vt:lpwstr>mailto:esrab@atakulegyo.com.tr</vt:lpwstr>
      </vt:variant>
      <vt:variant>
        <vt:lpwstr/>
      </vt:variant>
      <vt:variant>
        <vt:i4>1179746</vt:i4>
      </vt:variant>
      <vt:variant>
        <vt:i4>3</vt:i4>
      </vt:variant>
      <vt:variant>
        <vt:i4>0</vt:i4>
      </vt:variant>
      <vt:variant>
        <vt:i4>5</vt:i4>
      </vt:variant>
      <vt:variant>
        <vt:lpwstr>mailto:mdanaci@atakulegyo.com.tr</vt:lpwstr>
      </vt:variant>
      <vt:variant>
        <vt:lpwstr/>
      </vt:variant>
      <vt:variant>
        <vt:i4>1179746</vt:i4>
      </vt:variant>
      <vt:variant>
        <vt:i4>0</vt:i4>
      </vt:variant>
      <vt:variant>
        <vt:i4>0</vt:i4>
      </vt:variant>
      <vt:variant>
        <vt:i4>5</vt:i4>
      </vt:variant>
      <vt:variant>
        <vt:lpwstr>mailto:mdanaci@atakulegyo.com.tr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2022-09-01T21:50:00Z</dcterms:created>
  <dcterms:modified xsi:type="dcterms:W3CDTF">2022-09-01T21:50:00Z</dcterms:modified>
</cp:coreProperties>
</file>