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D277C3">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D277C3" w:rsidRDefault="00AA63A1">
            <w:pPr>
              <w:pStyle w:val="Heading2"/>
            </w:pPr>
            <w:r>
              <w:t>ANEL TELEKOMÜNİKASYON ELEKTRONİK SİSTEMLERİ SANAYİ ve TİCARET A.Ş.</w:t>
            </w:r>
          </w:p>
        </w:tc>
      </w:tr>
    </w:tbl>
    <w:p w:rsidR="00D277C3" w:rsidRDefault="00D277C3">
      <w:pPr>
        <w:rPr>
          <w:rFonts w:ascii="Arial" w:hAnsi="Arial"/>
          <w:sz w:val="18"/>
        </w:rPr>
      </w:pPr>
    </w:p>
    <w:p w:rsidR="00D277C3" w:rsidRDefault="00D277C3">
      <w:pPr>
        <w:rPr>
          <w:rFonts w:ascii="Arial" w:hAnsi="Arial"/>
          <w:sz w:val="18"/>
        </w:rPr>
      </w:pPr>
    </w:p>
    <w:tbl>
      <w:tblPr>
        <w:tblW w:w="9102" w:type="dxa"/>
        <w:tblLayout w:type="fixed"/>
        <w:tblCellMar>
          <w:left w:w="30" w:type="dxa"/>
          <w:right w:w="30" w:type="dxa"/>
        </w:tblCellMar>
        <w:tblLook w:val="0000" w:firstRow="0" w:lastRow="0" w:firstColumn="0" w:lastColumn="0" w:noHBand="0" w:noVBand="0"/>
      </w:tblPr>
      <w:tblGrid>
        <w:gridCol w:w="2440"/>
        <w:gridCol w:w="142"/>
        <w:gridCol w:w="6520"/>
      </w:tblGrid>
      <w:tr w:rsidR="00D277C3">
        <w:tblPrEx>
          <w:tblCellMar>
            <w:top w:w="0" w:type="dxa"/>
            <w:bottom w:w="0" w:type="dxa"/>
          </w:tblCellMar>
        </w:tblPrEx>
        <w:trPr>
          <w:cantSplit/>
          <w:trHeight w:val="250"/>
        </w:trPr>
        <w:tc>
          <w:tcPr>
            <w:tcW w:w="2440" w:type="dxa"/>
          </w:tcPr>
          <w:p w:rsidR="00D277C3" w:rsidRDefault="00D277C3">
            <w:pPr>
              <w:rPr>
                <w:rFonts w:ascii="Arial TUR" w:hAnsi="Arial TUR"/>
                <w:b/>
                <w:color w:val="000000"/>
                <w:sz w:val="16"/>
              </w:rPr>
            </w:pPr>
            <w:r>
              <w:rPr>
                <w:rFonts w:ascii="Arial TUR" w:hAnsi="Arial TUR"/>
                <w:b/>
                <w:color w:val="000000"/>
                <w:sz w:val="16"/>
              </w:rPr>
              <w:t>KURULUŞ TARİHİ</w:t>
            </w:r>
          </w:p>
        </w:tc>
        <w:tc>
          <w:tcPr>
            <w:tcW w:w="142" w:type="dxa"/>
          </w:tcPr>
          <w:p w:rsidR="00D277C3" w:rsidRDefault="00D277C3">
            <w:pPr>
              <w:rPr>
                <w:rFonts w:ascii="Arial" w:hAnsi="Arial"/>
                <w:b/>
                <w:color w:val="000000"/>
                <w:sz w:val="16"/>
              </w:rPr>
            </w:pPr>
            <w:r>
              <w:rPr>
                <w:rFonts w:ascii="Arial" w:hAnsi="Arial"/>
                <w:b/>
                <w:color w:val="000000"/>
                <w:sz w:val="16"/>
              </w:rPr>
              <w:t>:</w:t>
            </w:r>
          </w:p>
        </w:tc>
        <w:tc>
          <w:tcPr>
            <w:tcW w:w="6520" w:type="dxa"/>
          </w:tcPr>
          <w:p w:rsidR="00D277C3" w:rsidRDefault="006020BB">
            <w:pPr>
              <w:rPr>
                <w:rFonts w:ascii="Arial TUR" w:hAnsi="Arial TUR"/>
                <w:b/>
                <w:color w:val="FF0000"/>
                <w:sz w:val="16"/>
              </w:rPr>
            </w:pPr>
            <w:r w:rsidRPr="008128F8">
              <w:rPr>
                <w:rFonts w:ascii="Arial" w:hAnsi="Arial"/>
                <w:b/>
                <w:color w:val="000000"/>
                <w:sz w:val="16"/>
              </w:rPr>
              <w:t>07.01.2003</w:t>
            </w:r>
          </w:p>
        </w:tc>
      </w:tr>
      <w:tr w:rsidR="00D277C3">
        <w:tblPrEx>
          <w:tblCellMar>
            <w:top w:w="0" w:type="dxa"/>
            <w:bottom w:w="0" w:type="dxa"/>
          </w:tblCellMar>
        </w:tblPrEx>
        <w:trPr>
          <w:cantSplit/>
          <w:trHeight w:val="250"/>
        </w:trPr>
        <w:tc>
          <w:tcPr>
            <w:tcW w:w="2440" w:type="dxa"/>
          </w:tcPr>
          <w:p w:rsidR="00D277C3" w:rsidRDefault="00D277C3">
            <w:pPr>
              <w:rPr>
                <w:rFonts w:ascii="Arial" w:hAnsi="Arial"/>
                <w:b/>
                <w:color w:val="000000"/>
                <w:sz w:val="16"/>
              </w:rPr>
            </w:pPr>
            <w:r>
              <w:rPr>
                <w:rFonts w:ascii="Arial" w:hAnsi="Arial"/>
                <w:b/>
                <w:color w:val="000000"/>
                <w:sz w:val="16"/>
              </w:rPr>
              <w:t>(Established in)</w:t>
            </w:r>
          </w:p>
        </w:tc>
        <w:tc>
          <w:tcPr>
            <w:tcW w:w="142" w:type="dxa"/>
          </w:tcPr>
          <w:p w:rsidR="00D277C3" w:rsidRDefault="00D277C3">
            <w:pPr>
              <w:rPr>
                <w:rFonts w:ascii="Arial" w:hAnsi="Arial"/>
                <w:b/>
                <w:color w:val="000000"/>
                <w:sz w:val="16"/>
              </w:rPr>
            </w:pPr>
          </w:p>
        </w:tc>
        <w:tc>
          <w:tcPr>
            <w:tcW w:w="6520" w:type="dxa"/>
          </w:tcPr>
          <w:p w:rsidR="00D277C3" w:rsidRDefault="00D277C3">
            <w:pPr>
              <w:rPr>
                <w:rFonts w:ascii="Arial" w:hAnsi="Arial"/>
                <w:color w:val="000000"/>
                <w:sz w:val="16"/>
              </w:rPr>
            </w:pPr>
          </w:p>
        </w:tc>
      </w:tr>
      <w:tr w:rsidR="00D277C3">
        <w:tblPrEx>
          <w:tblCellMar>
            <w:top w:w="0" w:type="dxa"/>
            <w:bottom w:w="0" w:type="dxa"/>
          </w:tblCellMar>
        </w:tblPrEx>
        <w:trPr>
          <w:cantSplit/>
          <w:trHeight w:val="250"/>
        </w:trPr>
        <w:tc>
          <w:tcPr>
            <w:tcW w:w="2440" w:type="dxa"/>
          </w:tcPr>
          <w:p w:rsidR="00D277C3" w:rsidRDefault="00D277C3">
            <w:pPr>
              <w:rPr>
                <w:rFonts w:ascii="Arial TUR" w:hAnsi="Arial TUR"/>
                <w:b/>
                <w:color w:val="000000"/>
                <w:sz w:val="16"/>
              </w:rPr>
            </w:pPr>
            <w:r>
              <w:rPr>
                <w:rFonts w:ascii="Arial TUR" w:hAnsi="Arial TUR"/>
                <w:b/>
                <w:color w:val="000000"/>
                <w:sz w:val="16"/>
              </w:rPr>
              <w:t>BAŞLICA ÜRETİMİ</w:t>
            </w:r>
          </w:p>
        </w:tc>
        <w:tc>
          <w:tcPr>
            <w:tcW w:w="142" w:type="dxa"/>
          </w:tcPr>
          <w:p w:rsidR="00D277C3" w:rsidRDefault="00D277C3">
            <w:pPr>
              <w:rPr>
                <w:rFonts w:ascii="Arial" w:hAnsi="Arial"/>
                <w:b/>
                <w:color w:val="000000"/>
                <w:sz w:val="16"/>
              </w:rPr>
            </w:pPr>
            <w:r>
              <w:rPr>
                <w:rFonts w:ascii="Arial" w:hAnsi="Arial"/>
                <w:b/>
                <w:color w:val="000000"/>
                <w:sz w:val="16"/>
              </w:rPr>
              <w:t>:</w:t>
            </w:r>
          </w:p>
        </w:tc>
        <w:tc>
          <w:tcPr>
            <w:tcW w:w="6520" w:type="dxa"/>
          </w:tcPr>
          <w:p w:rsidR="00D277C3" w:rsidRDefault="006020BB">
            <w:pPr>
              <w:rPr>
                <w:rFonts w:ascii="Arial" w:hAnsi="Arial"/>
                <w:color w:val="000000"/>
                <w:sz w:val="16"/>
              </w:rPr>
            </w:pPr>
            <w:r>
              <w:rPr>
                <w:rFonts w:ascii="Arial" w:hAnsi="Arial"/>
                <w:b/>
                <w:sz w:val="16"/>
              </w:rPr>
              <w:t xml:space="preserve">TRANSMİSYON SİSTEMLERİ MONTAJI, TRANSMİSYON  SİSTEMLERİ TEKNİK DESTEK HİZMETLER, ADSL SİSTEM MONTAJI, GSM BAZ İSTASYONU BAKIM HİZMETİ,SANTRAL MONTAJI, SANTRAL TEKNİK DESTEK HİZMETLERİ, NETWORK AĞLARI TEKNİK DESTEK HİZMETLERİ, KARTLI TELEFON TEKNİK DESTEK HİZMETLERİ, BASKILI DEVRE KARTI MONTAJI  -PCBA, CİHAZ BASKILI DEVRE KARTI ONARIMI, </w:t>
            </w:r>
            <w:r w:rsidR="00BB7A22">
              <w:rPr>
                <w:rFonts w:ascii="Arial" w:hAnsi="Arial"/>
                <w:b/>
                <w:sz w:val="16"/>
              </w:rPr>
              <w:t>ULUSAL FREKANS İZLEME VE KONTROL SİSTEMİ BAKIM</w:t>
            </w:r>
            <w:r>
              <w:rPr>
                <w:rFonts w:ascii="Arial" w:hAnsi="Arial"/>
                <w:b/>
                <w:sz w:val="16"/>
              </w:rPr>
              <w:t>, MUHTELİF MONTAJ VE ATÖLYE İMALAT VE İŞÇİLİKLERİ, BENZİN POMPASI-YAZAR KASA</w:t>
            </w:r>
          </w:p>
        </w:tc>
      </w:tr>
      <w:tr w:rsidR="00D277C3">
        <w:tblPrEx>
          <w:tblCellMar>
            <w:top w:w="0" w:type="dxa"/>
            <w:bottom w:w="0" w:type="dxa"/>
          </w:tblCellMar>
        </w:tblPrEx>
        <w:trPr>
          <w:cantSplit/>
          <w:trHeight w:val="250"/>
        </w:trPr>
        <w:tc>
          <w:tcPr>
            <w:tcW w:w="2440" w:type="dxa"/>
          </w:tcPr>
          <w:p w:rsidR="00D277C3" w:rsidRDefault="00D277C3">
            <w:pPr>
              <w:rPr>
                <w:rFonts w:ascii="Arial" w:hAnsi="Arial"/>
                <w:b/>
                <w:color w:val="000000"/>
                <w:sz w:val="16"/>
              </w:rPr>
            </w:pPr>
            <w:r>
              <w:rPr>
                <w:rFonts w:ascii="Arial" w:hAnsi="Arial"/>
                <w:b/>
                <w:color w:val="000000"/>
                <w:sz w:val="16"/>
              </w:rPr>
              <w:t>(Main Business Line)</w:t>
            </w:r>
          </w:p>
        </w:tc>
        <w:tc>
          <w:tcPr>
            <w:tcW w:w="142" w:type="dxa"/>
          </w:tcPr>
          <w:p w:rsidR="00D277C3" w:rsidRDefault="00D277C3">
            <w:pPr>
              <w:rPr>
                <w:rFonts w:ascii="Arial" w:hAnsi="Arial"/>
                <w:b/>
                <w:color w:val="000000"/>
                <w:sz w:val="16"/>
              </w:rPr>
            </w:pPr>
          </w:p>
        </w:tc>
        <w:tc>
          <w:tcPr>
            <w:tcW w:w="6520" w:type="dxa"/>
          </w:tcPr>
          <w:p w:rsidR="00D277C3" w:rsidRDefault="00D277C3">
            <w:pPr>
              <w:rPr>
                <w:rFonts w:ascii="Arial" w:hAnsi="Arial"/>
                <w:color w:val="000000"/>
                <w:sz w:val="16"/>
              </w:rPr>
            </w:pPr>
          </w:p>
        </w:tc>
      </w:tr>
      <w:tr w:rsidR="00D277C3">
        <w:tblPrEx>
          <w:tblCellMar>
            <w:top w:w="0" w:type="dxa"/>
            <w:bottom w:w="0" w:type="dxa"/>
          </w:tblCellMar>
        </w:tblPrEx>
        <w:trPr>
          <w:cantSplit/>
          <w:trHeight w:val="250"/>
        </w:trPr>
        <w:tc>
          <w:tcPr>
            <w:tcW w:w="2440" w:type="dxa"/>
          </w:tcPr>
          <w:p w:rsidR="00D277C3" w:rsidRDefault="00D277C3">
            <w:pPr>
              <w:rPr>
                <w:rFonts w:ascii="Arial" w:hAnsi="Arial"/>
                <w:b/>
                <w:color w:val="000000"/>
                <w:sz w:val="16"/>
              </w:rPr>
            </w:pPr>
            <w:r>
              <w:rPr>
                <w:rFonts w:ascii="Arial" w:hAnsi="Arial"/>
                <w:b/>
                <w:color w:val="000000"/>
                <w:sz w:val="16"/>
              </w:rPr>
              <w:t>GENEL MERKEZ</w:t>
            </w:r>
          </w:p>
        </w:tc>
        <w:tc>
          <w:tcPr>
            <w:tcW w:w="142" w:type="dxa"/>
          </w:tcPr>
          <w:p w:rsidR="00D277C3" w:rsidRDefault="00D277C3">
            <w:pPr>
              <w:rPr>
                <w:rFonts w:ascii="Arial" w:hAnsi="Arial"/>
                <w:b/>
                <w:color w:val="000000"/>
                <w:sz w:val="16"/>
              </w:rPr>
            </w:pPr>
            <w:r>
              <w:rPr>
                <w:rFonts w:ascii="Arial" w:hAnsi="Arial"/>
                <w:b/>
                <w:color w:val="000000"/>
                <w:sz w:val="16"/>
              </w:rPr>
              <w:t>:</w:t>
            </w:r>
          </w:p>
        </w:tc>
        <w:tc>
          <w:tcPr>
            <w:tcW w:w="6520" w:type="dxa"/>
          </w:tcPr>
          <w:p w:rsidR="00D277C3" w:rsidRDefault="006020BB">
            <w:pPr>
              <w:rPr>
                <w:rFonts w:ascii="Arial" w:hAnsi="Arial"/>
                <w:color w:val="000000"/>
                <w:sz w:val="16"/>
              </w:rPr>
            </w:pPr>
            <w:r>
              <w:rPr>
                <w:rFonts w:ascii="Arial" w:hAnsi="Arial"/>
                <w:color w:val="000000"/>
                <w:sz w:val="16"/>
              </w:rPr>
              <w:t>1.ESENŞEHİR ATATÜRK CAD.NO:4 YUKARI DUDULU/ÜMRANİYE</w:t>
            </w:r>
          </w:p>
        </w:tc>
      </w:tr>
      <w:tr w:rsidR="00D277C3">
        <w:tblPrEx>
          <w:tblCellMar>
            <w:top w:w="0" w:type="dxa"/>
            <w:bottom w:w="0" w:type="dxa"/>
          </w:tblCellMar>
        </w:tblPrEx>
        <w:trPr>
          <w:cantSplit/>
          <w:trHeight w:val="250"/>
        </w:trPr>
        <w:tc>
          <w:tcPr>
            <w:tcW w:w="2440" w:type="dxa"/>
          </w:tcPr>
          <w:p w:rsidR="00D277C3" w:rsidRDefault="00D277C3">
            <w:pPr>
              <w:rPr>
                <w:rFonts w:ascii="Arial" w:hAnsi="Arial"/>
                <w:b/>
                <w:color w:val="000000"/>
                <w:sz w:val="16"/>
              </w:rPr>
            </w:pPr>
            <w:r>
              <w:rPr>
                <w:rFonts w:ascii="Arial" w:hAnsi="Arial"/>
                <w:b/>
                <w:color w:val="000000"/>
                <w:sz w:val="16"/>
              </w:rPr>
              <w:t>(Head Office)</w:t>
            </w:r>
          </w:p>
        </w:tc>
        <w:tc>
          <w:tcPr>
            <w:tcW w:w="142" w:type="dxa"/>
          </w:tcPr>
          <w:p w:rsidR="00D277C3" w:rsidRDefault="00D277C3">
            <w:pPr>
              <w:rPr>
                <w:rFonts w:ascii="Arial" w:hAnsi="Arial"/>
                <w:b/>
                <w:color w:val="000000"/>
                <w:sz w:val="16"/>
              </w:rPr>
            </w:pPr>
          </w:p>
        </w:tc>
        <w:tc>
          <w:tcPr>
            <w:tcW w:w="6520" w:type="dxa"/>
          </w:tcPr>
          <w:p w:rsidR="00D277C3" w:rsidRDefault="00D277C3">
            <w:pPr>
              <w:rPr>
                <w:rFonts w:ascii="Arial" w:hAnsi="Arial"/>
                <w:color w:val="000000"/>
                <w:sz w:val="16"/>
              </w:rPr>
            </w:pPr>
          </w:p>
        </w:tc>
      </w:tr>
      <w:tr w:rsidR="00D277C3">
        <w:tblPrEx>
          <w:tblCellMar>
            <w:top w:w="0" w:type="dxa"/>
            <w:bottom w:w="0" w:type="dxa"/>
          </w:tblCellMar>
        </w:tblPrEx>
        <w:trPr>
          <w:cantSplit/>
          <w:trHeight w:val="250"/>
        </w:trPr>
        <w:tc>
          <w:tcPr>
            <w:tcW w:w="2440" w:type="dxa"/>
          </w:tcPr>
          <w:p w:rsidR="00D277C3" w:rsidRDefault="00D277C3">
            <w:pPr>
              <w:rPr>
                <w:rFonts w:ascii="Arial" w:hAnsi="Arial"/>
                <w:b/>
                <w:color w:val="000000"/>
                <w:sz w:val="16"/>
              </w:rPr>
            </w:pPr>
            <w:r>
              <w:rPr>
                <w:rFonts w:ascii="Arial" w:hAnsi="Arial"/>
                <w:b/>
                <w:color w:val="000000"/>
                <w:sz w:val="16"/>
              </w:rPr>
              <w:t>GENEL MÜDÜR</w:t>
            </w:r>
          </w:p>
        </w:tc>
        <w:tc>
          <w:tcPr>
            <w:tcW w:w="142" w:type="dxa"/>
          </w:tcPr>
          <w:p w:rsidR="00D277C3" w:rsidRDefault="00D277C3">
            <w:pPr>
              <w:rPr>
                <w:rFonts w:ascii="Arial" w:hAnsi="Arial"/>
                <w:b/>
                <w:color w:val="000000"/>
                <w:sz w:val="16"/>
              </w:rPr>
            </w:pPr>
            <w:r>
              <w:rPr>
                <w:rFonts w:ascii="Arial" w:hAnsi="Arial"/>
                <w:b/>
                <w:color w:val="000000"/>
                <w:sz w:val="16"/>
              </w:rPr>
              <w:t>:</w:t>
            </w:r>
          </w:p>
        </w:tc>
        <w:tc>
          <w:tcPr>
            <w:tcW w:w="6520" w:type="dxa"/>
          </w:tcPr>
          <w:p w:rsidR="00D277C3" w:rsidRDefault="006020BB">
            <w:pPr>
              <w:rPr>
                <w:rFonts w:ascii="Arial" w:hAnsi="Arial"/>
                <w:color w:val="000000"/>
                <w:sz w:val="16"/>
              </w:rPr>
            </w:pPr>
            <w:r>
              <w:rPr>
                <w:rFonts w:ascii="Arial" w:hAnsi="Arial"/>
                <w:color w:val="000000"/>
                <w:sz w:val="16"/>
              </w:rPr>
              <w:t>SUAT BAYSAN</w:t>
            </w:r>
          </w:p>
        </w:tc>
      </w:tr>
      <w:tr w:rsidR="00D277C3">
        <w:tblPrEx>
          <w:tblCellMar>
            <w:top w:w="0" w:type="dxa"/>
            <w:bottom w:w="0" w:type="dxa"/>
          </w:tblCellMar>
        </w:tblPrEx>
        <w:trPr>
          <w:cantSplit/>
          <w:trHeight w:val="250"/>
        </w:trPr>
        <w:tc>
          <w:tcPr>
            <w:tcW w:w="2440" w:type="dxa"/>
          </w:tcPr>
          <w:p w:rsidR="00D277C3" w:rsidRDefault="00D277C3">
            <w:pPr>
              <w:rPr>
                <w:rFonts w:ascii="Arial" w:hAnsi="Arial"/>
                <w:b/>
                <w:color w:val="000000"/>
                <w:sz w:val="16"/>
              </w:rPr>
            </w:pPr>
            <w:r>
              <w:rPr>
                <w:rFonts w:ascii="Arial" w:hAnsi="Arial"/>
                <w:b/>
                <w:color w:val="000000"/>
                <w:sz w:val="16"/>
              </w:rPr>
              <w:t>(General Manager)</w:t>
            </w:r>
          </w:p>
        </w:tc>
        <w:tc>
          <w:tcPr>
            <w:tcW w:w="142" w:type="dxa"/>
          </w:tcPr>
          <w:p w:rsidR="00D277C3" w:rsidRDefault="00D277C3">
            <w:pPr>
              <w:rPr>
                <w:rFonts w:ascii="Arial" w:hAnsi="Arial"/>
                <w:b/>
                <w:color w:val="000000"/>
                <w:sz w:val="16"/>
              </w:rPr>
            </w:pPr>
          </w:p>
        </w:tc>
        <w:tc>
          <w:tcPr>
            <w:tcW w:w="6520" w:type="dxa"/>
          </w:tcPr>
          <w:p w:rsidR="00D277C3" w:rsidRDefault="00D277C3">
            <w:pPr>
              <w:rPr>
                <w:rFonts w:ascii="Arial" w:hAnsi="Arial"/>
                <w:color w:val="000000"/>
                <w:sz w:val="16"/>
              </w:rPr>
            </w:pPr>
          </w:p>
        </w:tc>
      </w:tr>
      <w:tr w:rsidR="00313362">
        <w:tblPrEx>
          <w:tblCellMar>
            <w:top w:w="0" w:type="dxa"/>
            <w:bottom w:w="0" w:type="dxa"/>
          </w:tblCellMar>
        </w:tblPrEx>
        <w:trPr>
          <w:cantSplit/>
          <w:trHeight w:val="250"/>
        </w:trPr>
        <w:tc>
          <w:tcPr>
            <w:tcW w:w="2440" w:type="dxa"/>
          </w:tcPr>
          <w:p w:rsidR="00313362" w:rsidRDefault="00313362">
            <w:pPr>
              <w:rPr>
                <w:rFonts w:ascii="Arial TUR" w:hAnsi="Arial TUR"/>
                <w:b/>
                <w:color w:val="000000"/>
                <w:sz w:val="16"/>
              </w:rPr>
            </w:pPr>
            <w:r>
              <w:rPr>
                <w:rFonts w:ascii="Arial TUR" w:hAnsi="Arial TUR"/>
                <w:b/>
                <w:color w:val="000000"/>
                <w:sz w:val="16"/>
              </w:rPr>
              <w:t>YÖNETİM KURULU</w:t>
            </w:r>
          </w:p>
        </w:tc>
        <w:tc>
          <w:tcPr>
            <w:tcW w:w="142" w:type="dxa"/>
          </w:tcPr>
          <w:p w:rsidR="00313362" w:rsidRDefault="00313362">
            <w:pPr>
              <w:rPr>
                <w:rFonts w:ascii="Arial" w:hAnsi="Arial"/>
                <w:b/>
                <w:color w:val="000000"/>
                <w:sz w:val="16"/>
              </w:rPr>
            </w:pPr>
            <w:r>
              <w:rPr>
                <w:rFonts w:ascii="Arial" w:hAnsi="Arial"/>
                <w:b/>
                <w:color w:val="000000"/>
                <w:sz w:val="16"/>
              </w:rPr>
              <w:t>:</w:t>
            </w:r>
          </w:p>
        </w:tc>
        <w:tc>
          <w:tcPr>
            <w:tcW w:w="6520" w:type="dxa"/>
          </w:tcPr>
          <w:p w:rsidR="00313362" w:rsidRDefault="00313362" w:rsidP="00313362">
            <w:pPr>
              <w:rPr>
                <w:rFonts w:ascii="Arial" w:hAnsi="Arial"/>
                <w:color w:val="000000"/>
                <w:sz w:val="16"/>
              </w:rPr>
            </w:pPr>
            <w:r>
              <w:rPr>
                <w:rFonts w:ascii="Arial" w:hAnsi="Arial"/>
                <w:color w:val="000000"/>
                <w:sz w:val="16"/>
              </w:rPr>
              <w:t>RIDVAN ÇELİKEL</w:t>
            </w:r>
          </w:p>
        </w:tc>
      </w:tr>
      <w:tr w:rsidR="00313362">
        <w:tblPrEx>
          <w:tblCellMar>
            <w:top w:w="0" w:type="dxa"/>
            <w:bottom w:w="0" w:type="dxa"/>
          </w:tblCellMar>
        </w:tblPrEx>
        <w:trPr>
          <w:cantSplit/>
          <w:trHeight w:val="250"/>
        </w:trPr>
        <w:tc>
          <w:tcPr>
            <w:tcW w:w="2440" w:type="dxa"/>
          </w:tcPr>
          <w:p w:rsidR="00313362" w:rsidRDefault="00313362">
            <w:pPr>
              <w:rPr>
                <w:rFonts w:ascii="Arial" w:hAnsi="Arial"/>
                <w:b/>
                <w:color w:val="000000"/>
                <w:sz w:val="16"/>
              </w:rPr>
            </w:pPr>
            <w:r>
              <w:rPr>
                <w:rFonts w:ascii="Arial" w:hAnsi="Arial"/>
                <w:b/>
                <w:color w:val="000000"/>
                <w:sz w:val="16"/>
              </w:rPr>
              <w:t>(Board of Directors)</w:t>
            </w:r>
          </w:p>
        </w:tc>
        <w:tc>
          <w:tcPr>
            <w:tcW w:w="142" w:type="dxa"/>
          </w:tcPr>
          <w:p w:rsidR="00313362" w:rsidRDefault="00313362">
            <w:pPr>
              <w:rPr>
                <w:rFonts w:ascii="Arial" w:hAnsi="Arial"/>
                <w:b/>
                <w:color w:val="000000"/>
                <w:sz w:val="16"/>
              </w:rPr>
            </w:pPr>
          </w:p>
        </w:tc>
        <w:tc>
          <w:tcPr>
            <w:tcW w:w="6520" w:type="dxa"/>
          </w:tcPr>
          <w:p w:rsidR="00313362" w:rsidRDefault="00313362" w:rsidP="00313362">
            <w:pPr>
              <w:rPr>
                <w:rFonts w:ascii="Arial" w:hAnsi="Arial"/>
                <w:color w:val="000000"/>
                <w:sz w:val="16"/>
              </w:rPr>
            </w:pPr>
            <w:r>
              <w:rPr>
                <w:rFonts w:ascii="Arial" w:hAnsi="Arial"/>
                <w:color w:val="000000"/>
                <w:sz w:val="16"/>
              </w:rPr>
              <w:t>A.MUKADDES ÇELİKEL</w:t>
            </w:r>
          </w:p>
        </w:tc>
      </w:tr>
      <w:tr w:rsidR="00313362">
        <w:tblPrEx>
          <w:tblCellMar>
            <w:top w:w="0" w:type="dxa"/>
            <w:bottom w:w="0" w:type="dxa"/>
          </w:tblCellMar>
        </w:tblPrEx>
        <w:trPr>
          <w:cantSplit/>
          <w:trHeight w:val="250"/>
        </w:trPr>
        <w:tc>
          <w:tcPr>
            <w:tcW w:w="2440" w:type="dxa"/>
          </w:tcPr>
          <w:p w:rsidR="00313362" w:rsidRDefault="00313362">
            <w:pPr>
              <w:rPr>
                <w:rFonts w:ascii="Arial" w:hAnsi="Arial"/>
                <w:b/>
                <w:color w:val="000000"/>
                <w:sz w:val="16"/>
              </w:rPr>
            </w:pPr>
            <w:r>
              <w:rPr>
                <w:rFonts w:ascii="Arial" w:hAnsi="Arial"/>
                <w:b/>
                <w:color w:val="000000"/>
                <w:sz w:val="16"/>
              </w:rPr>
              <w:t xml:space="preserve">                            </w:t>
            </w:r>
          </w:p>
        </w:tc>
        <w:tc>
          <w:tcPr>
            <w:tcW w:w="142" w:type="dxa"/>
          </w:tcPr>
          <w:p w:rsidR="00313362" w:rsidRDefault="00313362">
            <w:pPr>
              <w:rPr>
                <w:rFonts w:ascii="Arial" w:hAnsi="Arial"/>
                <w:b/>
                <w:color w:val="000000"/>
                <w:sz w:val="16"/>
              </w:rPr>
            </w:pPr>
          </w:p>
        </w:tc>
        <w:tc>
          <w:tcPr>
            <w:tcW w:w="6520" w:type="dxa"/>
          </w:tcPr>
          <w:p w:rsidR="00313362" w:rsidRDefault="00313362" w:rsidP="00313362">
            <w:pPr>
              <w:rPr>
                <w:rFonts w:ascii="Arial" w:hAnsi="Arial"/>
                <w:color w:val="000000"/>
                <w:sz w:val="16"/>
              </w:rPr>
            </w:pPr>
            <w:r>
              <w:rPr>
                <w:rFonts w:ascii="Arial" w:hAnsi="Arial"/>
                <w:color w:val="000000"/>
                <w:sz w:val="16"/>
              </w:rPr>
              <w:t>MAHİR KEREM ÇELİKEL</w:t>
            </w:r>
          </w:p>
        </w:tc>
      </w:tr>
      <w:tr w:rsidR="00313362">
        <w:tblPrEx>
          <w:tblCellMar>
            <w:top w:w="0" w:type="dxa"/>
            <w:bottom w:w="0" w:type="dxa"/>
          </w:tblCellMar>
        </w:tblPrEx>
        <w:trPr>
          <w:cantSplit/>
          <w:trHeight w:val="250"/>
        </w:trPr>
        <w:tc>
          <w:tcPr>
            <w:tcW w:w="2440" w:type="dxa"/>
          </w:tcPr>
          <w:p w:rsidR="00313362" w:rsidRDefault="00313362">
            <w:pPr>
              <w:rPr>
                <w:rFonts w:ascii="Arial" w:hAnsi="Arial"/>
                <w:b/>
                <w:color w:val="000000"/>
                <w:sz w:val="16"/>
              </w:rPr>
            </w:pPr>
            <w:r>
              <w:rPr>
                <w:rFonts w:ascii="Arial" w:hAnsi="Arial"/>
                <w:b/>
                <w:color w:val="000000"/>
                <w:sz w:val="16"/>
              </w:rPr>
              <w:t xml:space="preserve">                            </w:t>
            </w:r>
          </w:p>
        </w:tc>
        <w:tc>
          <w:tcPr>
            <w:tcW w:w="142" w:type="dxa"/>
          </w:tcPr>
          <w:p w:rsidR="00313362" w:rsidRDefault="00313362">
            <w:pPr>
              <w:rPr>
                <w:rFonts w:ascii="Arial" w:hAnsi="Arial"/>
                <w:b/>
                <w:color w:val="000000"/>
                <w:sz w:val="16"/>
              </w:rPr>
            </w:pPr>
          </w:p>
        </w:tc>
        <w:tc>
          <w:tcPr>
            <w:tcW w:w="6520" w:type="dxa"/>
          </w:tcPr>
          <w:p w:rsidR="00313362" w:rsidRDefault="00313362" w:rsidP="00313362">
            <w:pPr>
              <w:rPr>
                <w:rFonts w:ascii="Arial" w:hAnsi="Arial"/>
                <w:color w:val="000000"/>
                <w:sz w:val="16"/>
              </w:rPr>
            </w:pPr>
            <w:r>
              <w:rPr>
                <w:rFonts w:ascii="Arial" w:hAnsi="Arial"/>
                <w:color w:val="000000"/>
                <w:sz w:val="16"/>
              </w:rPr>
              <w:t>MERVE ŞİRİN ÇELİKEL</w:t>
            </w:r>
          </w:p>
        </w:tc>
      </w:tr>
      <w:tr w:rsidR="00313362">
        <w:tblPrEx>
          <w:tblCellMar>
            <w:top w:w="0" w:type="dxa"/>
            <w:bottom w:w="0" w:type="dxa"/>
          </w:tblCellMar>
        </w:tblPrEx>
        <w:trPr>
          <w:cantSplit/>
          <w:trHeight w:val="250"/>
        </w:trPr>
        <w:tc>
          <w:tcPr>
            <w:tcW w:w="2440" w:type="dxa"/>
          </w:tcPr>
          <w:p w:rsidR="00313362" w:rsidRDefault="00313362">
            <w:pPr>
              <w:rPr>
                <w:rFonts w:ascii="Arial" w:hAnsi="Arial"/>
                <w:b/>
                <w:color w:val="000000"/>
                <w:sz w:val="16"/>
              </w:rPr>
            </w:pPr>
            <w:r>
              <w:rPr>
                <w:rFonts w:ascii="Arial" w:hAnsi="Arial"/>
                <w:b/>
                <w:color w:val="000000"/>
                <w:sz w:val="16"/>
              </w:rPr>
              <w:t xml:space="preserve">                            </w:t>
            </w:r>
          </w:p>
        </w:tc>
        <w:tc>
          <w:tcPr>
            <w:tcW w:w="142" w:type="dxa"/>
          </w:tcPr>
          <w:p w:rsidR="00313362" w:rsidRDefault="00313362">
            <w:pPr>
              <w:rPr>
                <w:rFonts w:ascii="Arial" w:hAnsi="Arial"/>
                <w:b/>
                <w:color w:val="000000"/>
                <w:sz w:val="16"/>
              </w:rPr>
            </w:pPr>
          </w:p>
        </w:tc>
        <w:tc>
          <w:tcPr>
            <w:tcW w:w="6520" w:type="dxa"/>
          </w:tcPr>
          <w:p w:rsidR="00313362" w:rsidRDefault="00313362" w:rsidP="00313362">
            <w:pPr>
              <w:rPr>
                <w:rFonts w:ascii="Arial" w:hAnsi="Arial"/>
                <w:color w:val="000000"/>
                <w:sz w:val="16"/>
              </w:rPr>
            </w:pPr>
            <w:r>
              <w:rPr>
                <w:rFonts w:ascii="Arial" w:hAnsi="Arial"/>
                <w:color w:val="000000"/>
                <w:sz w:val="16"/>
              </w:rPr>
              <w:t>A.BÜLENT BATUKAN</w:t>
            </w:r>
          </w:p>
        </w:tc>
      </w:tr>
      <w:tr w:rsidR="00313362">
        <w:tblPrEx>
          <w:tblCellMar>
            <w:top w:w="0" w:type="dxa"/>
            <w:bottom w:w="0" w:type="dxa"/>
          </w:tblCellMar>
        </w:tblPrEx>
        <w:trPr>
          <w:cantSplit/>
          <w:trHeight w:val="250"/>
        </w:trPr>
        <w:tc>
          <w:tcPr>
            <w:tcW w:w="2440" w:type="dxa"/>
          </w:tcPr>
          <w:p w:rsidR="00313362" w:rsidRDefault="00313362">
            <w:pPr>
              <w:rPr>
                <w:rFonts w:ascii="Arial" w:hAnsi="Arial"/>
                <w:b/>
                <w:color w:val="000000"/>
                <w:sz w:val="16"/>
              </w:rPr>
            </w:pPr>
            <w:r>
              <w:rPr>
                <w:rFonts w:ascii="Arial" w:hAnsi="Arial"/>
                <w:b/>
                <w:color w:val="000000"/>
                <w:sz w:val="16"/>
              </w:rPr>
              <w:t xml:space="preserve">                            </w:t>
            </w:r>
          </w:p>
        </w:tc>
        <w:tc>
          <w:tcPr>
            <w:tcW w:w="142" w:type="dxa"/>
          </w:tcPr>
          <w:p w:rsidR="00313362" w:rsidRDefault="00313362">
            <w:pPr>
              <w:rPr>
                <w:rFonts w:ascii="Arial" w:hAnsi="Arial"/>
                <w:b/>
                <w:color w:val="000000"/>
                <w:sz w:val="16"/>
              </w:rPr>
            </w:pPr>
          </w:p>
        </w:tc>
        <w:tc>
          <w:tcPr>
            <w:tcW w:w="6520" w:type="dxa"/>
          </w:tcPr>
          <w:p w:rsidR="00313362" w:rsidRDefault="00313362" w:rsidP="00313362">
            <w:pPr>
              <w:rPr>
                <w:rFonts w:ascii="Arial" w:hAnsi="Arial"/>
                <w:color w:val="000000"/>
                <w:sz w:val="16"/>
              </w:rPr>
            </w:pPr>
            <w:r>
              <w:rPr>
                <w:rFonts w:ascii="Arial" w:hAnsi="Arial"/>
                <w:color w:val="000000"/>
                <w:sz w:val="16"/>
              </w:rPr>
              <w:t>SUAT BAYSAN</w:t>
            </w:r>
          </w:p>
        </w:tc>
      </w:tr>
      <w:tr w:rsidR="00313362">
        <w:tblPrEx>
          <w:tblCellMar>
            <w:top w:w="0" w:type="dxa"/>
            <w:bottom w:w="0" w:type="dxa"/>
          </w:tblCellMar>
        </w:tblPrEx>
        <w:trPr>
          <w:cantSplit/>
          <w:trHeight w:val="250"/>
        </w:trPr>
        <w:tc>
          <w:tcPr>
            <w:tcW w:w="2440" w:type="dxa"/>
          </w:tcPr>
          <w:p w:rsidR="00313362" w:rsidRDefault="00313362">
            <w:pPr>
              <w:rPr>
                <w:rFonts w:ascii="Arial" w:hAnsi="Arial"/>
                <w:b/>
                <w:color w:val="000000"/>
                <w:sz w:val="16"/>
              </w:rPr>
            </w:pPr>
            <w:r>
              <w:rPr>
                <w:rFonts w:ascii="Arial" w:hAnsi="Arial"/>
                <w:b/>
                <w:color w:val="000000"/>
                <w:sz w:val="16"/>
              </w:rPr>
              <w:t xml:space="preserve">                            </w:t>
            </w:r>
          </w:p>
        </w:tc>
        <w:tc>
          <w:tcPr>
            <w:tcW w:w="142" w:type="dxa"/>
          </w:tcPr>
          <w:p w:rsidR="00313362" w:rsidRDefault="00313362">
            <w:pPr>
              <w:rPr>
                <w:rFonts w:ascii="Arial" w:hAnsi="Arial"/>
                <w:b/>
                <w:color w:val="000000"/>
                <w:sz w:val="16"/>
              </w:rPr>
            </w:pPr>
          </w:p>
        </w:tc>
        <w:tc>
          <w:tcPr>
            <w:tcW w:w="6520" w:type="dxa"/>
          </w:tcPr>
          <w:p w:rsidR="00313362" w:rsidRDefault="00313362" w:rsidP="00313362">
            <w:pPr>
              <w:rPr>
                <w:rFonts w:ascii="Arial" w:hAnsi="Arial"/>
                <w:color w:val="000000"/>
                <w:sz w:val="16"/>
              </w:rPr>
            </w:pPr>
            <w:r>
              <w:rPr>
                <w:rFonts w:ascii="Arial" w:hAnsi="Arial"/>
                <w:color w:val="000000"/>
                <w:sz w:val="16"/>
              </w:rPr>
              <w:t>ATİLLA  ATAMAN</w:t>
            </w:r>
          </w:p>
        </w:tc>
      </w:tr>
      <w:tr w:rsidR="006020BB">
        <w:tblPrEx>
          <w:tblCellMar>
            <w:top w:w="0" w:type="dxa"/>
            <w:bottom w:w="0" w:type="dxa"/>
          </w:tblCellMar>
        </w:tblPrEx>
        <w:trPr>
          <w:cantSplit/>
          <w:trHeight w:val="250"/>
        </w:trPr>
        <w:tc>
          <w:tcPr>
            <w:tcW w:w="2440" w:type="dxa"/>
          </w:tcPr>
          <w:p w:rsidR="006020BB" w:rsidRDefault="006020BB">
            <w:pPr>
              <w:rPr>
                <w:rFonts w:ascii="Arial" w:hAnsi="Arial"/>
                <w:b/>
                <w:color w:val="000000"/>
                <w:sz w:val="16"/>
              </w:rPr>
            </w:pPr>
            <w:r>
              <w:rPr>
                <w:rFonts w:ascii="Arial" w:hAnsi="Arial"/>
                <w:b/>
                <w:color w:val="000000"/>
                <w:sz w:val="16"/>
              </w:rPr>
              <w:t xml:space="preserve">                            </w:t>
            </w:r>
          </w:p>
        </w:tc>
        <w:tc>
          <w:tcPr>
            <w:tcW w:w="142" w:type="dxa"/>
          </w:tcPr>
          <w:p w:rsidR="006020BB" w:rsidRDefault="006020BB">
            <w:pPr>
              <w:rPr>
                <w:rFonts w:ascii="Arial" w:hAnsi="Arial"/>
                <w:b/>
                <w:color w:val="000000"/>
                <w:sz w:val="16"/>
              </w:rPr>
            </w:pPr>
          </w:p>
        </w:tc>
        <w:tc>
          <w:tcPr>
            <w:tcW w:w="6520" w:type="dxa"/>
          </w:tcPr>
          <w:p w:rsidR="006020BB" w:rsidRDefault="006020BB">
            <w:pPr>
              <w:rPr>
                <w:rFonts w:ascii="Arial" w:hAnsi="Arial"/>
                <w:color w:val="000000"/>
                <w:sz w:val="16"/>
              </w:rPr>
            </w:pPr>
          </w:p>
        </w:tc>
      </w:tr>
      <w:tr w:rsidR="006020BB">
        <w:tblPrEx>
          <w:tblCellMar>
            <w:top w:w="0" w:type="dxa"/>
            <w:bottom w:w="0" w:type="dxa"/>
          </w:tblCellMar>
        </w:tblPrEx>
        <w:trPr>
          <w:cantSplit/>
          <w:trHeight w:val="250"/>
        </w:trPr>
        <w:tc>
          <w:tcPr>
            <w:tcW w:w="2440" w:type="dxa"/>
          </w:tcPr>
          <w:p w:rsidR="006020BB" w:rsidRDefault="006020BB">
            <w:pPr>
              <w:rPr>
                <w:rFonts w:ascii="Arial" w:hAnsi="Arial"/>
                <w:b/>
                <w:color w:val="000000"/>
                <w:sz w:val="16"/>
              </w:rPr>
            </w:pPr>
            <w:r>
              <w:rPr>
                <w:rFonts w:ascii="Arial" w:hAnsi="Arial"/>
                <w:b/>
                <w:color w:val="000000"/>
                <w:sz w:val="16"/>
              </w:rPr>
              <w:t xml:space="preserve">                            </w:t>
            </w:r>
          </w:p>
        </w:tc>
        <w:tc>
          <w:tcPr>
            <w:tcW w:w="142" w:type="dxa"/>
          </w:tcPr>
          <w:p w:rsidR="006020BB" w:rsidRDefault="006020BB">
            <w:pPr>
              <w:rPr>
                <w:rFonts w:ascii="Arial" w:hAnsi="Arial"/>
                <w:b/>
                <w:color w:val="000000"/>
                <w:sz w:val="16"/>
              </w:rPr>
            </w:pPr>
          </w:p>
        </w:tc>
        <w:tc>
          <w:tcPr>
            <w:tcW w:w="6520" w:type="dxa"/>
          </w:tcPr>
          <w:p w:rsidR="006020BB" w:rsidRDefault="006020BB">
            <w:pPr>
              <w:rPr>
                <w:rFonts w:ascii="Arial" w:hAnsi="Arial"/>
                <w:color w:val="000000"/>
                <w:sz w:val="16"/>
              </w:rPr>
            </w:pPr>
          </w:p>
        </w:tc>
      </w:tr>
      <w:tr w:rsidR="006020BB">
        <w:tblPrEx>
          <w:tblCellMar>
            <w:top w:w="0" w:type="dxa"/>
            <w:bottom w:w="0" w:type="dxa"/>
          </w:tblCellMar>
        </w:tblPrEx>
        <w:trPr>
          <w:cantSplit/>
          <w:trHeight w:val="250"/>
        </w:trPr>
        <w:tc>
          <w:tcPr>
            <w:tcW w:w="2440" w:type="dxa"/>
          </w:tcPr>
          <w:p w:rsidR="006020BB" w:rsidRDefault="006020BB">
            <w:pPr>
              <w:rPr>
                <w:rFonts w:ascii="Arial" w:hAnsi="Arial"/>
                <w:b/>
                <w:color w:val="000000"/>
                <w:sz w:val="16"/>
              </w:rPr>
            </w:pPr>
            <w:r>
              <w:rPr>
                <w:rFonts w:ascii="Arial" w:hAnsi="Arial"/>
                <w:b/>
                <w:color w:val="000000"/>
                <w:sz w:val="16"/>
              </w:rPr>
              <w:t xml:space="preserve">                            </w:t>
            </w:r>
          </w:p>
        </w:tc>
        <w:tc>
          <w:tcPr>
            <w:tcW w:w="142" w:type="dxa"/>
          </w:tcPr>
          <w:p w:rsidR="006020BB" w:rsidRDefault="006020BB">
            <w:pPr>
              <w:rPr>
                <w:rFonts w:ascii="Arial" w:hAnsi="Arial"/>
                <w:b/>
                <w:color w:val="000000"/>
                <w:sz w:val="16"/>
              </w:rPr>
            </w:pPr>
          </w:p>
        </w:tc>
        <w:tc>
          <w:tcPr>
            <w:tcW w:w="6520" w:type="dxa"/>
          </w:tcPr>
          <w:p w:rsidR="006020BB" w:rsidRDefault="006020BB">
            <w:pPr>
              <w:rPr>
                <w:rFonts w:ascii="Arial" w:hAnsi="Arial"/>
                <w:color w:val="000000"/>
                <w:sz w:val="16"/>
              </w:rPr>
            </w:pPr>
          </w:p>
        </w:tc>
      </w:tr>
      <w:tr w:rsidR="006020BB">
        <w:tblPrEx>
          <w:tblCellMar>
            <w:top w:w="0" w:type="dxa"/>
            <w:bottom w:w="0" w:type="dxa"/>
          </w:tblCellMar>
        </w:tblPrEx>
        <w:trPr>
          <w:cantSplit/>
          <w:trHeight w:val="250"/>
        </w:trPr>
        <w:tc>
          <w:tcPr>
            <w:tcW w:w="2440" w:type="dxa"/>
          </w:tcPr>
          <w:p w:rsidR="006020BB" w:rsidRDefault="006020BB">
            <w:pPr>
              <w:rPr>
                <w:rFonts w:ascii="Arial" w:hAnsi="Arial"/>
                <w:b/>
                <w:color w:val="000000"/>
                <w:sz w:val="16"/>
              </w:rPr>
            </w:pPr>
            <w:r>
              <w:rPr>
                <w:rFonts w:ascii="Arial" w:hAnsi="Arial"/>
                <w:b/>
                <w:color w:val="000000"/>
                <w:sz w:val="16"/>
              </w:rPr>
              <w:t>TELEFON NO</w:t>
            </w:r>
          </w:p>
        </w:tc>
        <w:tc>
          <w:tcPr>
            <w:tcW w:w="142" w:type="dxa"/>
          </w:tcPr>
          <w:p w:rsidR="006020BB" w:rsidRDefault="006020BB">
            <w:pPr>
              <w:rPr>
                <w:rFonts w:ascii="Arial" w:hAnsi="Arial"/>
                <w:b/>
                <w:color w:val="000000"/>
                <w:sz w:val="16"/>
              </w:rPr>
            </w:pPr>
            <w:r>
              <w:rPr>
                <w:rFonts w:ascii="Arial" w:hAnsi="Arial"/>
                <w:b/>
                <w:color w:val="000000"/>
                <w:sz w:val="16"/>
              </w:rPr>
              <w:t>:</w:t>
            </w:r>
          </w:p>
        </w:tc>
        <w:tc>
          <w:tcPr>
            <w:tcW w:w="6520" w:type="dxa"/>
          </w:tcPr>
          <w:p w:rsidR="006020BB" w:rsidRDefault="00AA63A1">
            <w:pPr>
              <w:rPr>
                <w:rFonts w:ascii="Arial" w:hAnsi="Arial"/>
                <w:color w:val="000000"/>
                <w:sz w:val="16"/>
              </w:rPr>
            </w:pPr>
            <w:r>
              <w:rPr>
                <w:rFonts w:ascii="Arial" w:hAnsi="Arial"/>
                <w:color w:val="000000"/>
                <w:sz w:val="16"/>
              </w:rPr>
              <w:t>0216 528 50 00</w:t>
            </w:r>
          </w:p>
        </w:tc>
      </w:tr>
      <w:tr w:rsidR="006020BB">
        <w:tblPrEx>
          <w:tblCellMar>
            <w:top w:w="0" w:type="dxa"/>
            <w:bottom w:w="0" w:type="dxa"/>
          </w:tblCellMar>
        </w:tblPrEx>
        <w:trPr>
          <w:cantSplit/>
          <w:trHeight w:val="250"/>
        </w:trPr>
        <w:tc>
          <w:tcPr>
            <w:tcW w:w="2440" w:type="dxa"/>
          </w:tcPr>
          <w:p w:rsidR="006020BB" w:rsidRDefault="006020BB">
            <w:pPr>
              <w:rPr>
                <w:rFonts w:ascii="Arial" w:hAnsi="Arial"/>
                <w:b/>
                <w:color w:val="000000"/>
                <w:sz w:val="16"/>
              </w:rPr>
            </w:pPr>
            <w:r>
              <w:rPr>
                <w:rFonts w:ascii="Arial" w:hAnsi="Arial"/>
                <w:b/>
                <w:color w:val="000000"/>
                <w:sz w:val="16"/>
              </w:rPr>
              <w:t>(Phone)</w:t>
            </w:r>
          </w:p>
        </w:tc>
        <w:tc>
          <w:tcPr>
            <w:tcW w:w="142" w:type="dxa"/>
          </w:tcPr>
          <w:p w:rsidR="006020BB" w:rsidRDefault="006020BB">
            <w:pPr>
              <w:rPr>
                <w:rFonts w:ascii="Arial" w:hAnsi="Arial"/>
                <w:b/>
                <w:color w:val="000000"/>
                <w:sz w:val="16"/>
              </w:rPr>
            </w:pPr>
          </w:p>
        </w:tc>
        <w:tc>
          <w:tcPr>
            <w:tcW w:w="6520" w:type="dxa"/>
          </w:tcPr>
          <w:p w:rsidR="006020BB" w:rsidRDefault="006020BB">
            <w:pPr>
              <w:rPr>
                <w:rFonts w:ascii="Arial" w:hAnsi="Arial"/>
                <w:color w:val="000000"/>
                <w:sz w:val="16"/>
              </w:rPr>
            </w:pPr>
          </w:p>
        </w:tc>
      </w:tr>
      <w:tr w:rsidR="006020BB">
        <w:tblPrEx>
          <w:tblCellMar>
            <w:top w:w="0" w:type="dxa"/>
            <w:bottom w:w="0" w:type="dxa"/>
          </w:tblCellMar>
        </w:tblPrEx>
        <w:trPr>
          <w:cantSplit/>
          <w:trHeight w:val="250"/>
        </w:trPr>
        <w:tc>
          <w:tcPr>
            <w:tcW w:w="2440" w:type="dxa"/>
          </w:tcPr>
          <w:p w:rsidR="006020BB" w:rsidRDefault="006020BB">
            <w:pPr>
              <w:rPr>
                <w:rFonts w:ascii="Arial" w:hAnsi="Arial"/>
                <w:b/>
                <w:color w:val="000000"/>
                <w:sz w:val="16"/>
              </w:rPr>
            </w:pPr>
            <w:r>
              <w:rPr>
                <w:rFonts w:ascii="Arial" w:hAnsi="Arial"/>
                <w:b/>
                <w:color w:val="000000"/>
                <w:sz w:val="16"/>
              </w:rPr>
              <w:t>FAKS NO</w:t>
            </w:r>
          </w:p>
        </w:tc>
        <w:tc>
          <w:tcPr>
            <w:tcW w:w="142" w:type="dxa"/>
          </w:tcPr>
          <w:p w:rsidR="006020BB" w:rsidRDefault="006020BB">
            <w:pPr>
              <w:rPr>
                <w:rFonts w:ascii="Arial" w:hAnsi="Arial"/>
                <w:b/>
                <w:color w:val="000000"/>
                <w:sz w:val="16"/>
              </w:rPr>
            </w:pPr>
            <w:r>
              <w:rPr>
                <w:rFonts w:ascii="Arial" w:hAnsi="Arial"/>
                <w:b/>
                <w:color w:val="000000"/>
                <w:sz w:val="16"/>
              </w:rPr>
              <w:t>:</w:t>
            </w:r>
          </w:p>
        </w:tc>
        <w:tc>
          <w:tcPr>
            <w:tcW w:w="6520" w:type="dxa"/>
          </w:tcPr>
          <w:p w:rsidR="006020BB" w:rsidRDefault="00AA63A1">
            <w:pPr>
              <w:rPr>
                <w:rFonts w:ascii="Arial" w:hAnsi="Arial"/>
                <w:color w:val="000000"/>
                <w:sz w:val="16"/>
              </w:rPr>
            </w:pPr>
            <w:r>
              <w:rPr>
                <w:rFonts w:ascii="Arial" w:hAnsi="Arial"/>
                <w:color w:val="000000"/>
                <w:sz w:val="16"/>
              </w:rPr>
              <w:t>0216 420 75 60</w:t>
            </w:r>
          </w:p>
        </w:tc>
      </w:tr>
      <w:tr w:rsidR="006020BB">
        <w:tblPrEx>
          <w:tblCellMar>
            <w:top w:w="0" w:type="dxa"/>
            <w:bottom w:w="0" w:type="dxa"/>
          </w:tblCellMar>
        </w:tblPrEx>
        <w:trPr>
          <w:cantSplit/>
          <w:trHeight w:val="250"/>
        </w:trPr>
        <w:tc>
          <w:tcPr>
            <w:tcW w:w="2440" w:type="dxa"/>
          </w:tcPr>
          <w:p w:rsidR="006020BB" w:rsidRDefault="006020BB">
            <w:pPr>
              <w:rPr>
                <w:rFonts w:ascii="Arial" w:hAnsi="Arial"/>
                <w:b/>
                <w:color w:val="000000"/>
                <w:sz w:val="16"/>
              </w:rPr>
            </w:pPr>
            <w:r>
              <w:rPr>
                <w:rFonts w:ascii="Arial" w:hAnsi="Arial"/>
                <w:b/>
                <w:color w:val="000000"/>
                <w:sz w:val="16"/>
              </w:rPr>
              <w:t>(Facsimile)</w:t>
            </w:r>
          </w:p>
        </w:tc>
        <w:tc>
          <w:tcPr>
            <w:tcW w:w="142" w:type="dxa"/>
          </w:tcPr>
          <w:p w:rsidR="006020BB" w:rsidRDefault="006020BB">
            <w:pPr>
              <w:rPr>
                <w:rFonts w:ascii="Arial" w:hAnsi="Arial"/>
                <w:b/>
                <w:color w:val="000000"/>
                <w:sz w:val="16"/>
              </w:rPr>
            </w:pPr>
          </w:p>
        </w:tc>
        <w:tc>
          <w:tcPr>
            <w:tcW w:w="6520" w:type="dxa"/>
          </w:tcPr>
          <w:p w:rsidR="006020BB" w:rsidRDefault="006020BB">
            <w:pPr>
              <w:rPr>
                <w:rFonts w:ascii="Arial" w:hAnsi="Arial"/>
                <w:color w:val="000000"/>
                <w:sz w:val="16"/>
              </w:rPr>
            </w:pPr>
          </w:p>
        </w:tc>
      </w:tr>
      <w:tr w:rsidR="006020BB">
        <w:tblPrEx>
          <w:tblCellMar>
            <w:top w:w="0" w:type="dxa"/>
            <w:bottom w:w="0" w:type="dxa"/>
          </w:tblCellMar>
        </w:tblPrEx>
        <w:trPr>
          <w:cantSplit/>
          <w:trHeight w:val="250"/>
        </w:trPr>
        <w:tc>
          <w:tcPr>
            <w:tcW w:w="2440" w:type="dxa"/>
          </w:tcPr>
          <w:p w:rsidR="006020BB" w:rsidRDefault="006020BB">
            <w:pPr>
              <w:rPr>
                <w:rFonts w:ascii="Arial" w:hAnsi="Arial"/>
                <w:b/>
                <w:color w:val="000000"/>
                <w:sz w:val="16"/>
              </w:rPr>
            </w:pPr>
            <w:r>
              <w:rPr>
                <w:rFonts w:ascii="Arial" w:hAnsi="Arial"/>
                <w:b/>
                <w:color w:val="000000"/>
                <w:sz w:val="16"/>
              </w:rPr>
              <w:t xml:space="preserve">E-MAIL ADRESİ </w:t>
            </w:r>
          </w:p>
        </w:tc>
        <w:tc>
          <w:tcPr>
            <w:tcW w:w="142" w:type="dxa"/>
          </w:tcPr>
          <w:p w:rsidR="006020BB" w:rsidRDefault="006020BB">
            <w:pPr>
              <w:rPr>
                <w:rFonts w:ascii="Arial" w:hAnsi="Arial"/>
                <w:b/>
                <w:color w:val="000000"/>
                <w:sz w:val="16"/>
              </w:rPr>
            </w:pPr>
            <w:r>
              <w:rPr>
                <w:rFonts w:ascii="Arial" w:hAnsi="Arial"/>
                <w:b/>
                <w:color w:val="000000"/>
                <w:sz w:val="16"/>
              </w:rPr>
              <w:t>:</w:t>
            </w:r>
          </w:p>
        </w:tc>
        <w:tc>
          <w:tcPr>
            <w:tcW w:w="6520" w:type="dxa"/>
          </w:tcPr>
          <w:p w:rsidR="006020BB" w:rsidRDefault="00AA63A1">
            <w:pPr>
              <w:rPr>
                <w:rFonts w:ascii="Arial" w:hAnsi="Arial"/>
                <w:color w:val="000000"/>
                <w:sz w:val="16"/>
              </w:rPr>
            </w:pPr>
            <w:hyperlink r:id="rId4" w:history="1">
              <w:r w:rsidRPr="00100C8B">
                <w:rPr>
                  <w:rStyle w:val="Hyperlink"/>
                  <w:rFonts w:ascii="Arial" w:hAnsi="Arial"/>
                  <w:sz w:val="16"/>
                </w:rPr>
                <w:t>anel@anel.com.tr</w:t>
              </w:r>
            </w:hyperlink>
          </w:p>
        </w:tc>
      </w:tr>
      <w:tr w:rsidR="006020BB">
        <w:tblPrEx>
          <w:tblCellMar>
            <w:top w:w="0" w:type="dxa"/>
            <w:bottom w:w="0" w:type="dxa"/>
          </w:tblCellMar>
        </w:tblPrEx>
        <w:trPr>
          <w:cantSplit/>
          <w:trHeight w:val="250"/>
        </w:trPr>
        <w:tc>
          <w:tcPr>
            <w:tcW w:w="2440" w:type="dxa"/>
          </w:tcPr>
          <w:p w:rsidR="006020BB" w:rsidRDefault="006020BB">
            <w:pPr>
              <w:rPr>
                <w:rFonts w:ascii="Arial TUR" w:hAnsi="Arial TUR"/>
                <w:b/>
                <w:color w:val="000000"/>
                <w:sz w:val="16"/>
              </w:rPr>
            </w:pPr>
            <w:r>
              <w:rPr>
                <w:rFonts w:ascii="Arial" w:hAnsi="Arial"/>
                <w:b/>
                <w:color w:val="000000"/>
                <w:sz w:val="16"/>
              </w:rPr>
              <w:t>PERSO</w:t>
            </w:r>
            <w:r>
              <w:rPr>
                <w:rFonts w:ascii="Arial TUR" w:hAnsi="Arial TUR"/>
                <w:b/>
                <w:color w:val="000000"/>
                <w:sz w:val="16"/>
              </w:rPr>
              <w:t>NEL ve İŞÇİ SAYISI</w:t>
            </w:r>
          </w:p>
        </w:tc>
        <w:tc>
          <w:tcPr>
            <w:tcW w:w="142" w:type="dxa"/>
          </w:tcPr>
          <w:p w:rsidR="006020BB" w:rsidRDefault="006020BB">
            <w:pPr>
              <w:rPr>
                <w:rFonts w:ascii="Arial" w:hAnsi="Arial"/>
                <w:b/>
                <w:color w:val="000000"/>
                <w:sz w:val="16"/>
              </w:rPr>
            </w:pPr>
            <w:r>
              <w:rPr>
                <w:rFonts w:ascii="Arial" w:hAnsi="Arial"/>
                <w:b/>
                <w:color w:val="000000"/>
                <w:sz w:val="16"/>
              </w:rPr>
              <w:t>:</w:t>
            </w:r>
          </w:p>
        </w:tc>
        <w:tc>
          <w:tcPr>
            <w:tcW w:w="6520" w:type="dxa"/>
          </w:tcPr>
          <w:p w:rsidR="006020BB" w:rsidRDefault="008B4A3D">
            <w:pPr>
              <w:rPr>
                <w:rFonts w:ascii="Arial" w:hAnsi="Arial"/>
                <w:color w:val="000000"/>
                <w:sz w:val="16"/>
              </w:rPr>
            </w:pPr>
            <w:r>
              <w:rPr>
                <w:rFonts w:ascii="Arial" w:hAnsi="Arial"/>
                <w:color w:val="000000"/>
                <w:sz w:val="16"/>
              </w:rPr>
              <w:t>446</w:t>
            </w:r>
          </w:p>
        </w:tc>
      </w:tr>
      <w:tr w:rsidR="006020BB">
        <w:tblPrEx>
          <w:tblCellMar>
            <w:top w:w="0" w:type="dxa"/>
            <w:bottom w:w="0" w:type="dxa"/>
          </w:tblCellMar>
        </w:tblPrEx>
        <w:trPr>
          <w:cantSplit/>
          <w:trHeight w:val="250"/>
        </w:trPr>
        <w:tc>
          <w:tcPr>
            <w:tcW w:w="2440" w:type="dxa"/>
          </w:tcPr>
          <w:p w:rsidR="006020BB" w:rsidRDefault="006020BB">
            <w:pPr>
              <w:rPr>
                <w:rFonts w:ascii="Arial" w:hAnsi="Arial"/>
                <w:b/>
                <w:color w:val="000000"/>
                <w:sz w:val="16"/>
              </w:rPr>
            </w:pPr>
            <w:r>
              <w:rPr>
                <w:rFonts w:ascii="Arial" w:hAnsi="Arial"/>
                <w:b/>
                <w:color w:val="000000"/>
                <w:sz w:val="16"/>
              </w:rPr>
              <w:t>(Number of Employees)</w:t>
            </w:r>
          </w:p>
        </w:tc>
        <w:tc>
          <w:tcPr>
            <w:tcW w:w="142" w:type="dxa"/>
          </w:tcPr>
          <w:p w:rsidR="006020BB" w:rsidRDefault="006020BB">
            <w:pPr>
              <w:rPr>
                <w:rFonts w:ascii="Arial" w:hAnsi="Arial"/>
                <w:b/>
                <w:color w:val="000000"/>
                <w:sz w:val="16"/>
              </w:rPr>
            </w:pPr>
          </w:p>
        </w:tc>
        <w:tc>
          <w:tcPr>
            <w:tcW w:w="6520" w:type="dxa"/>
          </w:tcPr>
          <w:p w:rsidR="006020BB" w:rsidRDefault="006020BB">
            <w:pPr>
              <w:rPr>
                <w:rFonts w:ascii="Arial" w:hAnsi="Arial"/>
                <w:color w:val="000000"/>
                <w:sz w:val="16"/>
              </w:rPr>
            </w:pPr>
          </w:p>
        </w:tc>
      </w:tr>
      <w:tr w:rsidR="006020BB">
        <w:tblPrEx>
          <w:tblCellMar>
            <w:top w:w="0" w:type="dxa"/>
            <w:bottom w:w="0" w:type="dxa"/>
          </w:tblCellMar>
        </w:tblPrEx>
        <w:trPr>
          <w:cantSplit/>
          <w:trHeight w:val="250"/>
        </w:trPr>
        <w:tc>
          <w:tcPr>
            <w:tcW w:w="2440" w:type="dxa"/>
          </w:tcPr>
          <w:p w:rsidR="006020BB" w:rsidRDefault="006020BB">
            <w:pPr>
              <w:rPr>
                <w:rFonts w:ascii="Arial TUR" w:hAnsi="Arial TUR"/>
                <w:b/>
                <w:color w:val="000000"/>
                <w:sz w:val="16"/>
              </w:rPr>
            </w:pPr>
            <w:r>
              <w:rPr>
                <w:rFonts w:ascii="Arial TUR" w:hAnsi="Arial TUR"/>
                <w:b/>
                <w:color w:val="000000"/>
                <w:sz w:val="16"/>
              </w:rPr>
              <w:t>TOPLU SÖZLEŞME DÖNEMİ</w:t>
            </w:r>
          </w:p>
        </w:tc>
        <w:tc>
          <w:tcPr>
            <w:tcW w:w="142" w:type="dxa"/>
          </w:tcPr>
          <w:p w:rsidR="006020BB" w:rsidRDefault="006020BB">
            <w:pPr>
              <w:rPr>
                <w:rFonts w:ascii="Arial" w:hAnsi="Arial"/>
                <w:b/>
                <w:color w:val="000000"/>
                <w:sz w:val="16"/>
              </w:rPr>
            </w:pPr>
            <w:r>
              <w:rPr>
                <w:rFonts w:ascii="Arial" w:hAnsi="Arial"/>
                <w:b/>
                <w:color w:val="000000"/>
                <w:sz w:val="16"/>
              </w:rPr>
              <w:t>:</w:t>
            </w:r>
          </w:p>
        </w:tc>
        <w:tc>
          <w:tcPr>
            <w:tcW w:w="6520" w:type="dxa"/>
          </w:tcPr>
          <w:p w:rsidR="00AA63A1" w:rsidRDefault="00AA63A1">
            <w:pPr>
              <w:rPr>
                <w:rFonts w:ascii="Arial" w:hAnsi="Arial"/>
                <w:color w:val="000000"/>
                <w:sz w:val="16"/>
              </w:rPr>
            </w:pPr>
            <w:r>
              <w:rPr>
                <w:rFonts w:ascii="Arial" w:hAnsi="Arial"/>
                <w:color w:val="000000"/>
                <w:sz w:val="16"/>
              </w:rPr>
              <w:t>-</w:t>
            </w:r>
          </w:p>
        </w:tc>
      </w:tr>
      <w:tr w:rsidR="006020BB">
        <w:tblPrEx>
          <w:tblCellMar>
            <w:top w:w="0" w:type="dxa"/>
            <w:bottom w:w="0" w:type="dxa"/>
          </w:tblCellMar>
        </w:tblPrEx>
        <w:trPr>
          <w:cantSplit/>
          <w:trHeight w:val="250"/>
        </w:trPr>
        <w:tc>
          <w:tcPr>
            <w:tcW w:w="2440" w:type="dxa"/>
          </w:tcPr>
          <w:p w:rsidR="006020BB" w:rsidRDefault="006020BB">
            <w:pPr>
              <w:rPr>
                <w:rFonts w:ascii="Arial" w:hAnsi="Arial"/>
                <w:b/>
                <w:color w:val="000000"/>
                <w:sz w:val="16"/>
              </w:rPr>
            </w:pPr>
            <w:r>
              <w:rPr>
                <w:rFonts w:ascii="Arial" w:hAnsi="Arial"/>
                <w:b/>
                <w:color w:val="000000"/>
                <w:sz w:val="16"/>
              </w:rPr>
              <w:t>(Collective Bargaining Period)</w:t>
            </w:r>
          </w:p>
        </w:tc>
        <w:tc>
          <w:tcPr>
            <w:tcW w:w="142" w:type="dxa"/>
          </w:tcPr>
          <w:p w:rsidR="006020BB" w:rsidRDefault="006020BB">
            <w:pPr>
              <w:rPr>
                <w:rFonts w:ascii="Arial" w:hAnsi="Arial"/>
                <w:b/>
                <w:color w:val="000000"/>
                <w:sz w:val="16"/>
              </w:rPr>
            </w:pPr>
          </w:p>
        </w:tc>
        <w:tc>
          <w:tcPr>
            <w:tcW w:w="6520" w:type="dxa"/>
          </w:tcPr>
          <w:p w:rsidR="006020BB" w:rsidRDefault="006020BB">
            <w:pPr>
              <w:rPr>
                <w:rFonts w:ascii="Arial" w:hAnsi="Arial"/>
                <w:color w:val="000000"/>
                <w:sz w:val="16"/>
              </w:rPr>
            </w:pPr>
          </w:p>
        </w:tc>
      </w:tr>
      <w:tr w:rsidR="006020BB">
        <w:tblPrEx>
          <w:tblCellMar>
            <w:top w:w="0" w:type="dxa"/>
            <w:bottom w:w="0" w:type="dxa"/>
          </w:tblCellMar>
        </w:tblPrEx>
        <w:trPr>
          <w:cantSplit/>
          <w:trHeight w:val="250"/>
        </w:trPr>
        <w:tc>
          <w:tcPr>
            <w:tcW w:w="2440" w:type="dxa"/>
          </w:tcPr>
          <w:p w:rsidR="006020BB" w:rsidRDefault="006020BB">
            <w:pPr>
              <w:rPr>
                <w:rFonts w:ascii="Arial TUR" w:hAnsi="Arial TUR"/>
                <w:b/>
                <w:color w:val="000000"/>
                <w:sz w:val="16"/>
              </w:rPr>
            </w:pPr>
            <w:r>
              <w:rPr>
                <w:rFonts w:ascii="Arial TUR" w:hAnsi="Arial TUR"/>
                <w:b/>
                <w:color w:val="000000"/>
                <w:sz w:val="16"/>
              </w:rPr>
              <w:t>BAĞLI BULUNDUĞU İŞÇİ SENDİKASI</w:t>
            </w:r>
          </w:p>
        </w:tc>
        <w:tc>
          <w:tcPr>
            <w:tcW w:w="142" w:type="dxa"/>
          </w:tcPr>
          <w:p w:rsidR="006020BB" w:rsidRDefault="006020BB">
            <w:pPr>
              <w:rPr>
                <w:rFonts w:ascii="Arial" w:hAnsi="Arial"/>
                <w:b/>
                <w:color w:val="000000"/>
                <w:sz w:val="16"/>
              </w:rPr>
            </w:pPr>
            <w:r>
              <w:rPr>
                <w:rFonts w:ascii="Arial" w:hAnsi="Arial"/>
                <w:b/>
                <w:color w:val="000000"/>
                <w:sz w:val="16"/>
              </w:rPr>
              <w:t>:</w:t>
            </w:r>
          </w:p>
        </w:tc>
        <w:tc>
          <w:tcPr>
            <w:tcW w:w="6520" w:type="dxa"/>
          </w:tcPr>
          <w:p w:rsidR="006020BB" w:rsidRDefault="00AA63A1">
            <w:pPr>
              <w:rPr>
                <w:rFonts w:ascii="Arial" w:hAnsi="Arial"/>
                <w:color w:val="000000"/>
                <w:sz w:val="16"/>
              </w:rPr>
            </w:pPr>
            <w:r>
              <w:rPr>
                <w:rFonts w:ascii="Arial" w:hAnsi="Arial"/>
                <w:color w:val="000000"/>
                <w:sz w:val="16"/>
              </w:rPr>
              <w:t>-</w:t>
            </w:r>
          </w:p>
        </w:tc>
      </w:tr>
      <w:tr w:rsidR="006020BB">
        <w:tblPrEx>
          <w:tblCellMar>
            <w:top w:w="0" w:type="dxa"/>
            <w:bottom w:w="0" w:type="dxa"/>
          </w:tblCellMar>
        </w:tblPrEx>
        <w:trPr>
          <w:cantSplit/>
          <w:trHeight w:val="250"/>
        </w:trPr>
        <w:tc>
          <w:tcPr>
            <w:tcW w:w="2440" w:type="dxa"/>
          </w:tcPr>
          <w:p w:rsidR="006020BB" w:rsidRDefault="006020BB">
            <w:pPr>
              <w:rPr>
                <w:rFonts w:ascii="Arial" w:hAnsi="Arial"/>
                <w:b/>
                <w:color w:val="000000"/>
                <w:sz w:val="16"/>
              </w:rPr>
            </w:pPr>
            <w:r>
              <w:rPr>
                <w:rFonts w:ascii="Arial" w:hAnsi="Arial"/>
                <w:b/>
                <w:color w:val="000000"/>
                <w:sz w:val="16"/>
              </w:rPr>
              <w:t xml:space="preserve">(Labor Union) </w:t>
            </w:r>
          </w:p>
        </w:tc>
        <w:tc>
          <w:tcPr>
            <w:tcW w:w="142" w:type="dxa"/>
          </w:tcPr>
          <w:p w:rsidR="006020BB" w:rsidRDefault="006020BB">
            <w:pPr>
              <w:rPr>
                <w:rFonts w:ascii="Arial" w:hAnsi="Arial"/>
                <w:b/>
                <w:color w:val="000000"/>
                <w:sz w:val="16"/>
              </w:rPr>
            </w:pPr>
          </w:p>
        </w:tc>
        <w:tc>
          <w:tcPr>
            <w:tcW w:w="6520" w:type="dxa"/>
          </w:tcPr>
          <w:p w:rsidR="006020BB" w:rsidRDefault="006020BB">
            <w:pPr>
              <w:rPr>
                <w:rFonts w:ascii="Arial" w:hAnsi="Arial"/>
                <w:color w:val="000000"/>
                <w:sz w:val="16"/>
              </w:rPr>
            </w:pPr>
          </w:p>
        </w:tc>
      </w:tr>
      <w:tr w:rsidR="006020BB">
        <w:tblPrEx>
          <w:tblCellMar>
            <w:top w:w="0" w:type="dxa"/>
            <w:bottom w:w="0" w:type="dxa"/>
          </w:tblCellMar>
        </w:tblPrEx>
        <w:trPr>
          <w:cantSplit/>
          <w:trHeight w:val="250"/>
        </w:trPr>
        <w:tc>
          <w:tcPr>
            <w:tcW w:w="2440" w:type="dxa"/>
          </w:tcPr>
          <w:p w:rsidR="006020BB" w:rsidRDefault="006020BB">
            <w:pPr>
              <w:rPr>
                <w:rFonts w:ascii="Arial TUR" w:hAnsi="Arial TUR"/>
                <w:b/>
                <w:color w:val="000000"/>
                <w:sz w:val="16"/>
              </w:rPr>
            </w:pPr>
            <w:r>
              <w:rPr>
                <w:rFonts w:ascii="Arial TUR" w:hAnsi="Arial TUR"/>
                <w:b/>
                <w:color w:val="000000"/>
                <w:sz w:val="16"/>
              </w:rPr>
              <w:t>BAĞLI BULUNDUĞU İŞVEREN SENDİKASI</w:t>
            </w:r>
          </w:p>
        </w:tc>
        <w:tc>
          <w:tcPr>
            <w:tcW w:w="142" w:type="dxa"/>
          </w:tcPr>
          <w:p w:rsidR="006020BB" w:rsidRDefault="006020BB">
            <w:pPr>
              <w:rPr>
                <w:rFonts w:ascii="Arial" w:hAnsi="Arial"/>
                <w:b/>
                <w:color w:val="000000"/>
                <w:sz w:val="16"/>
              </w:rPr>
            </w:pPr>
            <w:r>
              <w:rPr>
                <w:rFonts w:ascii="Arial" w:hAnsi="Arial"/>
                <w:b/>
                <w:color w:val="000000"/>
                <w:sz w:val="16"/>
              </w:rPr>
              <w:t>:</w:t>
            </w:r>
          </w:p>
        </w:tc>
        <w:tc>
          <w:tcPr>
            <w:tcW w:w="6520" w:type="dxa"/>
          </w:tcPr>
          <w:p w:rsidR="006020BB" w:rsidRDefault="00AA63A1">
            <w:pPr>
              <w:rPr>
                <w:rFonts w:ascii="Arial" w:hAnsi="Arial"/>
                <w:color w:val="000000"/>
                <w:sz w:val="16"/>
              </w:rPr>
            </w:pPr>
            <w:r>
              <w:rPr>
                <w:rFonts w:ascii="Arial" w:hAnsi="Arial"/>
                <w:color w:val="000000"/>
                <w:sz w:val="16"/>
              </w:rPr>
              <w:t>-</w:t>
            </w:r>
          </w:p>
        </w:tc>
      </w:tr>
      <w:tr w:rsidR="006020BB">
        <w:tblPrEx>
          <w:tblCellMar>
            <w:top w:w="0" w:type="dxa"/>
            <w:bottom w:w="0" w:type="dxa"/>
          </w:tblCellMar>
        </w:tblPrEx>
        <w:trPr>
          <w:cantSplit/>
          <w:trHeight w:val="250"/>
        </w:trPr>
        <w:tc>
          <w:tcPr>
            <w:tcW w:w="2440" w:type="dxa"/>
          </w:tcPr>
          <w:p w:rsidR="006020BB" w:rsidRDefault="006020BB">
            <w:pPr>
              <w:rPr>
                <w:rFonts w:ascii="Arial" w:hAnsi="Arial"/>
                <w:b/>
                <w:color w:val="000000"/>
                <w:sz w:val="16"/>
              </w:rPr>
            </w:pPr>
            <w:r>
              <w:rPr>
                <w:rFonts w:ascii="Arial" w:hAnsi="Arial"/>
                <w:b/>
                <w:color w:val="000000"/>
                <w:sz w:val="16"/>
              </w:rPr>
              <w:t>(Employers' Union)</w:t>
            </w:r>
          </w:p>
        </w:tc>
        <w:tc>
          <w:tcPr>
            <w:tcW w:w="142" w:type="dxa"/>
          </w:tcPr>
          <w:p w:rsidR="006020BB" w:rsidRDefault="006020BB">
            <w:pPr>
              <w:rPr>
                <w:rFonts w:ascii="Arial" w:hAnsi="Arial"/>
                <w:b/>
                <w:color w:val="000000"/>
                <w:sz w:val="16"/>
              </w:rPr>
            </w:pPr>
          </w:p>
        </w:tc>
        <w:tc>
          <w:tcPr>
            <w:tcW w:w="6520" w:type="dxa"/>
          </w:tcPr>
          <w:p w:rsidR="006020BB" w:rsidRDefault="006020BB">
            <w:pPr>
              <w:rPr>
                <w:rFonts w:ascii="Arial" w:hAnsi="Arial"/>
                <w:color w:val="000000"/>
                <w:sz w:val="16"/>
              </w:rPr>
            </w:pPr>
          </w:p>
        </w:tc>
      </w:tr>
      <w:tr w:rsidR="006020BB">
        <w:tblPrEx>
          <w:tblCellMar>
            <w:top w:w="0" w:type="dxa"/>
            <w:bottom w:w="0" w:type="dxa"/>
          </w:tblCellMar>
        </w:tblPrEx>
        <w:trPr>
          <w:cantSplit/>
          <w:trHeight w:val="250"/>
        </w:trPr>
        <w:tc>
          <w:tcPr>
            <w:tcW w:w="2440" w:type="dxa"/>
          </w:tcPr>
          <w:p w:rsidR="006020BB" w:rsidRDefault="006020BB">
            <w:pPr>
              <w:rPr>
                <w:rFonts w:ascii="Arial" w:hAnsi="Arial"/>
                <w:b/>
                <w:color w:val="000000"/>
                <w:sz w:val="16"/>
              </w:rPr>
            </w:pPr>
            <w:r>
              <w:rPr>
                <w:rFonts w:ascii="Arial" w:hAnsi="Arial"/>
                <w:b/>
                <w:color w:val="000000"/>
                <w:sz w:val="16"/>
              </w:rPr>
              <w:t>KAYITLI SERMAYE TAVANI</w:t>
            </w:r>
          </w:p>
        </w:tc>
        <w:tc>
          <w:tcPr>
            <w:tcW w:w="142" w:type="dxa"/>
          </w:tcPr>
          <w:p w:rsidR="006020BB" w:rsidRDefault="006020BB">
            <w:pPr>
              <w:rPr>
                <w:rFonts w:ascii="Arial" w:hAnsi="Arial"/>
                <w:b/>
                <w:color w:val="000000"/>
                <w:sz w:val="16"/>
              </w:rPr>
            </w:pPr>
            <w:r>
              <w:rPr>
                <w:rFonts w:ascii="Arial" w:hAnsi="Arial"/>
                <w:b/>
                <w:color w:val="000000"/>
                <w:sz w:val="16"/>
              </w:rPr>
              <w:t>:</w:t>
            </w:r>
          </w:p>
        </w:tc>
        <w:tc>
          <w:tcPr>
            <w:tcW w:w="6520" w:type="dxa"/>
          </w:tcPr>
          <w:p w:rsidR="006020BB" w:rsidRDefault="00707B5E">
            <w:pPr>
              <w:pStyle w:val="Heading1"/>
            </w:pPr>
            <w:r>
              <w:t>150.000.000,00</w:t>
            </w:r>
          </w:p>
        </w:tc>
      </w:tr>
      <w:tr w:rsidR="006020BB">
        <w:tblPrEx>
          <w:tblCellMar>
            <w:top w:w="0" w:type="dxa"/>
            <w:bottom w:w="0" w:type="dxa"/>
          </w:tblCellMar>
        </w:tblPrEx>
        <w:trPr>
          <w:cantSplit/>
          <w:trHeight w:val="250"/>
        </w:trPr>
        <w:tc>
          <w:tcPr>
            <w:tcW w:w="2440" w:type="dxa"/>
          </w:tcPr>
          <w:p w:rsidR="006020BB" w:rsidRDefault="006020BB">
            <w:pPr>
              <w:rPr>
                <w:rFonts w:ascii="Arial" w:hAnsi="Arial"/>
                <w:b/>
                <w:color w:val="000000"/>
                <w:sz w:val="16"/>
              </w:rPr>
            </w:pPr>
            <w:r>
              <w:rPr>
                <w:rFonts w:ascii="Arial" w:hAnsi="Arial"/>
                <w:b/>
                <w:color w:val="000000"/>
                <w:sz w:val="16"/>
              </w:rPr>
              <w:t>(Authorized Capital)</w:t>
            </w:r>
          </w:p>
        </w:tc>
        <w:tc>
          <w:tcPr>
            <w:tcW w:w="142" w:type="dxa"/>
          </w:tcPr>
          <w:p w:rsidR="006020BB" w:rsidRDefault="006020BB">
            <w:pPr>
              <w:rPr>
                <w:rFonts w:ascii="Arial" w:hAnsi="Arial"/>
                <w:b/>
                <w:color w:val="000000"/>
                <w:sz w:val="16"/>
              </w:rPr>
            </w:pPr>
          </w:p>
        </w:tc>
        <w:tc>
          <w:tcPr>
            <w:tcW w:w="6520" w:type="dxa"/>
          </w:tcPr>
          <w:p w:rsidR="006020BB" w:rsidRDefault="006020BB">
            <w:pPr>
              <w:rPr>
                <w:rFonts w:ascii="Arial TUR" w:hAnsi="Arial TUR"/>
                <w:i/>
                <w:color w:val="FF0000"/>
                <w:sz w:val="16"/>
              </w:rPr>
            </w:pPr>
          </w:p>
        </w:tc>
      </w:tr>
      <w:tr w:rsidR="006020BB">
        <w:tblPrEx>
          <w:tblCellMar>
            <w:top w:w="0" w:type="dxa"/>
            <w:bottom w:w="0" w:type="dxa"/>
          </w:tblCellMar>
        </w:tblPrEx>
        <w:trPr>
          <w:cantSplit/>
          <w:trHeight w:val="250"/>
        </w:trPr>
        <w:tc>
          <w:tcPr>
            <w:tcW w:w="2440" w:type="dxa"/>
          </w:tcPr>
          <w:p w:rsidR="006020BB" w:rsidRDefault="006020BB">
            <w:pPr>
              <w:rPr>
                <w:rFonts w:ascii="Arial TUR" w:hAnsi="Arial TUR"/>
                <w:b/>
                <w:color w:val="000000"/>
                <w:sz w:val="16"/>
              </w:rPr>
            </w:pPr>
            <w:r>
              <w:rPr>
                <w:rFonts w:ascii="Arial TUR" w:hAnsi="Arial TUR"/>
                <w:b/>
                <w:color w:val="000000"/>
                <w:sz w:val="16"/>
              </w:rPr>
              <w:t>ÇIKARILMIŞ SERMAYE</w:t>
            </w:r>
          </w:p>
        </w:tc>
        <w:tc>
          <w:tcPr>
            <w:tcW w:w="142" w:type="dxa"/>
          </w:tcPr>
          <w:p w:rsidR="006020BB" w:rsidRDefault="006020BB">
            <w:pPr>
              <w:rPr>
                <w:rFonts w:ascii="Arial" w:hAnsi="Arial"/>
                <w:b/>
                <w:color w:val="000000"/>
                <w:sz w:val="16"/>
              </w:rPr>
            </w:pPr>
            <w:r>
              <w:rPr>
                <w:rFonts w:ascii="Arial" w:hAnsi="Arial"/>
                <w:b/>
                <w:color w:val="000000"/>
                <w:sz w:val="16"/>
              </w:rPr>
              <w:t>:</w:t>
            </w:r>
          </w:p>
        </w:tc>
        <w:tc>
          <w:tcPr>
            <w:tcW w:w="6520" w:type="dxa"/>
          </w:tcPr>
          <w:p w:rsidR="006020BB" w:rsidRDefault="006020BB">
            <w:pPr>
              <w:rPr>
                <w:rFonts w:ascii="Arial" w:hAnsi="Arial"/>
                <w:color w:val="000000"/>
                <w:sz w:val="16"/>
              </w:rPr>
            </w:pPr>
          </w:p>
        </w:tc>
      </w:tr>
      <w:tr w:rsidR="006020BB">
        <w:tblPrEx>
          <w:tblCellMar>
            <w:top w:w="0" w:type="dxa"/>
            <w:bottom w:w="0" w:type="dxa"/>
          </w:tblCellMar>
        </w:tblPrEx>
        <w:trPr>
          <w:cantSplit/>
          <w:trHeight w:val="250"/>
        </w:trPr>
        <w:tc>
          <w:tcPr>
            <w:tcW w:w="2440" w:type="dxa"/>
          </w:tcPr>
          <w:p w:rsidR="006020BB" w:rsidRDefault="006020BB">
            <w:pPr>
              <w:rPr>
                <w:rFonts w:ascii="Arial" w:hAnsi="Arial"/>
                <w:b/>
                <w:color w:val="000000"/>
                <w:sz w:val="16"/>
              </w:rPr>
            </w:pPr>
            <w:r>
              <w:rPr>
                <w:rFonts w:ascii="Arial" w:hAnsi="Arial"/>
                <w:b/>
                <w:color w:val="000000"/>
                <w:sz w:val="16"/>
              </w:rPr>
              <w:t>(Issued Capital)</w:t>
            </w:r>
          </w:p>
        </w:tc>
        <w:tc>
          <w:tcPr>
            <w:tcW w:w="142" w:type="dxa"/>
          </w:tcPr>
          <w:p w:rsidR="006020BB" w:rsidRDefault="006020BB">
            <w:pPr>
              <w:rPr>
                <w:rFonts w:ascii="Arial" w:hAnsi="Arial"/>
                <w:b/>
                <w:color w:val="000000"/>
                <w:sz w:val="16"/>
              </w:rPr>
            </w:pPr>
          </w:p>
        </w:tc>
        <w:tc>
          <w:tcPr>
            <w:tcW w:w="6520" w:type="dxa"/>
          </w:tcPr>
          <w:p w:rsidR="006020BB" w:rsidRDefault="006020BB">
            <w:pPr>
              <w:rPr>
                <w:rFonts w:ascii="Arial" w:hAnsi="Arial"/>
                <w:color w:val="000000"/>
                <w:sz w:val="16"/>
              </w:rPr>
            </w:pPr>
          </w:p>
        </w:tc>
      </w:tr>
      <w:tr w:rsidR="006020BB">
        <w:tblPrEx>
          <w:tblCellMar>
            <w:top w:w="0" w:type="dxa"/>
            <w:bottom w:w="0" w:type="dxa"/>
          </w:tblCellMar>
        </w:tblPrEx>
        <w:trPr>
          <w:cantSplit/>
          <w:trHeight w:val="250"/>
        </w:trPr>
        <w:tc>
          <w:tcPr>
            <w:tcW w:w="2440" w:type="dxa"/>
          </w:tcPr>
          <w:p w:rsidR="006020BB" w:rsidRDefault="006020BB">
            <w:pPr>
              <w:rPr>
                <w:rFonts w:ascii="Arial TUR" w:hAnsi="Arial TUR"/>
                <w:b/>
                <w:i/>
                <w:color w:val="000000"/>
                <w:sz w:val="16"/>
              </w:rPr>
            </w:pPr>
            <w:r>
              <w:rPr>
                <w:rFonts w:ascii="Arial TUR" w:hAnsi="Arial TUR"/>
                <w:b/>
                <w:i/>
                <w:color w:val="000000"/>
                <w:sz w:val="16"/>
              </w:rPr>
              <w:t>ÖDENMİŞ SERMAYE</w:t>
            </w:r>
          </w:p>
        </w:tc>
        <w:tc>
          <w:tcPr>
            <w:tcW w:w="142" w:type="dxa"/>
          </w:tcPr>
          <w:p w:rsidR="006020BB" w:rsidRDefault="006020BB">
            <w:pPr>
              <w:rPr>
                <w:rFonts w:ascii="Arial" w:hAnsi="Arial"/>
                <w:b/>
                <w:i/>
                <w:color w:val="000000"/>
                <w:sz w:val="16"/>
              </w:rPr>
            </w:pPr>
            <w:r>
              <w:rPr>
                <w:rFonts w:ascii="Arial" w:hAnsi="Arial"/>
                <w:b/>
                <w:i/>
                <w:color w:val="000000"/>
                <w:sz w:val="16"/>
              </w:rPr>
              <w:t>:</w:t>
            </w:r>
          </w:p>
        </w:tc>
        <w:tc>
          <w:tcPr>
            <w:tcW w:w="6520" w:type="dxa"/>
          </w:tcPr>
          <w:p w:rsidR="006020BB" w:rsidRPr="00AA63A1" w:rsidRDefault="006020BB">
            <w:pPr>
              <w:pStyle w:val="Heading1"/>
              <w:rPr>
                <w:rFonts w:ascii="Arial TUR" w:hAnsi="Arial TUR"/>
                <w:b/>
                <w:color w:val="000000"/>
              </w:rPr>
            </w:pPr>
          </w:p>
        </w:tc>
      </w:tr>
      <w:tr w:rsidR="006020BB">
        <w:tblPrEx>
          <w:tblCellMar>
            <w:top w:w="0" w:type="dxa"/>
            <w:bottom w:w="0" w:type="dxa"/>
          </w:tblCellMar>
        </w:tblPrEx>
        <w:trPr>
          <w:cantSplit/>
          <w:trHeight w:val="250"/>
        </w:trPr>
        <w:tc>
          <w:tcPr>
            <w:tcW w:w="2440" w:type="dxa"/>
          </w:tcPr>
          <w:p w:rsidR="006020BB" w:rsidRDefault="006020BB">
            <w:pPr>
              <w:rPr>
                <w:rFonts w:ascii="Arial" w:hAnsi="Arial"/>
                <w:b/>
                <w:i/>
                <w:color w:val="000000"/>
                <w:sz w:val="16"/>
              </w:rPr>
            </w:pPr>
            <w:r>
              <w:rPr>
                <w:rFonts w:ascii="Arial" w:hAnsi="Arial"/>
                <w:b/>
                <w:i/>
                <w:color w:val="000000"/>
                <w:sz w:val="16"/>
              </w:rPr>
              <w:t>(Paid-in Capital)</w:t>
            </w:r>
          </w:p>
        </w:tc>
        <w:tc>
          <w:tcPr>
            <w:tcW w:w="142" w:type="dxa"/>
          </w:tcPr>
          <w:p w:rsidR="006020BB" w:rsidRDefault="006020BB">
            <w:pPr>
              <w:rPr>
                <w:rFonts w:ascii="Arial" w:hAnsi="Arial"/>
                <w:b/>
                <w:i/>
                <w:color w:val="000000"/>
                <w:sz w:val="16"/>
              </w:rPr>
            </w:pPr>
          </w:p>
        </w:tc>
        <w:tc>
          <w:tcPr>
            <w:tcW w:w="6520" w:type="dxa"/>
          </w:tcPr>
          <w:p w:rsidR="006020BB" w:rsidRDefault="00AA63A1">
            <w:pPr>
              <w:rPr>
                <w:rFonts w:ascii="Arial TUR" w:hAnsi="Arial TUR"/>
                <w:i/>
                <w:color w:val="FF0000"/>
                <w:sz w:val="16"/>
              </w:rPr>
            </w:pPr>
            <w:r>
              <w:rPr>
                <w:rFonts w:ascii="Arial TUR" w:hAnsi="Arial TUR"/>
                <w:i/>
                <w:color w:val="FF0000"/>
                <w:sz w:val="16"/>
              </w:rPr>
              <w:t xml:space="preserve"> </w:t>
            </w:r>
          </w:p>
        </w:tc>
      </w:tr>
      <w:tr w:rsidR="006020BB">
        <w:tblPrEx>
          <w:tblCellMar>
            <w:top w:w="0" w:type="dxa"/>
            <w:bottom w:w="0" w:type="dxa"/>
          </w:tblCellMar>
        </w:tblPrEx>
        <w:trPr>
          <w:cantSplit/>
          <w:trHeight w:val="250"/>
        </w:trPr>
        <w:tc>
          <w:tcPr>
            <w:tcW w:w="2440" w:type="dxa"/>
          </w:tcPr>
          <w:p w:rsidR="006020BB" w:rsidRDefault="006020BB">
            <w:pPr>
              <w:rPr>
                <w:rFonts w:ascii="Arial TUR" w:hAnsi="Arial TUR"/>
                <w:b/>
                <w:color w:val="000000"/>
                <w:sz w:val="16"/>
              </w:rPr>
            </w:pPr>
            <w:r>
              <w:rPr>
                <w:rFonts w:ascii="Arial TUR" w:hAnsi="Arial TUR"/>
                <w:b/>
                <w:color w:val="000000"/>
                <w:sz w:val="16"/>
              </w:rPr>
              <w:t>İŞLEM GÖRDÜĞÜ PAZAR</w:t>
            </w:r>
          </w:p>
        </w:tc>
        <w:tc>
          <w:tcPr>
            <w:tcW w:w="142" w:type="dxa"/>
          </w:tcPr>
          <w:p w:rsidR="006020BB" w:rsidRDefault="006020BB">
            <w:pPr>
              <w:rPr>
                <w:rFonts w:ascii="Arial" w:hAnsi="Arial"/>
                <w:b/>
                <w:color w:val="000000"/>
                <w:sz w:val="16"/>
              </w:rPr>
            </w:pPr>
            <w:r>
              <w:rPr>
                <w:rFonts w:ascii="Arial" w:hAnsi="Arial"/>
                <w:b/>
                <w:color w:val="000000"/>
                <w:sz w:val="16"/>
              </w:rPr>
              <w:t>:</w:t>
            </w:r>
          </w:p>
        </w:tc>
        <w:tc>
          <w:tcPr>
            <w:tcW w:w="6520" w:type="dxa"/>
          </w:tcPr>
          <w:p w:rsidR="006020BB" w:rsidRDefault="00AA63A1">
            <w:pPr>
              <w:rPr>
                <w:rFonts w:ascii="Arial" w:hAnsi="Arial"/>
                <w:color w:val="000000"/>
                <w:sz w:val="16"/>
              </w:rPr>
            </w:pPr>
            <w:r>
              <w:rPr>
                <w:rFonts w:ascii="Arial" w:hAnsi="Arial"/>
                <w:color w:val="000000"/>
                <w:sz w:val="16"/>
              </w:rPr>
              <w:t>ULUSAL PAZAR</w:t>
            </w:r>
          </w:p>
        </w:tc>
      </w:tr>
      <w:tr w:rsidR="006020BB">
        <w:tblPrEx>
          <w:tblCellMar>
            <w:top w:w="0" w:type="dxa"/>
            <w:bottom w:w="0" w:type="dxa"/>
          </w:tblCellMar>
        </w:tblPrEx>
        <w:trPr>
          <w:cantSplit/>
          <w:trHeight w:val="250"/>
        </w:trPr>
        <w:tc>
          <w:tcPr>
            <w:tcW w:w="2440" w:type="dxa"/>
          </w:tcPr>
          <w:p w:rsidR="006020BB" w:rsidRDefault="006020BB">
            <w:pPr>
              <w:rPr>
                <w:rFonts w:ascii="Arial" w:hAnsi="Arial"/>
                <w:b/>
                <w:color w:val="000000"/>
                <w:sz w:val="16"/>
              </w:rPr>
            </w:pPr>
            <w:r>
              <w:rPr>
                <w:rFonts w:ascii="Arial" w:hAnsi="Arial"/>
                <w:b/>
                <w:color w:val="000000"/>
                <w:sz w:val="16"/>
              </w:rPr>
              <w:t>(Trading Market)</w:t>
            </w:r>
          </w:p>
        </w:tc>
        <w:tc>
          <w:tcPr>
            <w:tcW w:w="142" w:type="dxa"/>
          </w:tcPr>
          <w:p w:rsidR="006020BB" w:rsidRDefault="006020BB">
            <w:pPr>
              <w:rPr>
                <w:rFonts w:ascii="Arial" w:hAnsi="Arial"/>
                <w:b/>
                <w:color w:val="000000"/>
                <w:sz w:val="16"/>
              </w:rPr>
            </w:pPr>
          </w:p>
        </w:tc>
        <w:tc>
          <w:tcPr>
            <w:tcW w:w="6520" w:type="dxa"/>
          </w:tcPr>
          <w:p w:rsidR="006020BB" w:rsidRDefault="006020BB">
            <w:pPr>
              <w:rPr>
                <w:rFonts w:ascii="Arial" w:hAnsi="Arial"/>
                <w:color w:val="000000"/>
                <w:sz w:val="16"/>
              </w:rPr>
            </w:pPr>
          </w:p>
        </w:tc>
      </w:tr>
    </w:tbl>
    <w:p w:rsidR="00D277C3" w:rsidRDefault="00D277C3">
      <w:pPr>
        <w:rPr>
          <w:rFonts w:ascii="Arial" w:hAnsi="Arial"/>
          <w:sz w:val="18"/>
        </w:rPr>
      </w:pPr>
    </w:p>
    <w:p w:rsidR="00D277C3" w:rsidRDefault="00D277C3">
      <w:pPr>
        <w:rPr>
          <w:rFonts w:ascii="Arial" w:hAnsi="Arial"/>
          <w:sz w:val="16"/>
        </w:rPr>
      </w:pPr>
    </w:p>
    <w:p w:rsidR="00D277C3" w:rsidRDefault="00D277C3">
      <w:pPr>
        <w:rPr>
          <w:rFonts w:ascii="Arial" w:hAnsi="Arial"/>
          <w:sz w:val="16"/>
        </w:rPr>
      </w:pPr>
    </w:p>
    <w:p w:rsidR="008C20A9" w:rsidRDefault="008C20A9">
      <w:pPr>
        <w:rPr>
          <w:rFonts w:ascii="Arial" w:hAnsi="Arial"/>
          <w:sz w:val="16"/>
        </w:rPr>
      </w:pPr>
    </w:p>
    <w:p w:rsidR="008C20A9" w:rsidRDefault="008C20A9">
      <w:pPr>
        <w:rPr>
          <w:rFonts w:ascii="Arial" w:hAnsi="Arial"/>
          <w:sz w:val="16"/>
        </w:rPr>
      </w:pPr>
    </w:p>
    <w:p w:rsidR="008C20A9" w:rsidRDefault="008C20A9">
      <w:pPr>
        <w:rPr>
          <w:rFonts w:ascii="Arial" w:hAnsi="Arial"/>
          <w:sz w:val="16"/>
        </w:rPr>
      </w:pPr>
    </w:p>
    <w:p w:rsidR="008C20A9" w:rsidRDefault="008C20A9">
      <w:pPr>
        <w:rPr>
          <w:rFonts w:ascii="Arial" w:hAnsi="Arial"/>
          <w:sz w:val="16"/>
        </w:rPr>
      </w:pPr>
    </w:p>
    <w:p w:rsidR="008C20A9" w:rsidRDefault="008C20A9">
      <w:pPr>
        <w:rPr>
          <w:rFonts w:ascii="Arial" w:hAnsi="Arial"/>
          <w:sz w:val="16"/>
        </w:rPr>
      </w:pPr>
    </w:p>
    <w:p w:rsidR="008C20A9" w:rsidRDefault="008C20A9">
      <w:pPr>
        <w:rPr>
          <w:rFonts w:ascii="Arial" w:hAnsi="Arial"/>
          <w:sz w:val="16"/>
        </w:rPr>
      </w:pPr>
    </w:p>
    <w:p w:rsidR="008C20A9" w:rsidRDefault="008C20A9">
      <w:pPr>
        <w:rPr>
          <w:rFonts w:ascii="Arial" w:hAnsi="Arial"/>
          <w:sz w:val="16"/>
        </w:rPr>
      </w:pPr>
    </w:p>
    <w:p w:rsidR="008C20A9" w:rsidRDefault="008C20A9">
      <w:pPr>
        <w:rPr>
          <w:rFonts w:ascii="Arial" w:hAnsi="Arial"/>
          <w:sz w:val="16"/>
        </w:rPr>
      </w:pPr>
    </w:p>
    <w:p w:rsidR="008C20A9" w:rsidRDefault="008C20A9">
      <w:pPr>
        <w:rPr>
          <w:rFonts w:ascii="Arial" w:hAnsi="Arial"/>
          <w:sz w:val="16"/>
        </w:rPr>
      </w:pPr>
    </w:p>
    <w:p w:rsidR="00D277C3" w:rsidRDefault="00D277C3">
      <w:pPr>
        <w:rPr>
          <w:rFonts w:ascii="Arial" w:hAnsi="Arial"/>
          <w:sz w:val="16"/>
        </w:rPr>
      </w:pPr>
    </w:p>
    <w:p w:rsidR="00D277C3" w:rsidRDefault="00D277C3">
      <w:pPr>
        <w:rPr>
          <w:rFonts w:ascii="Arial" w:hAnsi="Arial"/>
          <w:sz w:val="16"/>
        </w:rPr>
      </w:pPr>
    </w:p>
    <w:p w:rsidR="00D277C3" w:rsidRDefault="00D277C3">
      <w:pPr>
        <w:rPr>
          <w:rFonts w:ascii="Arial" w:hAnsi="Arial"/>
          <w:sz w:val="16"/>
        </w:rPr>
      </w:pPr>
    </w:p>
    <w:p w:rsidR="00D277C3" w:rsidRDefault="00D277C3">
      <w:pPr>
        <w:rPr>
          <w:rFonts w:ascii="Arial" w:hAnsi="Arial"/>
          <w:sz w:val="16"/>
        </w:rPr>
      </w:pPr>
    </w:p>
    <w:p w:rsidR="00D277C3" w:rsidRDefault="00D277C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D277C3">
        <w:tblPrEx>
          <w:tblCellMar>
            <w:top w:w="0" w:type="dxa"/>
            <w:bottom w:w="0" w:type="dxa"/>
          </w:tblCellMar>
        </w:tblPrEx>
        <w:trPr>
          <w:cantSplit/>
        </w:trPr>
        <w:tc>
          <w:tcPr>
            <w:tcW w:w="4105" w:type="dxa"/>
          </w:tcPr>
          <w:p w:rsidR="00D277C3" w:rsidRDefault="00D277C3">
            <w:pPr>
              <w:jc w:val="both"/>
              <w:rPr>
                <w:rFonts w:ascii="Arial TUR" w:hAnsi="Arial TUR"/>
                <w:sz w:val="16"/>
              </w:rPr>
            </w:pPr>
            <w:r>
              <w:rPr>
                <w:rFonts w:ascii="Arial TUR" w:hAnsi="Arial TUR"/>
                <w:sz w:val="16"/>
              </w:rPr>
              <w:lastRenderedPageBreak/>
              <w:t>Şirket'in son iki yıl itibari ile üretim bilgileri aşağıda gösterilmiştir.</w:t>
            </w:r>
          </w:p>
        </w:tc>
        <w:tc>
          <w:tcPr>
            <w:tcW w:w="1134" w:type="dxa"/>
          </w:tcPr>
          <w:p w:rsidR="00D277C3" w:rsidRDefault="00D277C3">
            <w:pPr>
              <w:jc w:val="both"/>
              <w:rPr>
                <w:rFonts w:ascii="Arial" w:hAnsi="Arial"/>
                <w:sz w:val="16"/>
              </w:rPr>
            </w:pPr>
          </w:p>
        </w:tc>
        <w:tc>
          <w:tcPr>
            <w:tcW w:w="4105" w:type="dxa"/>
          </w:tcPr>
          <w:p w:rsidR="00D277C3" w:rsidRDefault="00D277C3">
            <w:pPr>
              <w:jc w:val="both"/>
              <w:rPr>
                <w:rFonts w:ascii="Arial" w:hAnsi="Arial"/>
                <w:i/>
                <w:sz w:val="16"/>
              </w:rPr>
            </w:pPr>
            <w:r>
              <w:rPr>
                <w:rFonts w:ascii="Arial" w:hAnsi="Arial"/>
                <w:i/>
                <w:sz w:val="16"/>
              </w:rPr>
              <w:t>The production figures of the Company for the last two years are  shown below.</w:t>
            </w:r>
          </w:p>
        </w:tc>
      </w:tr>
    </w:tbl>
    <w:p w:rsidR="00D277C3" w:rsidRDefault="00D277C3">
      <w:pPr>
        <w:rPr>
          <w:rFonts w:ascii="Arial" w:hAnsi="Arial"/>
          <w:sz w:val="16"/>
        </w:rPr>
      </w:pPr>
    </w:p>
    <w:tbl>
      <w:tblPr>
        <w:tblW w:w="9498" w:type="dxa"/>
        <w:tblInd w:w="250" w:type="dxa"/>
        <w:tblLayout w:type="fixed"/>
        <w:tblLook w:val="0000" w:firstRow="0" w:lastRow="0" w:firstColumn="0" w:lastColumn="0" w:noHBand="0" w:noVBand="0"/>
      </w:tblPr>
      <w:tblGrid>
        <w:gridCol w:w="709"/>
        <w:gridCol w:w="2307"/>
        <w:gridCol w:w="806"/>
        <w:gridCol w:w="2132"/>
        <w:gridCol w:w="818"/>
        <w:gridCol w:w="1908"/>
        <w:gridCol w:w="818"/>
      </w:tblGrid>
      <w:tr w:rsidR="00D277C3">
        <w:tblPrEx>
          <w:tblCellMar>
            <w:top w:w="0" w:type="dxa"/>
            <w:bottom w:w="0" w:type="dxa"/>
          </w:tblCellMar>
        </w:tblPrEx>
        <w:trPr>
          <w:cantSplit/>
        </w:trPr>
        <w:tc>
          <w:tcPr>
            <w:tcW w:w="709" w:type="dxa"/>
          </w:tcPr>
          <w:p w:rsidR="00D277C3" w:rsidRDefault="00D277C3">
            <w:pPr>
              <w:jc w:val="center"/>
              <w:rPr>
                <w:rFonts w:ascii="Arial" w:hAnsi="Arial"/>
                <w:sz w:val="16"/>
              </w:rPr>
            </w:pPr>
          </w:p>
        </w:tc>
        <w:tc>
          <w:tcPr>
            <w:tcW w:w="2307" w:type="dxa"/>
          </w:tcPr>
          <w:p w:rsidR="00D277C3" w:rsidRDefault="00D277C3">
            <w:pPr>
              <w:jc w:val="center"/>
              <w:rPr>
                <w:rFonts w:ascii="Arial TUR" w:hAnsi="Arial TUR"/>
                <w:b/>
                <w:sz w:val="16"/>
              </w:rPr>
            </w:pPr>
            <w:r>
              <w:rPr>
                <w:rFonts w:ascii="Arial" w:hAnsi="Arial"/>
                <w:b/>
                <w:sz w:val="16"/>
              </w:rPr>
              <w:t>Transmisyon Sistemleri Montajı (Sistem)</w:t>
            </w:r>
          </w:p>
        </w:tc>
        <w:tc>
          <w:tcPr>
            <w:tcW w:w="806" w:type="dxa"/>
          </w:tcPr>
          <w:p w:rsidR="00D277C3" w:rsidRDefault="00D277C3">
            <w:pPr>
              <w:jc w:val="center"/>
              <w:rPr>
                <w:rFonts w:ascii="Arial" w:hAnsi="Arial"/>
                <w:b/>
                <w:sz w:val="16"/>
              </w:rPr>
            </w:pPr>
            <w:r>
              <w:rPr>
                <w:rFonts w:ascii="Arial" w:hAnsi="Arial"/>
                <w:b/>
                <w:sz w:val="16"/>
              </w:rPr>
              <w:t>K.K.O.</w:t>
            </w:r>
          </w:p>
          <w:p w:rsidR="00D277C3" w:rsidRDefault="00D277C3">
            <w:pPr>
              <w:jc w:val="center"/>
              <w:rPr>
                <w:rFonts w:ascii="Arial" w:hAnsi="Arial"/>
                <w:b/>
                <w:sz w:val="16"/>
              </w:rPr>
            </w:pPr>
            <w:r>
              <w:rPr>
                <w:rFonts w:ascii="Arial" w:hAnsi="Arial"/>
                <w:b/>
                <w:sz w:val="16"/>
              </w:rPr>
              <w:t>(%)</w:t>
            </w:r>
          </w:p>
        </w:tc>
        <w:tc>
          <w:tcPr>
            <w:tcW w:w="2132" w:type="dxa"/>
          </w:tcPr>
          <w:p w:rsidR="00D277C3" w:rsidRDefault="00D277C3">
            <w:pPr>
              <w:jc w:val="center"/>
              <w:rPr>
                <w:rFonts w:ascii="Arial TUR" w:hAnsi="Arial TUR"/>
                <w:b/>
                <w:sz w:val="16"/>
              </w:rPr>
            </w:pPr>
            <w:r>
              <w:rPr>
                <w:rFonts w:ascii="Arial" w:hAnsi="Arial"/>
                <w:b/>
                <w:sz w:val="16"/>
              </w:rPr>
              <w:t>Transmisyon  Sistemleri Teknik Destek Hizmetler (Saat)</w:t>
            </w:r>
            <w:r>
              <w:rPr>
                <w:rFonts w:ascii="Arial TUR" w:hAnsi="Arial TUR"/>
                <w:b/>
                <w:sz w:val="16"/>
              </w:rPr>
              <w:t>)</w:t>
            </w:r>
          </w:p>
        </w:tc>
        <w:tc>
          <w:tcPr>
            <w:tcW w:w="818" w:type="dxa"/>
          </w:tcPr>
          <w:p w:rsidR="00D277C3" w:rsidRDefault="00D277C3">
            <w:pPr>
              <w:jc w:val="center"/>
              <w:rPr>
                <w:rFonts w:ascii="Arial" w:hAnsi="Arial"/>
                <w:b/>
                <w:sz w:val="16"/>
              </w:rPr>
            </w:pPr>
            <w:r>
              <w:rPr>
                <w:rFonts w:ascii="Arial" w:hAnsi="Arial"/>
                <w:b/>
                <w:sz w:val="16"/>
              </w:rPr>
              <w:t>K.K.O.</w:t>
            </w:r>
          </w:p>
          <w:p w:rsidR="00D277C3" w:rsidRDefault="00D277C3">
            <w:pPr>
              <w:jc w:val="center"/>
              <w:rPr>
                <w:rFonts w:ascii="Arial" w:hAnsi="Arial"/>
                <w:b/>
                <w:sz w:val="16"/>
              </w:rPr>
            </w:pPr>
            <w:r>
              <w:rPr>
                <w:rFonts w:ascii="Arial" w:hAnsi="Arial"/>
                <w:b/>
                <w:sz w:val="16"/>
              </w:rPr>
              <w:t>(%)</w:t>
            </w:r>
          </w:p>
        </w:tc>
        <w:tc>
          <w:tcPr>
            <w:tcW w:w="1908" w:type="dxa"/>
          </w:tcPr>
          <w:p w:rsidR="00D277C3" w:rsidRDefault="00D277C3">
            <w:pPr>
              <w:jc w:val="center"/>
              <w:rPr>
                <w:rFonts w:ascii="Arial TUR" w:hAnsi="Arial TUR"/>
                <w:b/>
                <w:sz w:val="16"/>
              </w:rPr>
            </w:pPr>
            <w:r>
              <w:rPr>
                <w:rFonts w:ascii="Arial" w:hAnsi="Arial"/>
                <w:b/>
                <w:sz w:val="16"/>
              </w:rPr>
              <w:t>Adsl Sistem Montajı (Sistem)</w:t>
            </w:r>
          </w:p>
        </w:tc>
        <w:tc>
          <w:tcPr>
            <w:tcW w:w="818" w:type="dxa"/>
          </w:tcPr>
          <w:p w:rsidR="00D277C3" w:rsidRDefault="00D277C3">
            <w:pPr>
              <w:jc w:val="center"/>
              <w:rPr>
                <w:rFonts w:ascii="Arial" w:hAnsi="Arial"/>
                <w:b/>
                <w:sz w:val="16"/>
              </w:rPr>
            </w:pPr>
            <w:r>
              <w:rPr>
                <w:rFonts w:ascii="Arial" w:hAnsi="Arial"/>
                <w:b/>
                <w:sz w:val="16"/>
              </w:rPr>
              <w:t>K.K.O.</w:t>
            </w:r>
          </w:p>
          <w:p w:rsidR="00D277C3" w:rsidRDefault="00D277C3">
            <w:pPr>
              <w:jc w:val="center"/>
              <w:rPr>
                <w:rFonts w:ascii="Arial" w:hAnsi="Arial"/>
                <w:b/>
                <w:sz w:val="16"/>
              </w:rPr>
            </w:pPr>
            <w:r>
              <w:rPr>
                <w:rFonts w:ascii="Arial" w:hAnsi="Arial"/>
                <w:b/>
                <w:sz w:val="16"/>
              </w:rPr>
              <w:t>(%)</w:t>
            </w:r>
          </w:p>
        </w:tc>
      </w:tr>
      <w:tr w:rsidR="00D277C3">
        <w:tblPrEx>
          <w:tblCellMar>
            <w:top w:w="0" w:type="dxa"/>
            <w:bottom w:w="0" w:type="dxa"/>
          </w:tblCellMar>
        </w:tblPrEx>
        <w:trPr>
          <w:cantSplit/>
        </w:trPr>
        <w:tc>
          <w:tcPr>
            <w:tcW w:w="709" w:type="dxa"/>
          </w:tcPr>
          <w:p w:rsidR="00D277C3" w:rsidRDefault="00D277C3">
            <w:pPr>
              <w:jc w:val="center"/>
              <w:rPr>
                <w:rFonts w:ascii="Arial" w:hAnsi="Arial"/>
                <w:b/>
                <w:i/>
                <w:sz w:val="16"/>
                <w:u w:val="single"/>
              </w:rPr>
            </w:pPr>
          </w:p>
        </w:tc>
        <w:tc>
          <w:tcPr>
            <w:tcW w:w="2307" w:type="dxa"/>
          </w:tcPr>
          <w:p w:rsidR="00D277C3" w:rsidRDefault="00D277C3">
            <w:pPr>
              <w:jc w:val="center"/>
              <w:rPr>
                <w:rFonts w:ascii="Arial TUR" w:hAnsi="Arial TUR"/>
                <w:b/>
                <w:i/>
                <w:sz w:val="16"/>
                <w:u w:val="single"/>
              </w:rPr>
            </w:pPr>
            <w:r>
              <w:rPr>
                <w:rFonts w:ascii="Arial" w:hAnsi="Arial"/>
                <w:b/>
                <w:i/>
                <w:sz w:val="16"/>
                <w:u w:val="single"/>
              </w:rPr>
              <w:t>Assembly Of Transmission Systems (System)</w:t>
            </w:r>
          </w:p>
        </w:tc>
        <w:tc>
          <w:tcPr>
            <w:tcW w:w="806" w:type="dxa"/>
          </w:tcPr>
          <w:p w:rsidR="00D277C3" w:rsidRDefault="00D277C3">
            <w:pPr>
              <w:jc w:val="center"/>
              <w:rPr>
                <w:rFonts w:ascii="Arial" w:hAnsi="Arial"/>
                <w:b/>
                <w:i/>
                <w:sz w:val="16"/>
                <w:u w:val="single"/>
              </w:rPr>
            </w:pPr>
            <w:r>
              <w:rPr>
                <w:rFonts w:ascii="Arial" w:hAnsi="Arial"/>
                <w:b/>
                <w:i/>
                <w:sz w:val="16"/>
                <w:u w:val="single"/>
              </w:rPr>
              <w:t>(C.U.R.)</w:t>
            </w:r>
          </w:p>
          <w:p w:rsidR="00D277C3" w:rsidRDefault="00D277C3">
            <w:pPr>
              <w:jc w:val="center"/>
              <w:rPr>
                <w:rFonts w:ascii="Arial" w:hAnsi="Arial"/>
                <w:sz w:val="16"/>
              </w:rPr>
            </w:pPr>
            <w:r>
              <w:rPr>
                <w:rFonts w:ascii="Arial" w:hAnsi="Arial"/>
                <w:b/>
                <w:i/>
                <w:sz w:val="16"/>
                <w:u w:val="single"/>
              </w:rPr>
              <w:t>(%)</w:t>
            </w:r>
          </w:p>
        </w:tc>
        <w:tc>
          <w:tcPr>
            <w:tcW w:w="2132" w:type="dxa"/>
          </w:tcPr>
          <w:p w:rsidR="00D277C3" w:rsidRDefault="00D277C3">
            <w:pPr>
              <w:jc w:val="center"/>
              <w:rPr>
                <w:rFonts w:ascii="Arial TUR" w:hAnsi="Arial TUR"/>
                <w:b/>
                <w:i/>
                <w:sz w:val="16"/>
                <w:u w:val="single"/>
              </w:rPr>
            </w:pPr>
            <w:r>
              <w:rPr>
                <w:rFonts w:ascii="Arial" w:hAnsi="Arial"/>
                <w:b/>
                <w:i/>
                <w:sz w:val="16"/>
                <w:u w:val="single"/>
              </w:rPr>
              <w:t>Technical Supports &amp; Services Of Transmission Systems (Hours)</w:t>
            </w:r>
          </w:p>
        </w:tc>
        <w:tc>
          <w:tcPr>
            <w:tcW w:w="818" w:type="dxa"/>
          </w:tcPr>
          <w:p w:rsidR="00D277C3" w:rsidRDefault="00D277C3">
            <w:pPr>
              <w:jc w:val="center"/>
              <w:rPr>
                <w:rFonts w:ascii="Arial" w:hAnsi="Arial"/>
                <w:b/>
                <w:i/>
                <w:sz w:val="16"/>
                <w:u w:val="single"/>
              </w:rPr>
            </w:pPr>
            <w:r>
              <w:rPr>
                <w:rFonts w:ascii="Arial" w:hAnsi="Arial"/>
                <w:b/>
                <w:i/>
                <w:sz w:val="16"/>
                <w:u w:val="single"/>
              </w:rPr>
              <w:t>(C.U.R.)</w:t>
            </w:r>
          </w:p>
          <w:p w:rsidR="00D277C3" w:rsidRDefault="00D277C3">
            <w:pPr>
              <w:jc w:val="center"/>
              <w:rPr>
                <w:rFonts w:ascii="Arial" w:hAnsi="Arial"/>
                <w:sz w:val="16"/>
              </w:rPr>
            </w:pPr>
            <w:r>
              <w:rPr>
                <w:rFonts w:ascii="Arial" w:hAnsi="Arial"/>
                <w:b/>
                <w:i/>
                <w:sz w:val="16"/>
                <w:u w:val="single"/>
              </w:rPr>
              <w:t>(%)</w:t>
            </w:r>
          </w:p>
        </w:tc>
        <w:tc>
          <w:tcPr>
            <w:tcW w:w="1908" w:type="dxa"/>
          </w:tcPr>
          <w:p w:rsidR="00D277C3" w:rsidRDefault="004154F4">
            <w:pPr>
              <w:jc w:val="center"/>
              <w:rPr>
                <w:rFonts w:ascii="Arial TUR" w:hAnsi="Arial TUR"/>
                <w:b/>
                <w:i/>
                <w:sz w:val="16"/>
                <w:u w:val="single"/>
              </w:rPr>
            </w:pPr>
            <w:r>
              <w:rPr>
                <w:rFonts w:ascii="Arial" w:hAnsi="Arial"/>
                <w:b/>
                <w:i/>
                <w:sz w:val="16"/>
                <w:u w:val="single"/>
              </w:rPr>
              <w:t>Assembly Of ADSL System (System)</w:t>
            </w:r>
          </w:p>
        </w:tc>
        <w:tc>
          <w:tcPr>
            <w:tcW w:w="818" w:type="dxa"/>
          </w:tcPr>
          <w:p w:rsidR="00D277C3" w:rsidRDefault="00D277C3">
            <w:pPr>
              <w:jc w:val="center"/>
              <w:rPr>
                <w:rFonts w:ascii="Arial" w:hAnsi="Arial"/>
                <w:b/>
                <w:i/>
                <w:sz w:val="16"/>
                <w:u w:val="single"/>
              </w:rPr>
            </w:pPr>
            <w:r>
              <w:rPr>
                <w:rFonts w:ascii="Arial" w:hAnsi="Arial"/>
                <w:b/>
                <w:i/>
                <w:sz w:val="16"/>
                <w:u w:val="single"/>
              </w:rPr>
              <w:t>(C.U.R.)</w:t>
            </w:r>
          </w:p>
          <w:p w:rsidR="00D277C3" w:rsidRDefault="00D277C3">
            <w:pPr>
              <w:jc w:val="center"/>
              <w:rPr>
                <w:rFonts w:ascii="Arial" w:hAnsi="Arial"/>
                <w:sz w:val="16"/>
              </w:rPr>
            </w:pPr>
            <w:r>
              <w:rPr>
                <w:rFonts w:ascii="Arial" w:hAnsi="Arial"/>
                <w:b/>
                <w:i/>
                <w:sz w:val="16"/>
                <w:u w:val="single"/>
              </w:rPr>
              <w:t>(%)</w:t>
            </w:r>
          </w:p>
        </w:tc>
      </w:tr>
      <w:tr w:rsidR="003B5FA7">
        <w:tblPrEx>
          <w:tblCellMar>
            <w:top w:w="0" w:type="dxa"/>
            <w:bottom w:w="0" w:type="dxa"/>
          </w:tblCellMar>
        </w:tblPrEx>
        <w:trPr>
          <w:cantSplit/>
        </w:trPr>
        <w:tc>
          <w:tcPr>
            <w:tcW w:w="709" w:type="dxa"/>
          </w:tcPr>
          <w:p w:rsidR="003B5FA7" w:rsidRPr="00457C85" w:rsidRDefault="003B5FA7">
            <w:pPr>
              <w:jc w:val="center"/>
              <w:rPr>
                <w:rFonts w:ascii="Arial" w:hAnsi="Arial"/>
                <w:color w:val="FF0000"/>
                <w:sz w:val="16"/>
              </w:rPr>
            </w:pPr>
            <w:r w:rsidRPr="00457C85">
              <w:rPr>
                <w:rFonts w:ascii="Arial" w:hAnsi="Arial"/>
                <w:color w:val="FF0000"/>
                <w:sz w:val="16"/>
              </w:rPr>
              <w:t>200</w:t>
            </w:r>
            <w:r w:rsidR="004D72B0" w:rsidRPr="00457C85">
              <w:rPr>
                <w:rFonts w:ascii="Arial" w:hAnsi="Arial"/>
                <w:color w:val="FF0000"/>
                <w:sz w:val="16"/>
              </w:rPr>
              <w:t>8</w:t>
            </w:r>
          </w:p>
        </w:tc>
        <w:tc>
          <w:tcPr>
            <w:tcW w:w="2307" w:type="dxa"/>
          </w:tcPr>
          <w:p w:rsidR="003B5FA7" w:rsidRPr="00457C85" w:rsidRDefault="00E76E00" w:rsidP="000422E6">
            <w:pPr>
              <w:jc w:val="center"/>
              <w:rPr>
                <w:rFonts w:ascii="Arial" w:hAnsi="Arial"/>
                <w:color w:val="FF0000"/>
                <w:sz w:val="16"/>
              </w:rPr>
            </w:pPr>
            <w:r w:rsidRPr="00457C85">
              <w:rPr>
                <w:rFonts w:ascii="Arial" w:hAnsi="Arial"/>
                <w:color w:val="FF0000"/>
                <w:sz w:val="16"/>
              </w:rPr>
              <w:t>1</w:t>
            </w:r>
            <w:r w:rsidR="000422E6" w:rsidRPr="00457C85">
              <w:rPr>
                <w:rFonts w:ascii="Arial" w:hAnsi="Arial"/>
                <w:color w:val="FF0000"/>
                <w:sz w:val="16"/>
              </w:rPr>
              <w:t>.</w:t>
            </w:r>
            <w:r w:rsidRPr="00457C85">
              <w:rPr>
                <w:rFonts w:ascii="Arial" w:hAnsi="Arial"/>
                <w:color w:val="FF0000"/>
                <w:sz w:val="16"/>
              </w:rPr>
              <w:t>229</w:t>
            </w:r>
          </w:p>
        </w:tc>
        <w:tc>
          <w:tcPr>
            <w:tcW w:w="806" w:type="dxa"/>
          </w:tcPr>
          <w:p w:rsidR="003B5FA7" w:rsidRPr="00457C85" w:rsidRDefault="003B5FA7" w:rsidP="000422E6">
            <w:pPr>
              <w:jc w:val="center"/>
              <w:rPr>
                <w:rFonts w:ascii="Arial" w:hAnsi="Arial"/>
                <w:color w:val="FF0000"/>
                <w:sz w:val="16"/>
              </w:rPr>
            </w:pPr>
          </w:p>
        </w:tc>
        <w:tc>
          <w:tcPr>
            <w:tcW w:w="2132" w:type="dxa"/>
          </w:tcPr>
          <w:p w:rsidR="003B5FA7" w:rsidRPr="00457C85" w:rsidRDefault="00E76E00" w:rsidP="000422E6">
            <w:pPr>
              <w:jc w:val="center"/>
              <w:rPr>
                <w:rFonts w:ascii="Arial" w:hAnsi="Arial"/>
                <w:color w:val="FF0000"/>
                <w:sz w:val="16"/>
              </w:rPr>
            </w:pPr>
            <w:r w:rsidRPr="00457C85">
              <w:rPr>
                <w:rFonts w:ascii="Arial" w:hAnsi="Arial"/>
                <w:color w:val="FF0000"/>
                <w:sz w:val="16"/>
              </w:rPr>
              <w:t>2130</w:t>
            </w:r>
          </w:p>
        </w:tc>
        <w:tc>
          <w:tcPr>
            <w:tcW w:w="818" w:type="dxa"/>
          </w:tcPr>
          <w:p w:rsidR="003B5FA7" w:rsidRPr="00457C85" w:rsidRDefault="003B5FA7" w:rsidP="000422E6">
            <w:pPr>
              <w:jc w:val="center"/>
              <w:rPr>
                <w:rFonts w:ascii="Arial" w:hAnsi="Arial"/>
                <w:color w:val="FF0000"/>
                <w:sz w:val="16"/>
              </w:rPr>
            </w:pPr>
          </w:p>
        </w:tc>
        <w:tc>
          <w:tcPr>
            <w:tcW w:w="1908" w:type="dxa"/>
          </w:tcPr>
          <w:p w:rsidR="003B5FA7" w:rsidRPr="00457C85" w:rsidRDefault="00E76E00" w:rsidP="000422E6">
            <w:pPr>
              <w:jc w:val="center"/>
              <w:rPr>
                <w:rFonts w:ascii="Arial" w:hAnsi="Arial"/>
                <w:color w:val="FF0000"/>
                <w:sz w:val="16"/>
              </w:rPr>
            </w:pPr>
            <w:r w:rsidRPr="00457C85">
              <w:rPr>
                <w:rFonts w:ascii="Arial" w:hAnsi="Arial"/>
                <w:color w:val="FF0000"/>
                <w:sz w:val="16"/>
              </w:rPr>
              <w:t>1790</w:t>
            </w:r>
          </w:p>
        </w:tc>
        <w:tc>
          <w:tcPr>
            <w:tcW w:w="818" w:type="dxa"/>
          </w:tcPr>
          <w:p w:rsidR="003B5FA7" w:rsidRPr="003B5FA7" w:rsidRDefault="003B5FA7">
            <w:pPr>
              <w:jc w:val="center"/>
              <w:rPr>
                <w:rFonts w:ascii="Arial" w:hAnsi="Arial"/>
                <w:sz w:val="16"/>
              </w:rPr>
            </w:pPr>
          </w:p>
        </w:tc>
      </w:tr>
      <w:tr w:rsidR="00D277C3">
        <w:tblPrEx>
          <w:tblCellMar>
            <w:top w:w="0" w:type="dxa"/>
            <w:bottom w:w="0" w:type="dxa"/>
          </w:tblCellMar>
        </w:tblPrEx>
        <w:trPr>
          <w:cantSplit/>
        </w:trPr>
        <w:tc>
          <w:tcPr>
            <w:tcW w:w="709" w:type="dxa"/>
          </w:tcPr>
          <w:p w:rsidR="00D277C3" w:rsidRPr="00457C85" w:rsidRDefault="00D277C3">
            <w:pPr>
              <w:jc w:val="center"/>
              <w:rPr>
                <w:rFonts w:ascii="Arial" w:hAnsi="Arial"/>
                <w:color w:val="FF0000"/>
                <w:sz w:val="16"/>
              </w:rPr>
            </w:pPr>
            <w:r w:rsidRPr="00457C85">
              <w:rPr>
                <w:rFonts w:ascii="Arial" w:hAnsi="Arial"/>
                <w:color w:val="FF0000"/>
                <w:sz w:val="16"/>
              </w:rPr>
              <w:t>2007</w:t>
            </w:r>
          </w:p>
        </w:tc>
        <w:tc>
          <w:tcPr>
            <w:tcW w:w="2307" w:type="dxa"/>
          </w:tcPr>
          <w:p w:rsidR="00D277C3" w:rsidRPr="00457C85" w:rsidRDefault="000422E6" w:rsidP="000422E6">
            <w:pPr>
              <w:jc w:val="center"/>
              <w:rPr>
                <w:rFonts w:ascii="Arial" w:hAnsi="Arial"/>
                <w:color w:val="FF0000"/>
                <w:sz w:val="16"/>
              </w:rPr>
            </w:pPr>
            <w:r w:rsidRPr="00457C85">
              <w:rPr>
                <w:rFonts w:ascii="Arial" w:hAnsi="Arial"/>
                <w:color w:val="FF0000"/>
                <w:sz w:val="16"/>
              </w:rPr>
              <w:t>3.393</w:t>
            </w:r>
          </w:p>
        </w:tc>
        <w:tc>
          <w:tcPr>
            <w:tcW w:w="806" w:type="dxa"/>
          </w:tcPr>
          <w:p w:rsidR="00D277C3" w:rsidRPr="00457C85" w:rsidRDefault="00D277C3" w:rsidP="000422E6">
            <w:pPr>
              <w:jc w:val="center"/>
              <w:rPr>
                <w:rFonts w:ascii="Arial" w:hAnsi="Arial"/>
                <w:color w:val="FF0000"/>
                <w:sz w:val="16"/>
              </w:rPr>
            </w:pPr>
          </w:p>
        </w:tc>
        <w:tc>
          <w:tcPr>
            <w:tcW w:w="2132" w:type="dxa"/>
          </w:tcPr>
          <w:p w:rsidR="00D277C3" w:rsidRPr="00457C85" w:rsidRDefault="000422E6" w:rsidP="000422E6">
            <w:pPr>
              <w:jc w:val="center"/>
              <w:rPr>
                <w:rFonts w:ascii="Arial" w:hAnsi="Arial"/>
                <w:color w:val="FF0000"/>
                <w:sz w:val="16"/>
              </w:rPr>
            </w:pPr>
            <w:r w:rsidRPr="00457C85">
              <w:rPr>
                <w:rFonts w:ascii="Arial" w:hAnsi="Arial"/>
                <w:color w:val="FF0000"/>
                <w:sz w:val="16"/>
              </w:rPr>
              <w:t>25.650</w:t>
            </w:r>
          </w:p>
        </w:tc>
        <w:tc>
          <w:tcPr>
            <w:tcW w:w="818" w:type="dxa"/>
          </w:tcPr>
          <w:p w:rsidR="00D277C3" w:rsidRPr="00457C85" w:rsidRDefault="00D277C3" w:rsidP="000422E6">
            <w:pPr>
              <w:jc w:val="center"/>
              <w:rPr>
                <w:rFonts w:ascii="Arial" w:hAnsi="Arial"/>
                <w:color w:val="FF0000"/>
                <w:sz w:val="16"/>
              </w:rPr>
            </w:pPr>
          </w:p>
        </w:tc>
        <w:tc>
          <w:tcPr>
            <w:tcW w:w="1908" w:type="dxa"/>
          </w:tcPr>
          <w:p w:rsidR="00D277C3" w:rsidRPr="00457C85" w:rsidRDefault="000422E6" w:rsidP="000422E6">
            <w:pPr>
              <w:jc w:val="center"/>
              <w:rPr>
                <w:rFonts w:ascii="Arial" w:hAnsi="Arial"/>
                <w:color w:val="FF0000"/>
                <w:sz w:val="16"/>
              </w:rPr>
            </w:pPr>
            <w:r w:rsidRPr="00457C85">
              <w:rPr>
                <w:rFonts w:ascii="Arial" w:hAnsi="Arial"/>
                <w:color w:val="FF0000"/>
                <w:sz w:val="16"/>
              </w:rPr>
              <w:t>2.158</w:t>
            </w:r>
          </w:p>
        </w:tc>
        <w:tc>
          <w:tcPr>
            <w:tcW w:w="818" w:type="dxa"/>
          </w:tcPr>
          <w:p w:rsidR="00D277C3" w:rsidRPr="000422E6" w:rsidRDefault="00D277C3" w:rsidP="000422E6">
            <w:pPr>
              <w:jc w:val="center"/>
              <w:rPr>
                <w:rFonts w:ascii="Arial" w:hAnsi="Arial"/>
                <w:color w:val="000000"/>
                <w:sz w:val="16"/>
              </w:rPr>
            </w:pPr>
          </w:p>
        </w:tc>
      </w:tr>
      <w:tr w:rsidR="003B5FA7">
        <w:tblPrEx>
          <w:tblCellMar>
            <w:top w:w="0" w:type="dxa"/>
            <w:bottom w:w="0" w:type="dxa"/>
          </w:tblCellMar>
        </w:tblPrEx>
        <w:trPr>
          <w:cantSplit/>
        </w:trPr>
        <w:tc>
          <w:tcPr>
            <w:tcW w:w="709" w:type="dxa"/>
          </w:tcPr>
          <w:p w:rsidR="003B5FA7" w:rsidRDefault="003B5FA7">
            <w:pPr>
              <w:jc w:val="center"/>
              <w:rPr>
                <w:rFonts w:ascii="Arial" w:hAnsi="Arial"/>
                <w:sz w:val="16"/>
              </w:rPr>
            </w:pPr>
          </w:p>
          <w:p w:rsidR="003B5FA7" w:rsidRDefault="003B5FA7" w:rsidP="008C20A9">
            <w:pPr>
              <w:rPr>
                <w:rFonts w:ascii="Arial" w:hAnsi="Arial"/>
                <w:sz w:val="16"/>
              </w:rPr>
            </w:pPr>
          </w:p>
        </w:tc>
        <w:tc>
          <w:tcPr>
            <w:tcW w:w="2307" w:type="dxa"/>
          </w:tcPr>
          <w:p w:rsidR="003B5FA7" w:rsidRPr="008C20A9" w:rsidRDefault="003B5FA7" w:rsidP="008C20A9">
            <w:pPr>
              <w:jc w:val="center"/>
              <w:rPr>
                <w:rFonts w:ascii="Arial" w:hAnsi="Arial"/>
                <w:b/>
                <w:sz w:val="16"/>
              </w:rPr>
            </w:pPr>
            <w:r w:rsidRPr="008C20A9">
              <w:rPr>
                <w:rFonts w:ascii="Arial" w:hAnsi="Arial"/>
                <w:b/>
                <w:sz w:val="16"/>
              </w:rPr>
              <w:t>Gsm Baz İstasyonu Bakım Hizmeti (Adet*Ay)</w:t>
            </w:r>
          </w:p>
        </w:tc>
        <w:tc>
          <w:tcPr>
            <w:tcW w:w="806" w:type="dxa"/>
          </w:tcPr>
          <w:p w:rsidR="003B5FA7" w:rsidRDefault="003B5FA7" w:rsidP="008C20A9">
            <w:pPr>
              <w:jc w:val="center"/>
              <w:rPr>
                <w:rFonts w:ascii="Arial" w:hAnsi="Arial"/>
                <w:b/>
                <w:sz w:val="16"/>
              </w:rPr>
            </w:pPr>
            <w:r>
              <w:rPr>
                <w:rFonts w:ascii="Arial" w:hAnsi="Arial"/>
                <w:b/>
                <w:sz w:val="16"/>
              </w:rPr>
              <w:t>K.K.O.</w:t>
            </w:r>
          </w:p>
          <w:p w:rsidR="003B5FA7" w:rsidRDefault="003B5FA7" w:rsidP="008C20A9">
            <w:pPr>
              <w:jc w:val="center"/>
              <w:rPr>
                <w:rFonts w:ascii="Arial" w:hAnsi="Arial"/>
                <w:b/>
                <w:sz w:val="16"/>
              </w:rPr>
            </w:pPr>
            <w:r>
              <w:rPr>
                <w:rFonts w:ascii="Arial" w:hAnsi="Arial"/>
                <w:b/>
                <w:sz w:val="16"/>
              </w:rPr>
              <w:t>(%)</w:t>
            </w:r>
          </w:p>
        </w:tc>
        <w:tc>
          <w:tcPr>
            <w:tcW w:w="2132" w:type="dxa"/>
          </w:tcPr>
          <w:p w:rsidR="003B5FA7" w:rsidRDefault="003B5FA7" w:rsidP="008621E4">
            <w:pPr>
              <w:jc w:val="center"/>
              <w:rPr>
                <w:rFonts w:ascii="Arial" w:hAnsi="Arial"/>
                <w:b/>
                <w:sz w:val="16"/>
              </w:rPr>
            </w:pPr>
            <w:r>
              <w:rPr>
                <w:rFonts w:ascii="Arial" w:hAnsi="Arial"/>
                <w:b/>
                <w:sz w:val="16"/>
              </w:rPr>
              <w:t>Santral Montajı (Hat)</w:t>
            </w:r>
          </w:p>
        </w:tc>
        <w:tc>
          <w:tcPr>
            <w:tcW w:w="818" w:type="dxa"/>
          </w:tcPr>
          <w:p w:rsidR="003B5FA7" w:rsidRDefault="003B5FA7" w:rsidP="008C20A9">
            <w:pPr>
              <w:jc w:val="center"/>
              <w:rPr>
                <w:rFonts w:ascii="Arial" w:hAnsi="Arial"/>
                <w:b/>
                <w:sz w:val="16"/>
              </w:rPr>
            </w:pPr>
            <w:r>
              <w:rPr>
                <w:rFonts w:ascii="Arial" w:hAnsi="Arial"/>
                <w:b/>
                <w:sz w:val="16"/>
              </w:rPr>
              <w:t>K.K.O.</w:t>
            </w:r>
          </w:p>
          <w:p w:rsidR="003B5FA7" w:rsidRDefault="003B5FA7" w:rsidP="008C20A9">
            <w:pPr>
              <w:jc w:val="center"/>
              <w:rPr>
                <w:rFonts w:ascii="Arial" w:hAnsi="Arial"/>
                <w:b/>
                <w:sz w:val="16"/>
              </w:rPr>
            </w:pPr>
            <w:r>
              <w:rPr>
                <w:rFonts w:ascii="Arial" w:hAnsi="Arial"/>
                <w:b/>
                <w:sz w:val="16"/>
              </w:rPr>
              <w:t>(%)</w:t>
            </w:r>
          </w:p>
        </w:tc>
        <w:tc>
          <w:tcPr>
            <w:tcW w:w="1908" w:type="dxa"/>
          </w:tcPr>
          <w:p w:rsidR="003B5FA7" w:rsidRDefault="003B5FA7" w:rsidP="008621E4">
            <w:pPr>
              <w:ind w:right="-140"/>
              <w:jc w:val="center"/>
              <w:rPr>
                <w:rFonts w:ascii="Arial" w:hAnsi="Arial"/>
                <w:b/>
                <w:sz w:val="16"/>
              </w:rPr>
            </w:pPr>
            <w:r>
              <w:rPr>
                <w:rFonts w:ascii="Arial" w:hAnsi="Arial"/>
                <w:b/>
                <w:sz w:val="16"/>
              </w:rPr>
              <w:t>Santral Teknik Destek Hizmetleri (Port*Ay)</w:t>
            </w:r>
          </w:p>
        </w:tc>
        <w:tc>
          <w:tcPr>
            <w:tcW w:w="818" w:type="dxa"/>
          </w:tcPr>
          <w:p w:rsidR="003B5FA7" w:rsidRDefault="003B5FA7" w:rsidP="008C20A9">
            <w:pPr>
              <w:jc w:val="center"/>
              <w:rPr>
                <w:rFonts w:ascii="Arial" w:hAnsi="Arial"/>
                <w:b/>
                <w:sz w:val="16"/>
              </w:rPr>
            </w:pPr>
            <w:r>
              <w:rPr>
                <w:rFonts w:ascii="Arial" w:hAnsi="Arial"/>
                <w:b/>
                <w:sz w:val="16"/>
              </w:rPr>
              <w:t>K.K.O.</w:t>
            </w:r>
          </w:p>
          <w:p w:rsidR="003B5FA7" w:rsidRDefault="003B5FA7" w:rsidP="008C20A9">
            <w:pPr>
              <w:jc w:val="center"/>
              <w:rPr>
                <w:rFonts w:ascii="Arial" w:hAnsi="Arial"/>
                <w:b/>
                <w:sz w:val="16"/>
              </w:rPr>
            </w:pPr>
            <w:r>
              <w:rPr>
                <w:rFonts w:ascii="Arial" w:hAnsi="Arial"/>
                <w:b/>
                <w:sz w:val="16"/>
              </w:rPr>
              <w:t>(%)</w:t>
            </w:r>
          </w:p>
        </w:tc>
      </w:tr>
      <w:tr w:rsidR="003B5FA7">
        <w:tblPrEx>
          <w:tblCellMar>
            <w:top w:w="0" w:type="dxa"/>
            <w:bottom w:w="0" w:type="dxa"/>
          </w:tblCellMar>
        </w:tblPrEx>
        <w:trPr>
          <w:cantSplit/>
        </w:trPr>
        <w:tc>
          <w:tcPr>
            <w:tcW w:w="709" w:type="dxa"/>
          </w:tcPr>
          <w:p w:rsidR="003B5FA7" w:rsidRDefault="003B5FA7">
            <w:pPr>
              <w:jc w:val="center"/>
              <w:rPr>
                <w:rFonts w:ascii="Arial" w:hAnsi="Arial"/>
                <w:sz w:val="16"/>
              </w:rPr>
            </w:pPr>
          </w:p>
        </w:tc>
        <w:tc>
          <w:tcPr>
            <w:tcW w:w="2307" w:type="dxa"/>
          </w:tcPr>
          <w:p w:rsidR="003B5FA7" w:rsidRPr="008C20A9" w:rsidRDefault="003B5FA7" w:rsidP="008C20A9">
            <w:pPr>
              <w:jc w:val="center"/>
              <w:rPr>
                <w:rFonts w:ascii="Arial" w:hAnsi="Arial"/>
                <w:b/>
                <w:sz w:val="16"/>
              </w:rPr>
            </w:pPr>
            <w:r w:rsidRPr="008C20A9">
              <w:rPr>
                <w:rFonts w:ascii="Arial" w:hAnsi="Arial"/>
                <w:b/>
                <w:sz w:val="16"/>
              </w:rPr>
              <w:t>Maintenance Service For GSM Station (Quantity*Month)</w:t>
            </w:r>
          </w:p>
        </w:tc>
        <w:tc>
          <w:tcPr>
            <w:tcW w:w="806" w:type="dxa"/>
          </w:tcPr>
          <w:p w:rsidR="003B5FA7" w:rsidRDefault="003B5FA7" w:rsidP="008C20A9">
            <w:pPr>
              <w:jc w:val="center"/>
              <w:rPr>
                <w:rFonts w:ascii="Arial" w:hAnsi="Arial"/>
                <w:b/>
                <w:i/>
                <w:sz w:val="16"/>
                <w:u w:val="single"/>
              </w:rPr>
            </w:pPr>
            <w:r>
              <w:rPr>
                <w:rFonts w:ascii="Arial" w:hAnsi="Arial"/>
                <w:b/>
                <w:i/>
                <w:sz w:val="16"/>
                <w:u w:val="single"/>
              </w:rPr>
              <w:t>(C.U.R.)</w:t>
            </w:r>
          </w:p>
          <w:p w:rsidR="003B5FA7" w:rsidRDefault="003B5FA7" w:rsidP="008C20A9">
            <w:pPr>
              <w:jc w:val="center"/>
              <w:rPr>
                <w:rFonts w:ascii="Arial" w:hAnsi="Arial"/>
                <w:sz w:val="16"/>
              </w:rPr>
            </w:pPr>
            <w:r>
              <w:rPr>
                <w:rFonts w:ascii="Arial" w:hAnsi="Arial"/>
                <w:b/>
                <w:i/>
                <w:sz w:val="16"/>
                <w:u w:val="single"/>
              </w:rPr>
              <w:t>(%)</w:t>
            </w:r>
          </w:p>
        </w:tc>
        <w:tc>
          <w:tcPr>
            <w:tcW w:w="2132" w:type="dxa"/>
          </w:tcPr>
          <w:p w:rsidR="003B5FA7" w:rsidRDefault="003B5FA7" w:rsidP="008621E4">
            <w:pPr>
              <w:jc w:val="center"/>
              <w:rPr>
                <w:rFonts w:ascii="Arial" w:hAnsi="Arial"/>
                <w:b/>
                <w:i/>
                <w:sz w:val="16"/>
                <w:u w:val="single"/>
              </w:rPr>
            </w:pPr>
            <w:r>
              <w:rPr>
                <w:rFonts w:ascii="Arial" w:hAnsi="Arial"/>
                <w:b/>
                <w:i/>
                <w:sz w:val="16"/>
                <w:u w:val="single"/>
              </w:rPr>
              <w:t>Assembly For Switchboard (Line)</w:t>
            </w:r>
          </w:p>
        </w:tc>
        <w:tc>
          <w:tcPr>
            <w:tcW w:w="818" w:type="dxa"/>
          </w:tcPr>
          <w:p w:rsidR="003B5FA7" w:rsidRDefault="003B5FA7" w:rsidP="008C20A9">
            <w:pPr>
              <w:jc w:val="center"/>
              <w:rPr>
                <w:rFonts w:ascii="Arial" w:hAnsi="Arial"/>
                <w:b/>
                <w:i/>
                <w:sz w:val="16"/>
                <w:u w:val="single"/>
              </w:rPr>
            </w:pPr>
            <w:r>
              <w:rPr>
                <w:rFonts w:ascii="Arial" w:hAnsi="Arial"/>
                <w:b/>
                <w:i/>
                <w:sz w:val="16"/>
                <w:u w:val="single"/>
              </w:rPr>
              <w:t>(C.U.R.)</w:t>
            </w:r>
          </w:p>
          <w:p w:rsidR="003B5FA7" w:rsidRDefault="003B5FA7" w:rsidP="008C20A9">
            <w:pPr>
              <w:jc w:val="center"/>
              <w:rPr>
                <w:rFonts w:ascii="Arial" w:hAnsi="Arial"/>
                <w:sz w:val="16"/>
              </w:rPr>
            </w:pPr>
            <w:r>
              <w:rPr>
                <w:rFonts w:ascii="Arial" w:hAnsi="Arial"/>
                <w:b/>
                <w:i/>
                <w:sz w:val="16"/>
                <w:u w:val="single"/>
              </w:rPr>
              <w:t>(%)</w:t>
            </w:r>
          </w:p>
        </w:tc>
        <w:tc>
          <w:tcPr>
            <w:tcW w:w="1908" w:type="dxa"/>
          </w:tcPr>
          <w:p w:rsidR="003B5FA7" w:rsidRDefault="003B5FA7" w:rsidP="008621E4">
            <w:pPr>
              <w:ind w:right="-140"/>
              <w:jc w:val="center"/>
              <w:rPr>
                <w:rFonts w:ascii="Arial" w:hAnsi="Arial"/>
                <w:b/>
                <w:i/>
                <w:sz w:val="16"/>
                <w:u w:val="single"/>
              </w:rPr>
            </w:pPr>
            <w:r>
              <w:rPr>
                <w:rFonts w:ascii="Arial" w:hAnsi="Arial"/>
                <w:b/>
                <w:i/>
                <w:sz w:val="16"/>
                <w:u w:val="single"/>
              </w:rPr>
              <w:t>Tecnical Supports &amp; Services For Switchboard (Port*Month)</w:t>
            </w:r>
          </w:p>
        </w:tc>
        <w:tc>
          <w:tcPr>
            <w:tcW w:w="818" w:type="dxa"/>
          </w:tcPr>
          <w:p w:rsidR="003B5FA7" w:rsidRDefault="003B5FA7" w:rsidP="008C20A9">
            <w:pPr>
              <w:jc w:val="center"/>
              <w:rPr>
                <w:rFonts w:ascii="Arial" w:hAnsi="Arial"/>
                <w:b/>
                <w:i/>
                <w:sz w:val="16"/>
                <w:u w:val="single"/>
              </w:rPr>
            </w:pPr>
            <w:r>
              <w:rPr>
                <w:rFonts w:ascii="Arial" w:hAnsi="Arial"/>
                <w:b/>
                <w:i/>
                <w:sz w:val="16"/>
                <w:u w:val="single"/>
              </w:rPr>
              <w:t>(C.U.R.)</w:t>
            </w:r>
          </w:p>
          <w:p w:rsidR="003B5FA7" w:rsidRDefault="003B5FA7" w:rsidP="008C20A9">
            <w:pPr>
              <w:jc w:val="center"/>
              <w:rPr>
                <w:rFonts w:ascii="Arial" w:hAnsi="Arial"/>
                <w:sz w:val="16"/>
              </w:rPr>
            </w:pPr>
            <w:r>
              <w:rPr>
                <w:rFonts w:ascii="Arial" w:hAnsi="Arial"/>
                <w:b/>
                <w:i/>
                <w:sz w:val="16"/>
                <w:u w:val="single"/>
              </w:rPr>
              <w:t>(%)</w:t>
            </w:r>
          </w:p>
        </w:tc>
      </w:tr>
      <w:tr w:rsidR="003B5FA7">
        <w:tblPrEx>
          <w:tblCellMar>
            <w:top w:w="0" w:type="dxa"/>
            <w:bottom w:w="0" w:type="dxa"/>
          </w:tblCellMar>
        </w:tblPrEx>
        <w:trPr>
          <w:cantSplit/>
        </w:trPr>
        <w:tc>
          <w:tcPr>
            <w:tcW w:w="709" w:type="dxa"/>
          </w:tcPr>
          <w:p w:rsidR="003B5FA7" w:rsidRPr="00457C85" w:rsidRDefault="00E76E00" w:rsidP="003B5FA7">
            <w:pPr>
              <w:jc w:val="center"/>
              <w:rPr>
                <w:rFonts w:ascii="Arial" w:hAnsi="Arial"/>
                <w:color w:val="FF0000"/>
                <w:sz w:val="16"/>
              </w:rPr>
            </w:pPr>
            <w:r w:rsidRPr="00457C85">
              <w:rPr>
                <w:rFonts w:ascii="Arial" w:hAnsi="Arial"/>
                <w:color w:val="FF0000"/>
                <w:sz w:val="16"/>
              </w:rPr>
              <w:t>2008</w:t>
            </w:r>
          </w:p>
        </w:tc>
        <w:tc>
          <w:tcPr>
            <w:tcW w:w="2307" w:type="dxa"/>
          </w:tcPr>
          <w:p w:rsidR="003B5FA7" w:rsidRPr="00457C85" w:rsidRDefault="003B5FA7" w:rsidP="003B5FA7">
            <w:pPr>
              <w:ind w:right="459"/>
              <w:jc w:val="both"/>
              <w:rPr>
                <w:rFonts w:ascii="Arial" w:hAnsi="Arial"/>
                <w:color w:val="FF0000"/>
                <w:sz w:val="16"/>
              </w:rPr>
            </w:pPr>
            <w:r w:rsidRPr="00457C85">
              <w:rPr>
                <w:rFonts w:ascii="Arial" w:hAnsi="Arial"/>
                <w:color w:val="FF0000"/>
                <w:sz w:val="16"/>
              </w:rPr>
              <w:t>1</w:t>
            </w:r>
            <w:r w:rsidR="00146704" w:rsidRPr="00457C85">
              <w:rPr>
                <w:rFonts w:ascii="Arial" w:hAnsi="Arial"/>
                <w:color w:val="FF0000"/>
                <w:sz w:val="16"/>
              </w:rPr>
              <w:t>2</w:t>
            </w:r>
            <w:r w:rsidRPr="00457C85">
              <w:rPr>
                <w:rFonts w:ascii="Arial" w:hAnsi="Arial"/>
                <w:color w:val="FF0000"/>
                <w:sz w:val="16"/>
              </w:rPr>
              <w:t>.7</w:t>
            </w:r>
            <w:r w:rsidR="00146704" w:rsidRPr="00457C85">
              <w:rPr>
                <w:rFonts w:ascii="Arial" w:hAnsi="Arial"/>
                <w:color w:val="FF0000"/>
                <w:sz w:val="16"/>
              </w:rPr>
              <w:t>50</w:t>
            </w:r>
          </w:p>
        </w:tc>
        <w:tc>
          <w:tcPr>
            <w:tcW w:w="806" w:type="dxa"/>
          </w:tcPr>
          <w:p w:rsidR="003B5FA7" w:rsidRPr="00457C85" w:rsidRDefault="003B5FA7" w:rsidP="003B5FA7">
            <w:pPr>
              <w:ind w:right="601"/>
              <w:jc w:val="center"/>
              <w:rPr>
                <w:rFonts w:ascii="Arial" w:hAnsi="Arial"/>
                <w:color w:val="FF0000"/>
                <w:sz w:val="16"/>
              </w:rPr>
            </w:pPr>
          </w:p>
        </w:tc>
        <w:tc>
          <w:tcPr>
            <w:tcW w:w="2132" w:type="dxa"/>
          </w:tcPr>
          <w:p w:rsidR="003B5FA7" w:rsidRPr="00457C85" w:rsidRDefault="00E76E00" w:rsidP="003B5FA7">
            <w:pPr>
              <w:ind w:right="459"/>
              <w:rPr>
                <w:rFonts w:ascii="Arial" w:hAnsi="Arial"/>
                <w:color w:val="FF0000"/>
                <w:sz w:val="16"/>
              </w:rPr>
            </w:pPr>
            <w:r w:rsidRPr="00457C85">
              <w:rPr>
                <w:rFonts w:ascii="Arial" w:hAnsi="Arial"/>
                <w:color w:val="FF0000"/>
                <w:sz w:val="16"/>
              </w:rPr>
              <w:t xml:space="preserve"> 7.800</w:t>
            </w:r>
          </w:p>
        </w:tc>
        <w:tc>
          <w:tcPr>
            <w:tcW w:w="818" w:type="dxa"/>
          </w:tcPr>
          <w:p w:rsidR="003B5FA7" w:rsidRPr="00457C85" w:rsidRDefault="003B5FA7" w:rsidP="003B5FA7">
            <w:pPr>
              <w:ind w:right="601"/>
              <w:jc w:val="center"/>
              <w:rPr>
                <w:rFonts w:ascii="Arial" w:hAnsi="Arial"/>
                <w:color w:val="FF0000"/>
                <w:sz w:val="16"/>
              </w:rPr>
            </w:pPr>
          </w:p>
        </w:tc>
        <w:tc>
          <w:tcPr>
            <w:tcW w:w="1908" w:type="dxa"/>
          </w:tcPr>
          <w:p w:rsidR="003B5FA7" w:rsidRPr="00457C85" w:rsidRDefault="00E76E00" w:rsidP="003B5FA7">
            <w:pPr>
              <w:ind w:right="459"/>
              <w:jc w:val="both"/>
              <w:rPr>
                <w:rFonts w:ascii="Arial" w:hAnsi="Arial"/>
                <w:color w:val="FF0000"/>
                <w:sz w:val="16"/>
              </w:rPr>
            </w:pPr>
            <w:r w:rsidRPr="00457C85">
              <w:rPr>
                <w:rFonts w:ascii="Arial" w:hAnsi="Arial"/>
                <w:color w:val="FF0000"/>
                <w:sz w:val="16"/>
              </w:rPr>
              <w:t xml:space="preserve"> 7.000.000</w:t>
            </w:r>
          </w:p>
        </w:tc>
        <w:tc>
          <w:tcPr>
            <w:tcW w:w="818" w:type="dxa"/>
          </w:tcPr>
          <w:p w:rsidR="003B5FA7" w:rsidRDefault="003B5FA7" w:rsidP="003B5FA7">
            <w:pPr>
              <w:ind w:right="601"/>
              <w:jc w:val="center"/>
              <w:rPr>
                <w:rFonts w:ascii="Arial" w:hAnsi="Arial"/>
                <w:color w:val="FF0000"/>
                <w:sz w:val="16"/>
              </w:rPr>
            </w:pPr>
          </w:p>
        </w:tc>
      </w:tr>
      <w:tr w:rsidR="003B5FA7">
        <w:tblPrEx>
          <w:tblCellMar>
            <w:top w:w="0" w:type="dxa"/>
            <w:bottom w:w="0" w:type="dxa"/>
          </w:tblCellMar>
        </w:tblPrEx>
        <w:trPr>
          <w:cantSplit/>
        </w:trPr>
        <w:tc>
          <w:tcPr>
            <w:tcW w:w="709" w:type="dxa"/>
          </w:tcPr>
          <w:p w:rsidR="003B5FA7" w:rsidRPr="00457C85" w:rsidRDefault="003B5FA7" w:rsidP="008C20A9">
            <w:pPr>
              <w:jc w:val="center"/>
              <w:rPr>
                <w:rFonts w:ascii="Arial" w:hAnsi="Arial"/>
                <w:color w:val="FF0000"/>
                <w:sz w:val="16"/>
              </w:rPr>
            </w:pPr>
            <w:r w:rsidRPr="00457C85">
              <w:rPr>
                <w:rFonts w:ascii="Arial" w:hAnsi="Arial"/>
                <w:color w:val="FF0000"/>
                <w:sz w:val="16"/>
              </w:rPr>
              <w:t>2007</w:t>
            </w:r>
          </w:p>
        </w:tc>
        <w:tc>
          <w:tcPr>
            <w:tcW w:w="2307" w:type="dxa"/>
          </w:tcPr>
          <w:p w:rsidR="003B5FA7" w:rsidRPr="00457C85" w:rsidRDefault="00803513">
            <w:pPr>
              <w:ind w:right="459"/>
              <w:jc w:val="both"/>
              <w:rPr>
                <w:rFonts w:ascii="Arial" w:hAnsi="Arial"/>
                <w:color w:val="FF0000"/>
                <w:sz w:val="16"/>
              </w:rPr>
            </w:pPr>
            <w:r w:rsidRPr="00457C85">
              <w:rPr>
                <w:rFonts w:ascii="Arial" w:hAnsi="Arial"/>
                <w:color w:val="FF0000"/>
                <w:sz w:val="16"/>
              </w:rPr>
              <w:t>10.000</w:t>
            </w:r>
          </w:p>
        </w:tc>
        <w:tc>
          <w:tcPr>
            <w:tcW w:w="806" w:type="dxa"/>
          </w:tcPr>
          <w:p w:rsidR="003B5FA7" w:rsidRPr="00457C85" w:rsidRDefault="003B5FA7">
            <w:pPr>
              <w:ind w:right="601"/>
              <w:jc w:val="center"/>
              <w:rPr>
                <w:rFonts w:ascii="Arial" w:hAnsi="Arial"/>
                <w:color w:val="FF0000"/>
                <w:sz w:val="16"/>
              </w:rPr>
            </w:pPr>
          </w:p>
        </w:tc>
        <w:tc>
          <w:tcPr>
            <w:tcW w:w="2132" w:type="dxa"/>
          </w:tcPr>
          <w:p w:rsidR="003B5FA7" w:rsidRPr="00457C85" w:rsidRDefault="00803513" w:rsidP="00D277C3">
            <w:pPr>
              <w:ind w:right="459"/>
              <w:rPr>
                <w:rFonts w:ascii="Arial" w:hAnsi="Arial"/>
                <w:color w:val="FF0000"/>
                <w:sz w:val="16"/>
              </w:rPr>
            </w:pPr>
            <w:r w:rsidRPr="00457C85">
              <w:rPr>
                <w:rFonts w:ascii="Arial" w:hAnsi="Arial"/>
                <w:color w:val="FF0000"/>
                <w:sz w:val="16"/>
              </w:rPr>
              <w:t>94.016</w:t>
            </w:r>
          </w:p>
        </w:tc>
        <w:tc>
          <w:tcPr>
            <w:tcW w:w="818" w:type="dxa"/>
          </w:tcPr>
          <w:p w:rsidR="003B5FA7" w:rsidRPr="00457C85" w:rsidRDefault="003B5FA7">
            <w:pPr>
              <w:ind w:right="601"/>
              <w:jc w:val="center"/>
              <w:rPr>
                <w:rFonts w:ascii="Arial" w:hAnsi="Arial"/>
                <w:color w:val="FF0000"/>
                <w:sz w:val="16"/>
              </w:rPr>
            </w:pPr>
          </w:p>
        </w:tc>
        <w:tc>
          <w:tcPr>
            <w:tcW w:w="1908" w:type="dxa"/>
          </w:tcPr>
          <w:p w:rsidR="003B5FA7" w:rsidRPr="00457C85" w:rsidRDefault="00803513">
            <w:pPr>
              <w:ind w:right="459"/>
              <w:jc w:val="both"/>
              <w:rPr>
                <w:rFonts w:ascii="Arial" w:hAnsi="Arial"/>
                <w:color w:val="FF0000"/>
                <w:sz w:val="16"/>
              </w:rPr>
            </w:pPr>
            <w:r w:rsidRPr="00457C85">
              <w:rPr>
                <w:rFonts w:ascii="Arial" w:hAnsi="Arial"/>
                <w:color w:val="FF0000"/>
                <w:sz w:val="16"/>
              </w:rPr>
              <w:t>95.694.876</w:t>
            </w:r>
          </w:p>
        </w:tc>
        <w:tc>
          <w:tcPr>
            <w:tcW w:w="818" w:type="dxa"/>
          </w:tcPr>
          <w:p w:rsidR="003B5FA7" w:rsidRDefault="003B5FA7">
            <w:pPr>
              <w:ind w:right="601"/>
              <w:jc w:val="center"/>
              <w:rPr>
                <w:rFonts w:ascii="Arial" w:hAnsi="Arial"/>
                <w:color w:val="FF0000"/>
                <w:sz w:val="16"/>
              </w:rPr>
            </w:pPr>
          </w:p>
        </w:tc>
      </w:tr>
      <w:tr w:rsidR="003B5FA7">
        <w:tblPrEx>
          <w:tblCellMar>
            <w:top w:w="0" w:type="dxa"/>
            <w:bottom w:w="0" w:type="dxa"/>
          </w:tblCellMar>
        </w:tblPrEx>
        <w:trPr>
          <w:cantSplit/>
        </w:trPr>
        <w:tc>
          <w:tcPr>
            <w:tcW w:w="709" w:type="dxa"/>
          </w:tcPr>
          <w:p w:rsidR="003B5FA7" w:rsidRDefault="003B5FA7" w:rsidP="008C20A9">
            <w:pPr>
              <w:jc w:val="center"/>
              <w:rPr>
                <w:rFonts w:ascii="Arial" w:hAnsi="Arial"/>
                <w:sz w:val="16"/>
              </w:rPr>
            </w:pPr>
          </w:p>
        </w:tc>
        <w:tc>
          <w:tcPr>
            <w:tcW w:w="2307" w:type="dxa"/>
          </w:tcPr>
          <w:p w:rsidR="003B5FA7" w:rsidRDefault="003B5FA7">
            <w:pPr>
              <w:ind w:right="459"/>
              <w:jc w:val="both"/>
              <w:rPr>
                <w:rFonts w:ascii="Arial" w:hAnsi="Arial"/>
                <w:color w:val="000000"/>
                <w:sz w:val="16"/>
              </w:rPr>
            </w:pPr>
          </w:p>
        </w:tc>
        <w:tc>
          <w:tcPr>
            <w:tcW w:w="806" w:type="dxa"/>
          </w:tcPr>
          <w:p w:rsidR="003B5FA7" w:rsidRDefault="003B5FA7">
            <w:pPr>
              <w:ind w:right="601"/>
              <w:jc w:val="center"/>
              <w:rPr>
                <w:rFonts w:ascii="Arial" w:hAnsi="Arial"/>
                <w:color w:val="FF0000"/>
                <w:sz w:val="16"/>
              </w:rPr>
            </w:pPr>
          </w:p>
        </w:tc>
        <w:tc>
          <w:tcPr>
            <w:tcW w:w="2132" w:type="dxa"/>
          </w:tcPr>
          <w:p w:rsidR="003B5FA7" w:rsidRDefault="003B5FA7" w:rsidP="00D277C3">
            <w:pPr>
              <w:ind w:right="459"/>
              <w:rPr>
                <w:rFonts w:ascii="Arial" w:hAnsi="Arial"/>
                <w:color w:val="000000"/>
                <w:sz w:val="16"/>
              </w:rPr>
            </w:pPr>
          </w:p>
        </w:tc>
        <w:tc>
          <w:tcPr>
            <w:tcW w:w="818" w:type="dxa"/>
          </w:tcPr>
          <w:p w:rsidR="003B5FA7" w:rsidRDefault="003B5FA7">
            <w:pPr>
              <w:ind w:right="601"/>
              <w:jc w:val="center"/>
              <w:rPr>
                <w:rFonts w:ascii="Arial" w:hAnsi="Arial"/>
                <w:color w:val="FF0000"/>
                <w:sz w:val="16"/>
              </w:rPr>
            </w:pPr>
          </w:p>
        </w:tc>
        <w:tc>
          <w:tcPr>
            <w:tcW w:w="1908" w:type="dxa"/>
          </w:tcPr>
          <w:p w:rsidR="003B5FA7" w:rsidRDefault="003B5FA7">
            <w:pPr>
              <w:ind w:right="459"/>
              <w:jc w:val="both"/>
              <w:rPr>
                <w:rFonts w:ascii="Arial" w:hAnsi="Arial"/>
                <w:color w:val="000000"/>
                <w:sz w:val="16"/>
              </w:rPr>
            </w:pPr>
          </w:p>
        </w:tc>
        <w:tc>
          <w:tcPr>
            <w:tcW w:w="818" w:type="dxa"/>
          </w:tcPr>
          <w:p w:rsidR="003B5FA7" w:rsidRDefault="003B5FA7">
            <w:pPr>
              <w:ind w:right="601"/>
              <w:jc w:val="center"/>
              <w:rPr>
                <w:rFonts w:ascii="Arial" w:hAnsi="Arial"/>
                <w:color w:val="FF0000"/>
                <w:sz w:val="16"/>
              </w:rPr>
            </w:pPr>
          </w:p>
        </w:tc>
      </w:tr>
      <w:tr w:rsidR="003B5FA7">
        <w:tblPrEx>
          <w:tblCellMar>
            <w:top w:w="0" w:type="dxa"/>
            <w:bottom w:w="0" w:type="dxa"/>
          </w:tblCellMar>
        </w:tblPrEx>
        <w:trPr>
          <w:cantSplit/>
        </w:trPr>
        <w:tc>
          <w:tcPr>
            <w:tcW w:w="709" w:type="dxa"/>
          </w:tcPr>
          <w:p w:rsidR="003B5FA7" w:rsidRDefault="003B5FA7" w:rsidP="008C20A9">
            <w:pPr>
              <w:jc w:val="center"/>
              <w:rPr>
                <w:rFonts w:ascii="Arial" w:hAnsi="Arial"/>
                <w:sz w:val="16"/>
              </w:rPr>
            </w:pPr>
          </w:p>
        </w:tc>
        <w:tc>
          <w:tcPr>
            <w:tcW w:w="2307" w:type="dxa"/>
          </w:tcPr>
          <w:p w:rsidR="003B5FA7" w:rsidRDefault="003B5FA7" w:rsidP="008621E4">
            <w:pPr>
              <w:jc w:val="center"/>
              <w:rPr>
                <w:rFonts w:ascii="Arial" w:hAnsi="Arial"/>
                <w:b/>
                <w:sz w:val="16"/>
              </w:rPr>
            </w:pPr>
            <w:r>
              <w:rPr>
                <w:rFonts w:ascii="Arial" w:hAnsi="Arial"/>
                <w:b/>
                <w:sz w:val="16"/>
              </w:rPr>
              <w:t>Network Ağları Teknik Destek Hizmetleri (Saat)</w:t>
            </w:r>
          </w:p>
        </w:tc>
        <w:tc>
          <w:tcPr>
            <w:tcW w:w="806" w:type="dxa"/>
          </w:tcPr>
          <w:p w:rsidR="003B5FA7" w:rsidRDefault="003B5FA7" w:rsidP="008621E4">
            <w:pPr>
              <w:jc w:val="center"/>
              <w:rPr>
                <w:rFonts w:ascii="Arial" w:hAnsi="Arial"/>
                <w:b/>
                <w:sz w:val="16"/>
              </w:rPr>
            </w:pPr>
            <w:r>
              <w:rPr>
                <w:rFonts w:ascii="Arial" w:hAnsi="Arial"/>
                <w:b/>
                <w:sz w:val="16"/>
              </w:rPr>
              <w:t>K.K.O.</w:t>
            </w:r>
          </w:p>
          <w:p w:rsidR="003B5FA7" w:rsidRDefault="003B5FA7" w:rsidP="008621E4">
            <w:pPr>
              <w:jc w:val="center"/>
              <w:rPr>
                <w:rFonts w:ascii="Arial" w:hAnsi="Arial"/>
                <w:b/>
                <w:sz w:val="16"/>
              </w:rPr>
            </w:pPr>
            <w:r>
              <w:rPr>
                <w:rFonts w:ascii="Arial" w:hAnsi="Arial"/>
                <w:b/>
                <w:sz w:val="16"/>
              </w:rPr>
              <w:t>(%)</w:t>
            </w:r>
          </w:p>
        </w:tc>
        <w:tc>
          <w:tcPr>
            <w:tcW w:w="2132" w:type="dxa"/>
          </w:tcPr>
          <w:p w:rsidR="003B5FA7" w:rsidRDefault="003B5FA7" w:rsidP="008621E4">
            <w:pPr>
              <w:jc w:val="center"/>
              <w:rPr>
                <w:rFonts w:ascii="Arial" w:hAnsi="Arial"/>
                <w:b/>
                <w:sz w:val="16"/>
              </w:rPr>
            </w:pPr>
            <w:r>
              <w:rPr>
                <w:rFonts w:ascii="Arial" w:hAnsi="Arial"/>
                <w:b/>
                <w:sz w:val="16"/>
              </w:rPr>
              <w:t>Kartlı Telefon Teknik Destek Hizmetleri (Saat)</w:t>
            </w:r>
          </w:p>
        </w:tc>
        <w:tc>
          <w:tcPr>
            <w:tcW w:w="818" w:type="dxa"/>
          </w:tcPr>
          <w:p w:rsidR="003B5FA7" w:rsidRDefault="003B5FA7" w:rsidP="008621E4">
            <w:pPr>
              <w:jc w:val="center"/>
              <w:rPr>
                <w:rFonts w:ascii="Arial" w:hAnsi="Arial"/>
                <w:b/>
                <w:sz w:val="16"/>
              </w:rPr>
            </w:pPr>
            <w:r>
              <w:rPr>
                <w:rFonts w:ascii="Arial" w:hAnsi="Arial"/>
                <w:b/>
                <w:sz w:val="16"/>
              </w:rPr>
              <w:t>K.K.O.</w:t>
            </w:r>
          </w:p>
          <w:p w:rsidR="003B5FA7" w:rsidRDefault="003B5FA7" w:rsidP="008621E4">
            <w:pPr>
              <w:jc w:val="center"/>
              <w:rPr>
                <w:rFonts w:ascii="Arial" w:hAnsi="Arial"/>
                <w:b/>
                <w:sz w:val="16"/>
              </w:rPr>
            </w:pPr>
            <w:r>
              <w:rPr>
                <w:rFonts w:ascii="Arial" w:hAnsi="Arial"/>
                <w:b/>
                <w:sz w:val="16"/>
              </w:rPr>
              <w:t>(%)</w:t>
            </w:r>
          </w:p>
        </w:tc>
        <w:tc>
          <w:tcPr>
            <w:tcW w:w="1908" w:type="dxa"/>
          </w:tcPr>
          <w:p w:rsidR="003B5FA7" w:rsidRDefault="003B5FA7" w:rsidP="008621E4">
            <w:pPr>
              <w:jc w:val="center"/>
              <w:rPr>
                <w:rFonts w:ascii="Arial" w:hAnsi="Arial"/>
                <w:b/>
                <w:sz w:val="16"/>
              </w:rPr>
            </w:pPr>
            <w:r>
              <w:rPr>
                <w:rFonts w:ascii="Arial" w:hAnsi="Arial"/>
                <w:b/>
                <w:sz w:val="16"/>
              </w:rPr>
              <w:t>Baskılı Devre Kartı Montajı  -Pcba (Adet)</w:t>
            </w:r>
          </w:p>
        </w:tc>
        <w:tc>
          <w:tcPr>
            <w:tcW w:w="818" w:type="dxa"/>
          </w:tcPr>
          <w:p w:rsidR="003B5FA7" w:rsidRDefault="003B5FA7" w:rsidP="008621E4">
            <w:pPr>
              <w:jc w:val="center"/>
              <w:rPr>
                <w:rFonts w:ascii="Arial" w:hAnsi="Arial"/>
                <w:b/>
                <w:sz w:val="16"/>
              </w:rPr>
            </w:pPr>
            <w:r>
              <w:rPr>
                <w:rFonts w:ascii="Arial" w:hAnsi="Arial"/>
                <w:b/>
                <w:sz w:val="16"/>
              </w:rPr>
              <w:t>K.K.O.</w:t>
            </w:r>
          </w:p>
          <w:p w:rsidR="003B5FA7" w:rsidRDefault="003B5FA7" w:rsidP="008621E4">
            <w:pPr>
              <w:jc w:val="center"/>
              <w:rPr>
                <w:rFonts w:ascii="Arial" w:hAnsi="Arial"/>
                <w:b/>
                <w:sz w:val="16"/>
              </w:rPr>
            </w:pPr>
            <w:r>
              <w:rPr>
                <w:rFonts w:ascii="Arial" w:hAnsi="Arial"/>
                <w:b/>
                <w:sz w:val="16"/>
              </w:rPr>
              <w:t>(%)</w:t>
            </w:r>
          </w:p>
        </w:tc>
      </w:tr>
      <w:tr w:rsidR="003B5FA7">
        <w:tblPrEx>
          <w:tblCellMar>
            <w:top w:w="0" w:type="dxa"/>
            <w:bottom w:w="0" w:type="dxa"/>
          </w:tblCellMar>
        </w:tblPrEx>
        <w:trPr>
          <w:cantSplit/>
        </w:trPr>
        <w:tc>
          <w:tcPr>
            <w:tcW w:w="709" w:type="dxa"/>
          </w:tcPr>
          <w:p w:rsidR="003B5FA7" w:rsidRDefault="003B5FA7" w:rsidP="008C20A9">
            <w:pPr>
              <w:jc w:val="center"/>
              <w:rPr>
                <w:rFonts w:ascii="Arial" w:hAnsi="Arial"/>
                <w:sz w:val="16"/>
              </w:rPr>
            </w:pPr>
          </w:p>
        </w:tc>
        <w:tc>
          <w:tcPr>
            <w:tcW w:w="2307" w:type="dxa"/>
          </w:tcPr>
          <w:p w:rsidR="003B5FA7" w:rsidRDefault="003B5FA7" w:rsidP="008621E4">
            <w:pPr>
              <w:jc w:val="center"/>
              <w:rPr>
                <w:rFonts w:ascii="Arial" w:hAnsi="Arial"/>
                <w:b/>
                <w:i/>
                <w:sz w:val="16"/>
                <w:u w:val="single"/>
              </w:rPr>
            </w:pPr>
            <w:r>
              <w:rPr>
                <w:rFonts w:ascii="Arial" w:hAnsi="Arial"/>
                <w:b/>
                <w:i/>
                <w:sz w:val="16"/>
                <w:u w:val="single"/>
              </w:rPr>
              <w:t>Tecnical Supports &amp; Services For Networks (Hours)</w:t>
            </w:r>
          </w:p>
        </w:tc>
        <w:tc>
          <w:tcPr>
            <w:tcW w:w="806" w:type="dxa"/>
          </w:tcPr>
          <w:p w:rsidR="003B5FA7" w:rsidRDefault="003B5FA7" w:rsidP="008621E4">
            <w:pPr>
              <w:jc w:val="center"/>
              <w:rPr>
                <w:rFonts w:ascii="Arial" w:hAnsi="Arial"/>
                <w:b/>
                <w:i/>
                <w:sz w:val="16"/>
                <w:u w:val="single"/>
              </w:rPr>
            </w:pPr>
            <w:r>
              <w:rPr>
                <w:rFonts w:ascii="Arial" w:hAnsi="Arial"/>
                <w:b/>
                <w:i/>
                <w:sz w:val="16"/>
                <w:u w:val="single"/>
              </w:rPr>
              <w:t>(C.U.R.)</w:t>
            </w:r>
          </w:p>
          <w:p w:rsidR="003B5FA7" w:rsidRDefault="003B5FA7" w:rsidP="008621E4">
            <w:pPr>
              <w:jc w:val="center"/>
              <w:rPr>
                <w:rFonts w:ascii="Arial" w:hAnsi="Arial"/>
                <w:sz w:val="16"/>
              </w:rPr>
            </w:pPr>
            <w:r>
              <w:rPr>
                <w:rFonts w:ascii="Arial" w:hAnsi="Arial"/>
                <w:b/>
                <w:i/>
                <w:sz w:val="16"/>
                <w:u w:val="single"/>
              </w:rPr>
              <w:t>(%)</w:t>
            </w:r>
          </w:p>
        </w:tc>
        <w:tc>
          <w:tcPr>
            <w:tcW w:w="2132" w:type="dxa"/>
          </w:tcPr>
          <w:p w:rsidR="003B5FA7" w:rsidRDefault="003B5FA7" w:rsidP="008621E4">
            <w:pPr>
              <w:jc w:val="center"/>
              <w:rPr>
                <w:rFonts w:ascii="Arial" w:hAnsi="Arial"/>
                <w:b/>
                <w:i/>
                <w:sz w:val="16"/>
                <w:u w:val="single"/>
              </w:rPr>
            </w:pPr>
            <w:r>
              <w:rPr>
                <w:rFonts w:ascii="Arial" w:hAnsi="Arial"/>
                <w:b/>
                <w:i/>
                <w:sz w:val="16"/>
                <w:u w:val="single"/>
              </w:rPr>
              <w:t>Tecnical Supports &amp; Services For Cardphone ( Hours)</w:t>
            </w:r>
          </w:p>
        </w:tc>
        <w:tc>
          <w:tcPr>
            <w:tcW w:w="818" w:type="dxa"/>
          </w:tcPr>
          <w:p w:rsidR="003B5FA7" w:rsidRDefault="003B5FA7" w:rsidP="008621E4">
            <w:pPr>
              <w:jc w:val="center"/>
              <w:rPr>
                <w:rFonts w:ascii="Arial" w:hAnsi="Arial"/>
                <w:b/>
                <w:i/>
                <w:sz w:val="16"/>
                <w:u w:val="single"/>
              </w:rPr>
            </w:pPr>
            <w:r>
              <w:rPr>
                <w:rFonts w:ascii="Arial" w:hAnsi="Arial"/>
                <w:b/>
                <w:i/>
                <w:sz w:val="16"/>
                <w:u w:val="single"/>
              </w:rPr>
              <w:t>(C.U.R.)</w:t>
            </w:r>
          </w:p>
          <w:p w:rsidR="003B5FA7" w:rsidRDefault="003B5FA7" w:rsidP="008621E4">
            <w:pPr>
              <w:jc w:val="center"/>
              <w:rPr>
                <w:rFonts w:ascii="Arial" w:hAnsi="Arial"/>
                <w:sz w:val="16"/>
              </w:rPr>
            </w:pPr>
            <w:r>
              <w:rPr>
                <w:rFonts w:ascii="Arial" w:hAnsi="Arial"/>
                <w:b/>
                <w:i/>
                <w:sz w:val="16"/>
                <w:u w:val="single"/>
              </w:rPr>
              <w:t>(%)</w:t>
            </w:r>
          </w:p>
        </w:tc>
        <w:tc>
          <w:tcPr>
            <w:tcW w:w="1908" w:type="dxa"/>
          </w:tcPr>
          <w:p w:rsidR="003B5FA7" w:rsidRDefault="003B5FA7" w:rsidP="008621E4">
            <w:pPr>
              <w:jc w:val="center"/>
              <w:rPr>
                <w:rFonts w:ascii="Arial" w:hAnsi="Arial"/>
                <w:b/>
                <w:i/>
                <w:sz w:val="16"/>
                <w:u w:val="single"/>
              </w:rPr>
            </w:pPr>
            <w:r>
              <w:rPr>
                <w:rFonts w:ascii="Arial" w:hAnsi="Arial"/>
                <w:b/>
                <w:i/>
                <w:sz w:val="16"/>
                <w:u w:val="single"/>
              </w:rPr>
              <w:t>Assembly For Printed Circuit Board (Quantity)</w:t>
            </w:r>
          </w:p>
        </w:tc>
        <w:tc>
          <w:tcPr>
            <w:tcW w:w="818" w:type="dxa"/>
          </w:tcPr>
          <w:p w:rsidR="003B5FA7" w:rsidRDefault="003B5FA7" w:rsidP="008621E4">
            <w:pPr>
              <w:jc w:val="center"/>
              <w:rPr>
                <w:rFonts w:ascii="Arial" w:hAnsi="Arial"/>
                <w:b/>
                <w:i/>
                <w:sz w:val="16"/>
                <w:u w:val="single"/>
              </w:rPr>
            </w:pPr>
            <w:r>
              <w:rPr>
                <w:rFonts w:ascii="Arial" w:hAnsi="Arial"/>
                <w:b/>
                <w:i/>
                <w:sz w:val="16"/>
                <w:u w:val="single"/>
              </w:rPr>
              <w:t>(C.U.R.)</w:t>
            </w:r>
          </w:p>
          <w:p w:rsidR="003B5FA7" w:rsidRDefault="003B5FA7" w:rsidP="008621E4">
            <w:pPr>
              <w:jc w:val="center"/>
              <w:rPr>
                <w:rFonts w:ascii="Arial" w:hAnsi="Arial"/>
                <w:sz w:val="16"/>
              </w:rPr>
            </w:pPr>
            <w:r>
              <w:rPr>
                <w:rFonts w:ascii="Arial" w:hAnsi="Arial"/>
                <w:b/>
                <w:i/>
                <w:sz w:val="16"/>
                <w:u w:val="single"/>
              </w:rPr>
              <w:t>(%)</w:t>
            </w:r>
          </w:p>
        </w:tc>
      </w:tr>
      <w:tr w:rsidR="004E3141">
        <w:tblPrEx>
          <w:tblCellMar>
            <w:top w:w="0" w:type="dxa"/>
            <w:bottom w:w="0" w:type="dxa"/>
          </w:tblCellMar>
        </w:tblPrEx>
        <w:trPr>
          <w:cantSplit/>
        </w:trPr>
        <w:tc>
          <w:tcPr>
            <w:tcW w:w="709" w:type="dxa"/>
          </w:tcPr>
          <w:p w:rsidR="004E3141" w:rsidRPr="00457C85" w:rsidRDefault="004E3141" w:rsidP="004E3141">
            <w:pPr>
              <w:jc w:val="center"/>
              <w:rPr>
                <w:rFonts w:ascii="Arial" w:hAnsi="Arial"/>
                <w:color w:val="FF0000"/>
                <w:sz w:val="16"/>
              </w:rPr>
            </w:pPr>
            <w:r w:rsidRPr="00457C85">
              <w:rPr>
                <w:rFonts w:ascii="Arial" w:hAnsi="Arial"/>
                <w:color w:val="FF0000"/>
                <w:sz w:val="16"/>
              </w:rPr>
              <w:t>200</w:t>
            </w:r>
            <w:r w:rsidR="00772B43" w:rsidRPr="00457C85">
              <w:rPr>
                <w:rFonts w:ascii="Arial" w:hAnsi="Arial"/>
                <w:color w:val="FF0000"/>
                <w:sz w:val="16"/>
              </w:rPr>
              <w:t>8</w:t>
            </w:r>
          </w:p>
        </w:tc>
        <w:tc>
          <w:tcPr>
            <w:tcW w:w="2307" w:type="dxa"/>
          </w:tcPr>
          <w:p w:rsidR="004E3141" w:rsidRPr="00457C85" w:rsidRDefault="004E3141" w:rsidP="004E3141">
            <w:pPr>
              <w:ind w:right="459"/>
              <w:rPr>
                <w:rFonts w:ascii="Arial" w:hAnsi="Arial"/>
                <w:color w:val="FF0000"/>
                <w:sz w:val="16"/>
              </w:rPr>
            </w:pPr>
            <w:r w:rsidRPr="00457C85">
              <w:rPr>
                <w:rFonts w:ascii="Arial" w:hAnsi="Arial"/>
                <w:color w:val="FF0000"/>
                <w:sz w:val="16"/>
              </w:rPr>
              <w:t>-</w:t>
            </w:r>
          </w:p>
        </w:tc>
        <w:tc>
          <w:tcPr>
            <w:tcW w:w="806" w:type="dxa"/>
          </w:tcPr>
          <w:p w:rsidR="004E3141" w:rsidRPr="00457C85" w:rsidRDefault="004E3141" w:rsidP="004E3141">
            <w:pPr>
              <w:ind w:right="601"/>
              <w:jc w:val="center"/>
              <w:rPr>
                <w:rFonts w:ascii="Arial" w:hAnsi="Arial"/>
                <w:color w:val="FF0000"/>
                <w:sz w:val="16"/>
              </w:rPr>
            </w:pPr>
          </w:p>
        </w:tc>
        <w:tc>
          <w:tcPr>
            <w:tcW w:w="2132" w:type="dxa"/>
          </w:tcPr>
          <w:p w:rsidR="004E3141" w:rsidRPr="00457C85" w:rsidRDefault="00E76E00" w:rsidP="004E3141">
            <w:pPr>
              <w:ind w:right="-140"/>
              <w:rPr>
                <w:rFonts w:ascii="Arial" w:hAnsi="Arial"/>
                <w:color w:val="FF0000"/>
                <w:sz w:val="16"/>
              </w:rPr>
            </w:pPr>
            <w:r w:rsidRPr="00457C85">
              <w:rPr>
                <w:rFonts w:ascii="Arial" w:hAnsi="Arial"/>
                <w:color w:val="FF0000"/>
                <w:sz w:val="16"/>
              </w:rPr>
              <w:t>-</w:t>
            </w:r>
          </w:p>
        </w:tc>
        <w:tc>
          <w:tcPr>
            <w:tcW w:w="818" w:type="dxa"/>
          </w:tcPr>
          <w:p w:rsidR="004E3141" w:rsidRPr="00457C85" w:rsidRDefault="004E3141" w:rsidP="004E3141">
            <w:pPr>
              <w:ind w:right="601"/>
              <w:jc w:val="center"/>
              <w:rPr>
                <w:rFonts w:ascii="Arial" w:hAnsi="Arial"/>
                <w:color w:val="FF0000"/>
                <w:sz w:val="16"/>
              </w:rPr>
            </w:pPr>
          </w:p>
        </w:tc>
        <w:tc>
          <w:tcPr>
            <w:tcW w:w="1908" w:type="dxa"/>
          </w:tcPr>
          <w:p w:rsidR="004E3141" w:rsidRPr="00457C85" w:rsidRDefault="00303FA7" w:rsidP="004E3141">
            <w:pPr>
              <w:ind w:right="459"/>
              <w:rPr>
                <w:rFonts w:ascii="Arial" w:hAnsi="Arial"/>
                <w:color w:val="FF0000"/>
                <w:sz w:val="16"/>
              </w:rPr>
            </w:pPr>
            <w:r w:rsidRPr="00457C85">
              <w:rPr>
                <w:rFonts w:ascii="Arial" w:hAnsi="Arial"/>
                <w:color w:val="FF0000"/>
                <w:sz w:val="16"/>
              </w:rPr>
              <w:t>66</w:t>
            </w:r>
            <w:r w:rsidR="00146704" w:rsidRPr="00457C85">
              <w:rPr>
                <w:rFonts w:ascii="Arial" w:hAnsi="Arial"/>
                <w:color w:val="FF0000"/>
                <w:sz w:val="16"/>
              </w:rPr>
              <w:t>.</w:t>
            </w:r>
            <w:r w:rsidRPr="00457C85">
              <w:rPr>
                <w:rFonts w:ascii="Arial" w:hAnsi="Arial"/>
                <w:color w:val="FF0000"/>
                <w:sz w:val="16"/>
              </w:rPr>
              <w:t>686</w:t>
            </w:r>
          </w:p>
        </w:tc>
        <w:tc>
          <w:tcPr>
            <w:tcW w:w="818" w:type="dxa"/>
          </w:tcPr>
          <w:p w:rsidR="004E3141" w:rsidRDefault="004E3141" w:rsidP="004E3141">
            <w:pPr>
              <w:ind w:right="601"/>
              <w:jc w:val="center"/>
              <w:rPr>
                <w:rFonts w:ascii="Arial" w:hAnsi="Arial"/>
                <w:color w:val="FF0000"/>
                <w:sz w:val="16"/>
              </w:rPr>
            </w:pPr>
          </w:p>
        </w:tc>
      </w:tr>
      <w:tr w:rsidR="003B5FA7">
        <w:tblPrEx>
          <w:tblCellMar>
            <w:top w:w="0" w:type="dxa"/>
            <w:bottom w:w="0" w:type="dxa"/>
          </w:tblCellMar>
        </w:tblPrEx>
        <w:trPr>
          <w:cantSplit/>
        </w:trPr>
        <w:tc>
          <w:tcPr>
            <w:tcW w:w="709" w:type="dxa"/>
          </w:tcPr>
          <w:p w:rsidR="003B5FA7" w:rsidRPr="00457C85" w:rsidRDefault="004E3141" w:rsidP="008621E4">
            <w:pPr>
              <w:jc w:val="center"/>
              <w:rPr>
                <w:rFonts w:ascii="Arial" w:hAnsi="Arial"/>
                <w:color w:val="FF0000"/>
                <w:sz w:val="16"/>
              </w:rPr>
            </w:pPr>
            <w:r w:rsidRPr="00457C85">
              <w:rPr>
                <w:rFonts w:ascii="Arial" w:hAnsi="Arial"/>
                <w:color w:val="FF0000"/>
                <w:sz w:val="16"/>
              </w:rPr>
              <w:t>2007</w:t>
            </w:r>
          </w:p>
        </w:tc>
        <w:tc>
          <w:tcPr>
            <w:tcW w:w="2307" w:type="dxa"/>
          </w:tcPr>
          <w:p w:rsidR="003B5FA7" w:rsidRPr="00457C85" w:rsidRDefault="00803513" w:rsidP="008621E4">
            <w:pPr>
              <w:ind w:right="459"/>
              <w:rPr>
                <w:rFonts w:ascii="Arial" w:hAnsi="Arial"/>
                <w:color w:val="FF0000"/>
                <w:sz w:val="16"/>
              </w:rPr>
            </w:pPr>
            <w:r w:rsidRPr="00457C85">
              <w:rPr>
                <w:rFonts w:ascii="Arial" w:hAnsi="Arial"/>
                <w:color w:val="FF0000"/>
                <w:sz w:val="16"/>
              </w:rPr>
              <w:t>-</w:t>
            </w:r>
          </w:p>
        </w:tc>
        <w:tc>
          <w:tcPr>
            <w:tcW w:w="806" w:type="dxa"/>
          </w:tcPr>
          <w:p w:rsidR="003B5FA7" w:rsidRPr="00457C85" w:rsidRDefault="003B5FA7" w:rsidP="008621E4">
            <w:pPr>
              <w:ind w:right="601"/>
              <w:jc w:val="center"/>
              <w:rPr>
                <w:rFonts w:ascii="Arial" w:hAnsi="Arial"/>
                <w:color w:val="FF0000"/>
                <w:sz w:val="16"/>
              </w:rPr>
            </w:pPr>
          </w:p>
        </w:tc>
        <w:tc>
          <w:tcPr>
            <w:tcW w:w="2132" w:type="dxa"/>
          </w:tcPr>
          <w:p w:rsidR="003B5FA7" w:rsidRPr="00457C85" w:rsidRDefault="007B7A77" w:rsidP="008621E4">
            <w:pPr>
              <w:ind w:right="-140"/>
              <w:rPr>
                <w:rFonts w:ascii="Arial" w:hAnsi="Arial"/>
                <w:color w:val="FF0000"/>
                <w:sz w:val="16"/>
              </w:rPr>
            </w:pPr>
            <w:r>
              <w:rPr>
                <w:rFonts w:ascii="Arial" w:hAnsi="Arial"/>
                <w:color w:val="FF0000"/>
                <w:sz w:val="16"/>
              </w:rPr>
              <w:t>1.000</w:t>
            </w:r>
          </w:p>
        </w:tc>
        <w:tc>
          <w:tcPr>
            <w:tcW w:w="818" w:type="dxa"/>
          </w:tcPr>
          <w:p w:rsidR="003B5FA7" w:rsidRPr="00457C85" w:rsidRDefault="003B5FA7" w:rsidP="008621E4">
            <w:pPr>
              <w:ind w:right="601"/>
              <w:jc w:val="center"/>
              <w:rPr>
                <w:rFonts w:ascii="Arial" w:hAnsi="Arial"/>
                <w:color w:val="FF0000"/>
                <w:sz w:val="16"/>
              </w:rPr>
            </w:pPr>
          </w:p>
        </w:tc>
        <w:tc>
          <w:tcPr>
            <w:tcW w:w="1908" w:type="dxa"/>
          </w:tcPr>
          <w:p w:rsidR="003B5FA7" w:rsidRPr="00457C85" w:rsidRDefault="00803513" w:rsidP="008621E4">
            <w:pPr>
              <w:ind w:right="459"/>
              <w:rPr>
                <w:rFonts w:ascii="Arial" w:hAnsi="Arial"/>
                <w:color w:val="FF0000"/>
                <w:sz w:val="16"/>
              </w:rPr>
            </w:pPr>
            <w:r w:rsidRPr="00457C85">
              <w:rPr>
                <w:rFonts w:ascii="Arial" w:hAnsi="Arial"/>
                <w:color w:val="FF0000"/>
                <w:sz w:val="16"/>
              </w:rPr>
              <w:t>70.583</w:t>
            </w:r>
          </w:p>
        </w:tc>
        <w:tc>
          <w:tcPr>
            <w:tcW w:w="818" w:type="dxa"/>
          </w:tcPr>
          <w:p w:rsidR="003B5FA7" w:rsidRDefault="003B5FA7">
            <w:pPr>
              <w:ind w:right="601"/>
              <w:jc w:val="center"/>
              <w:rPr>
                <w:rFonts w:ascii="Arial" w:hAnsi="Arial"/>
                <w:color w:val="FF0000"/>
                <w:sz w:val="16"/>
              </w:rPr>
            </w:pPr>
          </w:p>
        </w:tc>
      </w:tr>
      <w:tr w:rsidR="003B5FA7">
        <w:tblPrEx>
          <w:tblCellMar>
            <w:top w:w="0" w:type="dxa"/>
            <w:bottom w:w="0" w:type="dxa"/>
          </w:tblCellMar>
        </w:tblPrEx>
        <w:trPr>
          <w:cantSplit/>
        </w:trPr>
        <w:tc>
          <w:tcPr>
            <w:tcW w:w="709" w:type="dxa"/>
          </w:tcPr>
          <w:p w:rsidR="003B5FA7" w:rsidRDefault="003B5FA7" w:rsidP="008C20A9">
            <w:pPr>
              <w:jc w:val="center"/>
              <w:rPr>
                <w:rFonts w:ascii="Arial" w:hAnsi="Arial"/>
                <w:sz w:val="16"/>
              </w:rPr>
            </w:pPr>
          </w:p>
        </w:tc>
        <w:tc>
          <w:tcPr>
            <w:tcW w:w="2307" w:type="dxa"/>
          </w:tcPr>
          <w:p w:rsidR="003B5FA7" w:rsidRDefault="003B5FA7" w:rsidP="008621E4">
            <w:pPr>
              <w:jc w:val="center"/>
              <w:rPr>
                <w:rFonts w:ascii="Arial" w:hAnsi="Arial"/>
                <w:b/>
                <w:sz w:val="16"/>
              </w:rPr>
            </w:pPr>
            <w:r>
              <w:rPr>
                <w:rFonts w:ascii="Arial" w:hAnsi="Arial"/>
                <w:b/>
                <w:sz w:val="16"/>
              </w:rPr>
              <w:t>Cihaz Baskılı Devre Kartı Onarımı (Adet)</w:t>
            </w:r>
          </w:p>
        </w:tc>
        <w:tc>
          <w:tcPr>
            <w:tcW w:w="806" w:type="dxa"/>
          </w:tcPr>
          <w:p w:rsidR="003B5FA7" w:rsidRDefault="003B5FA7" w:rsidP="008621E4">
            <w:pPr>
              <w:jc w:val="center"/>
              <w:rPr>
                <w:rFonts w:ascii="Arial" w:hAnsi="Arial"/>
                <w:b/>
                <w:sz w:val="16"/>
              </w:rPr>
            </w:pPr>
            <w:r>
              <w:rPr>
                <w:rFonts w:ascii="Arial" w:hAnsi="Arial"/>
                <w:b/>
                <w:sz w:val="16"/>
              </w:rPr>
              <w:t>K.K.O.</w:t>
            </w:r>
          </w:p>
          <w:p w:rsidR="003B5FA7" w:rsidRDefault="003B5FA7" w:rsidP="008621E4">
            <w:pPr>
              <w:jc w:val="center"/>
              <w:rPr>
                <w:rFonts w:ascii="Arial" w:hAnsi="Arial"/>
                <w:b/>
                <w:sz w:val="16"/>
              </w:rPr>
            </w:pPr>
            <w:r>
              <w:rPr>
                <w:rFonts w:ascii="Arial" w:hAnsi="Arial"/>
                <w:b/>
                <w:sz w:val="16"/>
              </w:rPr>
              <w:t>(%)</w:t>
            </w:r>
          </w:p>
        </w:tc>
        <w:tc>
          <w:tcPr>
            <w:tcW w:w="2132" w:type="dxa"/>
          </w:tcPr>
          <w:p w:rsidR="003B5FA7" w:rsidRDefault="00BB7A22" w:rsidP="008621E4">
            <w:pPr>
              <w:jc w:val="center"/>
              <w:rPr>
                <w:rFonts w:ascii="Arial" w:hAnsi="Arial"/>
                <w:b/>
                <w:sz w:val="16"/>
              </w:rPr>
            </w:pPr>
            <w:r>
              <w:rPr>
                <w:rFonts w:ascii="Arial" w:hAnsi="Arial"/>
                <w:b/>
                <w:sz w:val="16"/>
              </w:rPr>
              <w:t>Frekans İzleme ve Kontrol  Sistemi (Saat)</w:t>
            </w:r>
          </w:p>
        </w:tc>
        <w:tc>
          <w:tcPr>
            <w:tcW w:w="818" w:type="dxa"/>
          </w:tcPr>
          <w:p w:rsidR="003B5FA7" w:rsidRDefault="003B5FA7" w:rsidP="008621E4">
            <w:pPr>
              <w:jc w:val="center"/>
              <w:rPr>
                <w:rFonts w:ascii="Arial" w:hAnsi="Arial"/>
                <w:b/>
                <w:sz w:val="16"/>
              </w:rPr>
            </w:pPr>
            <w:r>
              <w:rPr>
                <w:rFonts w:ascii="Arial" w:hAnsi="Arial"/>
                <w:b/>
                <w:sz w:val="16"/>
              </w:rPr>
              <w:t>K.K.O.</w:t>
            </w:r>
          </w:p>
          <w:p w:rsidR="003B5FA7" w:rsidRDefault="003B5FA7" w:rsidP="008621E4">
            <w:pPr>
              <w:jc w:val="center"/>
              <w:rPr>
                <w:rFonts w:ascii="Arial" w:hAnsi="Arial"/>
                <w:b/>
                <w:sz w:val="16"/>
              </w:rPr>
            </w:pPr>
            <w:r>
              <w:rPr>
                <w:rFonts w:ascii="Arial" w:hAnsi="Arial"/>
                <w:b/>
                <w:sz w:val="16"/>
              </w:rPr>
              <w:t>(%)</w:t>
            </w:r>
          </w:p>
        </w:tc>
        <w:tc>
          <w:tcPr>
            <w:tcW w:w="1908" w:type="dxa"/>
          </w:tcPr>
          <w:p w:rsidR="003B5FA7" w:rsidRDefault="003B5FA7" w:rsidP="008621E4">
            <w:pPr>
              <w:jc w:val="center"/>
              <w:rPr>
                <w:rFonts w:ascii="Arial" w:hAnsi="Arial"/>
                <w:b/>
                <w:sz w:val="16"/>
              </w:rPr>
            </w:pPr>
            <w:r>
              <w:rPr>
                <w:rFonts w:ascii="Arial" w:hAnsi="Arial"/>
                <w:b/>
                <w:sz w:val="16"/>
              </w:rPr>
              <w:t>Muhtelif Montaj Ve Atölye İmalat Ve İşçilikleri (Adet)</w:t>
            </w:r>
          </w:p>
        </w:tc>
        <w:tc>
          <w:tcPr>
            <w:tcW w:w="818" w:type="dxa"/>
          </w:tcPr>
          <w:p w:rsidR="003B5FA7" w:rsidRDefault="003B5FA7" w:rsidP="008621E4">
            <w:pPr>
              <w:jc w:val="center"/>
              <w:rPr>
                <w:rFonts w:ascii="Arial" w:hAnsi="Arial"/>
                <w:b/>
                <w:sz w:val="16"/>
              </w:rPr>
            </w:pPr>
            <w:r>
              <w:rPr>
                <w:rFonts w:ascii="Arial" w:hAnsi="Arial"/>
                <w:b/>
                <w:sz w:val="16"/>
              </w:rPr>
              <w:t>K.K.O.</w:t>
            </w:r>
          </w:p>
          <w:p w:rsidR="003B5FA7" w:rsidRDefault="003B5FA7" w:rsidP="008621E4">
            <w:pPr>
              <w:jc w:val="center"/>
              <w:rPr>
                <w:rFonts w:ascii="Arial" w:hAnsi="Arial"/>
                <w:b/>
                <w:sz w:val="16"/>
              </w:rPr>
            </w:pPr>
            <w:r>
              <w:rPr>
                <w:rFonts w:ascii="Arial" w:hAnsi="Arial"/>
                <w:b/>
                <w:sz w:val="16"/>
              </w:rPr>
              <w:t>(%)</w:t>
            </w:r>
          </w:p>
        </w:tc>
      </w:tr>
      <w:tr w:rsidR="003B5FA7">
        <w:tblPrEx>
          <w:tblCellMar>
            <w:top w:w="0" w:type="dxa"/>
            <w:bottom w:w="0" w:type="dxa"/>
          </w:tblCellMar>
        </w:tblPrEx>
        <w:trPr>
          <w:cantSplit/>
        </w:trPr>
        <w:tc>
          <w:tcPr>
            <w:tcW w:w="709" w:type="dxa"/>
          </w:tcPr>
          <w:p w:rsidR="003B5FA7" w:rsidRDefault="003B5FA7" w:rsidP="008C20A9">
            <w:pPr>
              <w:jc w:val="center"/>
              <w:rPr>
                <w:rFonts w:ascii="Arial" w:hAnsi="Arial"/>
                <w:sz w:val="16"/>
              </w:rPr>
            </w:pPr>
          </w:p>
        </w:tc>
        <w:tc>
          <w:tcPr>
            <w:tcW w:w="2307" w:type="dxa"/>
          </w:tcPr>
          <w:p w:rsidR="003B5FA7" w:rsidRDefault="003B5FA7" w:rsidP="008621E4">
            <w:pPr>
              <w:jc w:val="center"/>
              <w:rPr>
                <w:rFonts w:ascii="Arial" w:hAnsi="Arial"/>
                <w:b/>
                <w:i/>
                <w:sz w:val="16"/>
                <w:u w:val="single"/>
              </w:rPr>
            </w:pPr>
            <w:r>
              <w:rPr>
                <w:rFonts w:ascii="Arial" w:hAnsi="Arial"/>
                <w:b/>
                <w:i/>
                <w:sz w:val="16"/>
                <w:u w:val="single"/>
              </w:rPr>
              <w:t>Repair For Printed Circuit Board (Quantity)</w:t>
            </w:r>
          </w:p>
        </w:tc>
        <w:tc>
          <w:tcPr>
            <w:tcW w:w="806" w:type="dxa"/>
          </w:tcPr>
          <w:p w:rsidR="003B5FA7" w:rsidRDefault="003B5FA7" w:rsidP="008621E4">
            <w:pPr>
              <w:jc w:val="center"/>
              <w:rPr>
                <w:rFonts w:ascii="Arial" w:hAnsi="Arial"/>
                <w:b/>
                <w:i/>
                <w:sz w:val="16"/>
                <w:u w:val="single"/>
              </w:rPr>
            </w:pPr>
            <w:r>
              <w:rPr>
                <w:rFonts w:ascii="Arial" w:hAnsi="Arial"/>
                <w:b/>
                <w:i/>
                <w:sz w:val="16"/>
                <w:u w:val="single"/>
              </w:rPr>
              <w:t>(C.U.R.)</w:t>
            </w:r>
          </w:p>
          <w:p w:rsidR="003B5FA7" w:rsidRDefault="003B5FA7" w:rsidP="008621E4">
            <w:pPr>
              <w:jc w:val="center"/>
              <w:rPr>
                <w:rFonts w:ascii="Arial" w:hAnsi="Arial"/>
                <w:sz w:val="16"/>
              </w:rPr>
            </w:pPr>
            <w:r>
              <w:rPr>
                <w:rFonts w:ascii="Arial" w:hAnsi="Arial"/>
                <w:b/>
                <w:i/>
                <w:sz w:val="16"/>
                <w:u w:val="single"/>
              </w:rPr>
              <w:t>(%)</w:t>
            </w:r>
          </w:p>
        </w:tc>
        <w:tc>
          <w:tcPr>
            <w:tcW w:w="2132" w:type="dxa"/>
          </w:tcPr>
          <w:p w:rsidR="003B5FA7" w:rsidRDefault="00BB7A22" w:rsidP="008621E4">
            <w:pPr>
              <w:jc w:val="center"/>
              <w:rPr>
                <w:rFonts w:ascii="Arial" w:hAnsi="Arial"/>
                <w:b/>
                <w:i/>
                <w:sz w:val="16"/>
                <w:u w:val="single"/>
              </w:rPr>
            </w:pPr>
            <w:r>
              <w:rPr>
                <w:rFonts w:ascii="Arial" w:hAnsi="Arial"/>
                <w:b/>
                <w:i/>
                <w:sz w:val="16"/>
                <w:u w:val="single"/>
              </w:rPr>
              <w:t>National Monitoring System</w:t>
            </w:r>
            <w:r w:rsidR="003B5FA7">
              <w:rPr>
                <w:rFonts w:ascii="Arial" w:hAnsi="Arial"/>
                <w:b/>
                <w:i/>
                <w:sz w:val="16"/>
                <w:u w:val="single"/>
              </w:rPr>
              <w:t xml:space="preserve"> (</w:t>
            </w:r>
            <w:r>
              <w:rPr>
                <w:rFonts w:ascii="Arial" w:hAnsi="Arial"/>
                <w:b/>
                <w:i/>
                <w:sz w:val="16"/>
                <w:u w:val="single"/>
              </w:rPr>
              <w:t>Hours</w:t>
            </w:r>
            <w:r w:rsidR="003B5FA7">
              <w:rPr>
                <w:rFonts w:ascii="Arial" w:hAnsi="Arial"/>
                <w:b/>
                <w:i/>
                <w:sz w:val="16"/>
                <w:u w:val="single"/>
              </w:rPr>
              <w:t>)</w:t>
            </w:r>
          </w:p>
        </w:tc>
        <w:tc>
          <w:tcPr>
            <w:tcW w:w="818" w:type="dxa"/>
          </w:tcPr>
          <w:p w:rsidR="003B5FA7" w:rsidRDefault="003B5FA7" w:rsidP="008621E4">
            <w:pPr>
              <w:jc w:val="center"/>
              <w:rPr>
                <w:rFonts w:ascii="Arial" w:hAnsi="Arial"/>
                <w:b/>
                <w:i/>
                <w:sz w:val="16"/>
                <w:u w:val="single"/>
              </w:rPr>
            </w:pPr>
            <w:r>
              <w:rPr>
                <w:rFonts w:ascii="Arial" w:hAnsi="Arial"/>
                <w:b/>
                <w:i/>
                <w:sz w:val="16"/>
                <w:u w:val="single"/>
              </w:rPr>
              <w:t>(C.U.R.)</w:t>
            </w:r>
          </w:p>
          <w:p w:rsidR="003B5FA7" w:rsidRDefault="003B5FA7" w:rsidP="008621E4">
            <w:pPr>
              <w:jc w:val="center"/>
              <w:rPr>
                <w:rFonts w:ascii="Arial" w:hAnsi="Arial"/>
                <w:sz w:val="16"/>
              </w:rPr>
            </w:pPr>
            <w:r>
              <w:rPr>
                <w:rFonts w:ascii="Arial" w:hAnsi="Arial"/>
                <w:b/>
                <w:i/>
                <w:sz w:val="16"/>
                <w:u w:val="single"/>
              </w:rPr>
              <w:t>(%)</w:t>
            </w:r>
          </w:p>
        </w:tc>
        <w:tc>
          <w:tcPr>
            <w:tcW w:w="1908" w:type="dxa"/>
          </w:tcPr>
          <w:p w:rsidR="003B5FA7" w:rsidRDefault="003B5FA7" w:rsidP="008621E4">
            <w:pPr>
              <w:jc w:val="center"/>
              <w:rPr>
                <w:rFonts w:ascii="Arial" w:hAnsi="Arial"/>
                <w:b/>
                <w:i/>
                <w:sz w:val="16"/>
                <w:u w:val="single"/>
              </w:rPr>
            </w:pPr>
            <w:r>
              <w:rPr>
                <w:rFonts w:ascii="Arial" w:hAnsi="Arial"/>
                <w:b/>
                <w:i/>
                <w:sz w:val="16"/>
                <w:u w:val="single"/>
              </w:rPr>
              <w:t xml:space="preserve">Miscellaneous Assembly And  Production &amp; Personnel Cost at Workplace (Quantity) </w:t>
            </w:r>
          </w:p>
        </w:tc>
        <w:tc>
          <w:tcPr>
            <w:tcW w:w="818" w:type="dxa"/>
          </w:tcPr>
          <w:p w:rsidR="003B5FA7" w:rsidRDefault="003B5FA7" w:rsidP="008621E4">
            <w:pPr>
              <w:jc w:val="center"/>
              <w:rPr>
                <w:rFonts w:ascii="Arial" w:hAnsi="Arial"/>
                <w:b/>
                <w:i/>
                <w:sz w:val="16"/>
                <w:u w:val="single"/>
              </w:rPr>
            </w:pPr>
            <w:r>
              <w:rPr>
                <w:rFonts w:ascii="Arial" w:hAnsi="Arial"/>
                <w:b/>
                <w:i/>
                <w:sz w:val="16"/>
                <w:u w:val="single"/>
              </w:rPr>
              <w:t>(C.U.R.)</w:t>
            </w:r>
          </w:p>
          <w:p w:rsidR="003B5FA7" w:rsidRDefault="003B5FA7" w:rsidP="008621E4">
            <w:pPr>
              <w:jc w:val="center"/>
              <w:rPr>
                <w:rFonts w:ascii="Arial" w:hAnsi="Arial"/>
                <w:sz w:val="16"/>
              </w:rPr>
            </w:pPr>
            <w:r>
              <w:rPr>
                <w:rFonts w:ascii="Arial" w:hAnsi="Arial"/>
                <w:b/>
                <w:i/>
                <w:sz w:val="16"/>
                <w:u w:val="single"/>
              </w:rPr>
              <w:t>(%)</w:t>
            </w:r>
          </w:p>
        </w:tc>
      </w:tr>
      <w:tr w:rsidR="003B1A20">
        <w:tblPrEx>
          <w:tblCellMar>
            <w:top w:w="0" w:type="dxa"/>
            <w:bottom w:w="0" w:type="dxa"/>
          </w:tblCellMar>
        </w:tblPrEx>
        <w:trPr>
          <w:cantSplit/>
        </w:trPr>
        <w:tc>
          <w:tcPr>
            <w:tcW w:w="709" w:type="dxa"/>
          </w:tcPr>
          <w:p w:rsidR="003B1A20" w:rsidRPr="00457C85" w:rsidRDefault="003B1A20" w:rsidP="003B1A20">
            <w:pPr>
              <w:jc w:val="center"/>
              <w:rPr>
                <w:rFonts w:ascii="Arial" w:hAnsi="Arial"/>
                <w:color w:val="FF0000"/>
                <w:sz w:val="16"/>
              </w:rPr>
            </w:pPr>
            <w:r w:rsidRPr="00457C85">
              <w:rPr>
                <w:rFonts w:ascii="Arial" w:hAnsi="Arial"/>
                <w:color w:val="FF0000"/>
                <w:sz w:val="16"/>
              </w:rPr>
              <w:t>200</w:t>
            </w:r>
            <w:r w:rsidR="00303FA7" w:rsidRPr="00457C85">
              <w:rPr>
                <w:rFonts w:ascii="Arial" w:hAnsi="Arial"/>
                <w:color w:val="FF0000"/>
                <w:sz w:val="16"/>
              </w:rPr>
              <w:t>8</w:t>
            </w:r>
          </w:p>
        </w:tc>
        <w:tc>
          <w:tcPr>
            <w:tcW w:w="2307" w:type="dxa"/>
          </w:tcPr>
          <w:p w:rsidR="003B1A20" w:rsidRPr="00457C85" w:rsidRDefault="00303FA7" w:rsidP="003B1A20">
            <w:pPr>
              <w:ind w:right="459"/>
              <w:rPr>
                <w:rFonts w:ascii="Arial" w:hAnsi="Arial"/>
                <w:color w:val="FF0000"/>
                <w:sz w:val="16"/>
              </w:rPr>
            </w:pPr>
            <w:r w:rsidRPr="00457C85">
              <w:rPr>
                <w:rFonts w:ascii="Arial" w:hAnsi="Arial"/>
                <w:color w:val="FF0000"/>
                <w:sz w:val="16"/>
              </w:rPr>
              <w:t>-</w:t>
            </w:r>
          </w:p>
        </w:tc>
        <w:tc>
          <w:tcPr>
            <w:tcW w:w="806" w:type="dxa"/>
          </w:tcPr>
          <w:p w:rsidR="003B1A20" w:rsidRPr="00457C85" w:rsidRDefault="003B1A20" w:rsidP="003B1A20">
            <w:pPr>
              <w:ind w:right="601"/>
              <w:jc w:val="center"/>
              <w:rPr>
                <w:rFonts w:ascii="Arial" w:hAnsi="Arial"/>
                <w:color w:val="FF0000"/>
                <w:sz w:val="16"/>
              </w:rPr>
            </w:pPr>
          </w:p>
        </w:tc>
        <w:tc>
          <w:tcPr>
            <w:tcW w:w="2132" w:type="dxa"/>
          </w:tcPr>
          <w:p w:rsidR="003B1A20" w:rsidRPr="00457C85" w:rsidRDefault="00BB7A22" w:rsidP="003B1A20">
            <w:pPr>
              <w:ind w:right="-140"/>
              <w:rPr>
                <w:rFonts w:ascii="Arial" w:hAnsi="Arial"/>
                <w:color w:val="FF0000"/>
                <w:sz w:val="16"/>
              </w:rPr>
            </w:pPr>
            <w:r>
              <w:rPr>
                <w:rFonts w:ascii="Arial" w:hAnsi="Arial"/>
                <w:color w:val="FF0000"/>
                <w:sz w:val="16"/>
              </w:rPr>
              <w:t>20.000</w:t>
            </w:r>
          </w:p>
        </w:tc>
        <w:tc>
          <w:tcPr>
            <w:tcW w:w="818" w:type="dxa"/>
          </w:tcPr>
          <w:p w:rsidR="003B1A20" w:rsidRPr="00457C85" w:rsidRDefault="003B1A20" w:rsidP="003B1A20">
            <w:pPr>
              <w:ind w:right="601"/>
              <w:jc w:val="center"/>
              <w:rPr>
                <w:rFonts w:ascii="Arial" w:hAnsi="Arial"/>
                <w:color w:val="FF0000"/>
                <w:sz w:val="16"/>
              </w:rPr>
            </w:pPr>
          </w:p>
        </w:tc>
        <w:tc>
          <w:tcPr>
            <w:tcW w:w="1908" w:type="dxa"/>
          </w:tcPr>
          <w:p w:rsidR="003B1A20" w:rsidRPr="00457C85" w:rsidRDefault="00303FA7" w:rsidP="003B1A20">
            <w:pPr>
              <w:ind w:right="459"/>
              <w:rPr>
                <w:rFonts w:ascii="Arial" w:hAnsi="Arial"/>
                <w:color w:val="FF0000"/>
                <w:sz w:val="16"/>
              </w:rPr>
            </w:pPr>
            <w:r w:rsidRPr="00457C85">
              <w:rPr>
                <w:rFonts w:ascii="Arial" w:hAnsi="Arial"/>
                <w:color w:val="FF0000"/>
                <w:sz w:val="16"/>
              </w:rPr>
              <w:t>-</w:t>
            </w:r>
          </w:p>
        </w:tc>
        <w:tc>
          <w:tcPr>
            <w:tcW w:w="818" w:type="dxa"/>
          </w:tcPr>
          <w:p w:rsidR="003B1A20" w:rsidRDefault="003B1A20" w:rsidP="003B1A20">
            <w:pPr>
              <w:ind w:right="601"/>
              <w:jc w:val="center"/>
              <w:rPr>
                <w:rFonts w:ascii="Arial" w:hAnsi="Arial"/>
                <w:color w:val="FF0000"/>
                <w:sz w:val="16"/>
              </w:rPr>
            </w:pPr>
          </w:p>
        </w:tc>
      </w:tr>
      <w:tr w:rsidR="003B5FA7">
        <w:tblPrEx>
          <w:tblCellMar>
            <w:top w:w="0" w:type="dxa"/>
            <w:bottom w:w="0" w:type="dxa"/>
          </w:tblCellMar>
        </w:tblPrEx>
        <w:trPr>
          <w:cantSplit/>
        </w:trPr>
        <w:tc>
          <w:tcPr>
            <w:tcW w:w="709" w:type="dxa"/>
          </w:tcPr>
          <w:p w:rsidR="003B5FA7" w:rsidRPr="00457C85" w:rsidRDefault="003B1A20" w:rsidP="008621E4">
            <w:pPr>
              <w:jc w:val="center"/>
              <w:rPr>
                <w:rFonts w:ascii="Arial" w:hAnsi="Arial"/>
                <w:color w:val="FF0000"/>
                <w:sz w:val="16"/>
              </w:rPr>
            </w:pPr>
            <w:r w:rsidRPr="00457C85">
              <w:rPr>
                <w:rFonts w:ascii="Arial" w:hAnsi="Arial"/>
                <w:color w:val="FF0000"/>
                <w:sz w:val="16"/>
              </w:rPr>
              <w:t>2007</w:t>
            </w:r>
          </w:p>
        </w:tc>
        <w:tc>
          <w:tcPr>
            <w:tcW w:w="2307" w:type="dxa"/>
          </w:tcPr>
          <w:p w:rsidR="003B5FA7" w:rsidRPr="00457C85" w:rsidRDefault="00803513" w:rsidP="008621E4">
            <w:pPr>
              <w:ind w:right="459"/>
              <w:rPr>
                <w:rFonts w:ascii="Arial" w:hAnsi="Arial"/>
                <w:color w:val="FF0000"/>
                <w:sz w:val="16"/>
              </w:rPr>
            </w:pPr>
            <w:r w:rsidRPr="00457C85">
              <w:rPr>
                <w:rFonts w:ascii="Arial" w:hAnsi="Arial"/>
                <w:color w:val="FF0000"/>
                <w:sz w:val="16"/>
              </w:rPr>
              <w:t>-</w:t>
            </w:r>
          </w:p>
        </w:tc>
        <w:tc>
          <w:tcPr>
            <w:tcW w:w="806" w:type="dxa"/>
          </w:tcPr>
          <w:p w:rsidR="003B5FA7" w:rsidRPr="00457C85" w:rsidRDefault="003B5FA7" w:rsidP="008621E4">
            <w:pPr>
              <w:ind w:right="601"/>
              <w:jc w:val="center"/>
              <w:rPr>
                <w:rFonts w:ascii="Arial" w:hAnsi="Arial"/>
                <w:color w:val="FF0000"/>
                <w:sz w:val="16"/>
              </w:rPr>
            </w:pPr>
          </w:p>
        </w:tc>
        <w:tc>
          <w:tcPr>
            <w:tcW w:w="2132" w:type="dxa"/>
          </w:tcPr>
          <w:p w:rsidR="003B5FA7" w:rsidRPr="00457C85" w:rsidRDefault="00803513" w:rsidP="008621E4">
            <w:pPr>
              <w:ind w:right="-140"/>
              <w:rPr>
                <w:rFonts w:ascii="Arial" w:hAnsi="Arial"/>
                <w:color w:val="FF0000"/>
                <w:sz w:val="16"/>
              </w:rPr>
            </w:pPr>
            <w:r w:rsidRPr="00457C85">
              <w:rPr>
                <w:rFonts w:ascii="Arial" w:hAnsi="Arial"/>
                <w:color w:val="FF0000"/>
                <w:sz w:val="16"/>
              </w:rPr>
              <w:t>-</w:t>
            </w:r>
          </w:p>
        </w:tc>
        <w:tc>
          <w:tcPr>
            <w:tcW w:w="818" w:type="dxa"/>
          </w:tcPr>
          <w:p w:rsidR="003B5FA7" w:rsidRPr="00457C85" w:rsidRDefault="003B5FA7" w:rsidP="008621E4">
            <w:pPr>
              <w:ind w:right="601"/>
              <w:jc w:val="center"/>
              <w:rPr>
                <w:rFonts w:ascii="Arial" w:hAnsi="Arial"/>
                <w:color w:val="FF0000"/>
                <w:sz w:val="16"/>
              </w:rPr>
            </w:pPr>
          </w:p>
        </w:tc>
        <w:tc>
          <w:tcPr>
            <w:tcW w:w="1908" w:type="dxa"/>
          </w:tcPr>
          <w:p w:rsidR="003B5FA7" w:rsidRPr="00457C85" w:rsidRDefault="00803513" w:rsidP="008621E4">
            <w:pPr>
              <w:ind w:right="459"/>
              <w:rPr>
                <w:rFonts w:ascii="Arial" w:hAnsi="Arial"/>
                <w:color w:val="FF0000"/>
                <w:sz w:val="16"/>
              </w:rPr>
            </w:pPr>
            <w:r w:rsidRPr="00457C85">
              <w:rPr>
                <w:rFonts w:ascii="Arial" w:hAnsi="Arial"/>
                <w:color w:val="FF0000"/>
                <w:sz w:val="16"/>
              </w:rPr>
              <w:t>-</w:t>
            </w:r>
          </w:p>
        </w:tc>
        <w:tc>
          <w:tcPr>
            <w:tcW w:w="818" w:type="dxa"/>
          </w:tcPr>
          <w:p w:rsidR="003B5FA7" w:rsidRDefault="003B5FA7">
            <w:pPr>
              <w:ind w:right="601"/>
              <w:jc w:val="center"/>
              <w:rPr>
                <w:rFonts w:ascii="Arial" w:hAnsi="Arial"/>
                <w:color w:val="FF0000"/>
                <w:sz w:val="16"/>
              </w:rPr>
            </w:pPr>
          </w:p>
        </w:tc>
      </w:tr>
      <w:tr w:rsidR="003B5FA7">
        <w:tblPrEx>
          <w:tblCellMar>
            <w:top w:w="0" w:type="dxa"/>
            <w:bottom w:w="0" w:type="dxa"/>
          </w:tblCellMar>
        </w:tblPrEx>
        <w:trPr>
          <w:cantSplit/>
        </w:trPr>
        <w:tc>
          <w:tcPr>
            <w:tcW w:w="709" w:type="dxa"/>
          </w:tcPr>
          <w:p w:rsidR="003B5FA7" w:rsidRDefault="003B5FA7" w:rsidP="008C20A9">
            <w:pPr>
              <w:jc w:val="center"/>
              <w:rPr>
                <w:rFonts w:ascii="Arial" w:hAnsi="Arial"/>
                <w:sz w:val="16"/>
              </w:rPr>
            </w:pPr>
          </w:p>
        </w:tc>
        <w:tc>
          <w:tcPr>
            <w:tcW w:w="2307" w:type="dxa"/>
          </w:tcPr>
          <w:p w:rsidR="003B5FA7" w:rsidRDefault="003B5FA7" w:rsidP="008621E4">
            <w:pPr>
              <w:jc w:val="center"/>
              <w:rPr>
                <w:rFonts w:ascii="Arial" w:hAnsi="Arial"/>
                <w:b/>
                <w:sz w:val="16"/>
              </w:rPr>
            </w:pPr>
            <w:r>
              <w:rPr>
                <w:rFonts w:ascii="Arial" w:hAnsi="Arial"/>
                <w:b/>
                <w:sz w:val="16"/>
              </w:rPr>
              <w:t>Benzin Pompası-Yazar Kasa</w:t>
            </w:r>
            <w:r w:rsidR="00146704">
              <w:rPr>
                <w:rFonts w:ascii="Arial" w:hAnsi="Arial"/>
                <w:b/>
                <w:sz w:val="16"/>
              </w:rPr>
              <w:t xml:space="preserve"> A.B.Ü</w:t>
            </w:r>
            <w:r>
              <w:rPr>
                <w:rFonts w:ascii="Arial" w:hAnsi="Arial"/>
                <w:b/>
                <w:sz w:val="16"/>
              </w:rPr>
              <w:t>(Adet)</w:t>
            </w:r>
          </w:p>
        </w:tc>
        <w:tc>
          <w:tcPr>
            <w:tcW w:w="806" w:type="dxa"/>
          </w:tcPr>
          <w:p w:rsidR="003B5FA7" w:rsidRDefault="003B5FA7" w:rsidP="008621E4">
            <w:pPr>
              <w:jc w:val="center"/>
              <w:rPr>
                <w:rFonts w:ascii="Arial" w:hAnsi="Arial"/>
                <w:b/>
                <w:sz w:val="16"/>
              </w:rPr>
            </w:pPr>
            <w:r>
              <w:rPr>
                <w:rFonts w:ascii="Arial" w:hAnsi="Arial"/>
                <w:b/>
                <w:sz w:val="16"/>
              </w:rPr>
              <w:t>K.K.O.</w:t>
            </w:r>
          </w:p>
          <w:p w:rsidR="003B5FA7" w:rsidRDefault="003B5FA7" w:rsidP="008621E4">
            <w:pPr>
              <w:jc w:val="center"/>
              <w:rPr>
                <w:rFonts w:ascii="Arial" w:hAnsi="Arial"/>
                <w:b/>
                <w:sz w:val="16"/>
              </w:rPr>
            </w:pPr>
            <w:r>
              <w:rPr>
                <w:rFonts w:ascii="Arial" w:hAnsi="Arial"/>
                <w:b/>
                <w:sz w:val="16"/>
              </w:rPr>
              <w:t>(%)</w:t>
            </w:r>
          </w:p>
        </w:tc>
        <w:tc>
          <w:tcPr>
            <w:tcW w:w="2132" w:type="dxa"/>
          </w:tcPr>
          <w:p w:rsidR="003B5FA7" w:rsidRDefault="003B5FA7" w:rsidP="008621E4">
            <w:pPr>
              <w:jc w:val="center"/>
              <w:rPr>
                <w:rFonts w:ascii="Arial" w:hAnsi="Arial"/>
                <w:b/>
                <w:sz w:val="16"/>
              </w:rPr>
            </w:pPr>
            <w:r>
              <w:rPr>
                <w:rFonts w:ascii="Arial" w:hAnsi="Arial"/>
                <w:b/>
                <w:sz w:val="16"/>
              </w:rPr>
              <w:t>ADSL/Modem(Adet)</w:t>
            </w:r>
          </w:p>
        </w:tc>
        <w:tc>
          <w:tcPr>
            <w:tcW w:w="818" w:type="dxa"/>
          </w:tcPr>
          <w:p w:rsidR="003B5FA7" w:rsidRDefault="003B5FA7" w:rsidP="008621E4">
            <w:pPr>
              <w:jc w:val="center"/>
              <w:rPr>
                <w:rFonts w:ascii="Arial" w:hAnsi="Arial"/>
                <w:b/>
                <w:sz w:val="16"/>
              </w:rPr>
            </w:pPr>
            <w:r>
              <w:rPr>
                <w:rFonts w:ascii="Arial" w:hAnsi="Arial"/>
                <w:b/>
                <w:sz w:val="16"/>
              </w:rPr>
              <w:t>K.K.O.</w:t>
            </w:r>
          </w:p>
          <w:p w:rsidR="003B5FA7" w:rsidRDefault="003B5FA7" w:rsidP="008621E4">
            <w:pPr>
              <w:jc w:val="center"/>
              <w:rPr>
                <w:rFonts w:ascii="Arial" w:hAnsi="Arial"/>
                <w:b/>
                <w:sz w:val="16"/>
              </w:rPr>
            </w:pPr>
            <w:r>
              <w:rPr>
                <w:rFonts w:ascii="Arial" w:hAnsi="Arial"/>
                <w:b/>
                <w:sz w:val="16"/>
              </w:rPr>
              <w:t>(%)</w:t>
            </w:r>
          </w:p>
        </w:tc>
        <w:tc>
          <w:tcPr>
            <w:tcW w:w="1908" w:type="dxa"/>
          </w:tcPr>
          <w:p w:rsidR="003B5FA7" w:rsidRDefault="003B5FA7" w:rsidP="008621E4">
            <w:pPr>
              <w:jc w:val="center"/>
              <w:rPr>
                <w:rFonts w:ascii="Arial" w:hAnsi="Arial"/>
                <w:b/>
                <w:sz w:val="16"/>
              </w:rPr>
            </w:pPr>
            <w:r>
              <w:rPr>
                <w:rFonts w:ascii="Arial" w:hAnsi="Arial"/>
                <w:b/>
                <w:sz w:val="16"/>
              </w:rPr>
              <w:t>Bilişim Çözümleri</w:t>
            </w:r>
          </w:p>
          <w:p w:rsidR="003B5FA7" w:rsidRDefault="003B5FA7" w:rsidP="008621E4">
            <w:pPr>
              <w:jc w:val="center"/>
              <w:rPr>
                <w:rFonts w:ascii="Arial" w:hAnsi="Arial"/>
                <w:b/>
                <w:sz w:val="16"/>
              </w:rPr>
            </w:pPr>
            <w:r>
              <w:rPr>
                <w:rFonts w:ascii="Arial" w:hAnsi="Arial"/>
                <w:b/>
                <w:sz w:val="16"/>
              </w:rPr>
              <w:t>Adam*Ay</w:t>
            </w:r>
          </w:p>
        </w:tc>
        <w:tc>
          <w:tcPr>
            <w:tcW w:w="818" w:type="dxa"/>
          </w:tcPr>
          <w:p w:rsidR="003B5FA7" w:rsidRDefault="003B5FA7">
            <w:pPr>
              <w:ind w:right="601"/>
              <w:jc w:val="center"/>
              <w:rPr>
                <w:rFonts w:ascii="Arial" w:hAnsi="Arial"/>
                <w:color w:val="FF0000"/>
                <w:sz w:val="16"/>
              </w:rPr>
            </w:pPr>
          </w:p>
        </w:tc>
      </w:tr>
      <w:tr w:rsidR="003B5FA7">
        <w:tblPrEx>
          <w:tblCellMar>
            <w:top w:w="0" w:type="dxa"/>
            <w:bottom w:w="0" w:type="dxa"/>
          </w:tblCellMar>
        </w:tblPrEx>
        <w:trPr>
          <w:cantSplit/>
        </w:trPr>
        <w:tc>
          <w:tcPr>
            <w:tcW w:w="709" w:type="dxa"/>
          </w:tcPr>
          <w:p w:rsidR="003B5FA7" w:rsidRDefault="003B5FA7" w:rsidP="008C20A9">
            <w:pPr>
              <w:jc w:val="center"/>
              <w:rPr>
                <w:rFonts w:ascii="Arial" w:hAnsi="Arial"/>
                <w:sz w:val="16"/>
              </w:rPr>
            </w:pPr>
          </w:p>
        </w:tc>
        <w:tc>
          <w:tcPr>
            <w:tcW w:w="2307" w:type="dxa"/>
          </w:tcPr>
          <w:p w:rsidR="003B5FA7" w:rsidRDefault="003B5FA7" w:rsidP="008621E4">
            <w:pPr>
              <w:jc w:val="center"/>
              <w:rPr>
                <w:rFonts w:ascii="Arial" w:hAnsi="Arial"/>
                <w:b/>
                <w:i/>
                <w:sz w:val="16"/>
                <w:u w:val="single"/>
              </w:rPr>
            </w:pPr>
            <w:r>
              <w:rPr>
                <w:rFonts w:ascii="Arial" w:hAnsi="Arial"/>
                <w:b/>
                <w:i/>
                <w:sz w:val="16"/>
                <w:u w:val="single"/>
              </w:rPr>
              <w:t>Cash Register For Fuel Pump (Quantity)</w:t>
            </w:r>
          </w:p>
        </w:tc>
        <w:tc>
          <w:tcPr>
            <w:tcW w:w="806" w:type="dxa"/>
          </w:tcPr>
          <w:p w:rsidR="003B5FA7" w:rsidRDefault="003B5FA7" w:rsidP="008621E4">
            <w:pPr>
              <w:jc w:val="center"/>
              <w:rPr>
                <w:rFonts w:ascii="Arial" w:hAnsi="Arial"/>
                <w:b/>
                <w:i/>
                <w:sz w:val="16"/>
                <w:u w:val="single"/>
              </w:rPr>
            </w:pPr>
            <w:r>
              <w:rPr>
                <w:rFonts w:ascii="Arial" w:hAnsi="Arial"/>
                <w:b/>
                <w:i/>
                <w:sz w:val="16"/>
                <w:u w:val="single"/>
              </w:rPr>
              <w:t>(C.U.R.)</w:t>
            </w:r>
          </w:p>
          <w:p w:rsidR="003B5FA7" w:rsidRDefault="003B5FA7" w:rsidP="008621E4">
            <w:pPr>
              <w:jc w:val="center"/>
              <w:rPr>
                <w:rFonts w:ascii="Arial" w:hAnsi="Arial"/>
                <w:sz w:val="16"/>
              </w:rPr>
            </w:pPr>
            <w:r>
              <w:rPr>
                <w:rFonts w:ascii="Arial" w:hAnsi="Arial"/>
                <w:b/>
                <w:i/>
                <w:sz w:val="16"/>
                <w:u w:val="single"/>
              </w:rPr>
              <w:t>(%)</w:t>
            </w:r>
          </w:p>
        </w:tc>
        <w:tc>
          <w:tcPr>
            <w:tcW w:w="2132" w:type="dxa"/>
          </w:tcPr>
          <w:p w:rsidR="003B5FA7" w:rsidRDefault="003B5FA7" w:rsidP="008621E4">
            <w:pPr>
              <w:rPr>
                <w:rFonts w:ascii="Arial" w:hAnsi="Arial"/>
                <w:b/>
                <w:sz w:val="16"/>
              </w:rPr>
            </w:pPr>
            <w:r>
              <w:rPr>
                <w:rFonts w:ascii="Arial" w:hAnsi="Arial"/>
                <w:b/>
                <w:sz w:val="16"/>
              </w:rPr>
              <w:t>ADSL/Modem</w:t>
            </w:r>
            <w:r>
              <w:rPr>
                <w:rFonts w:ascii="Arial" w:hAnsi="Arial"/>
                <w:b/>
                <w:i/>
                <w:sz w:val="16"/>
                <w:u w:val="single"/>
              </w:rPr>
              <w:t>(Quantity)</w:t>
            </w:r>
          </w:p>
        </w:tc>
        <w:tc>
          <w:tcPr>
            <w:tcW w:w="818" w:type="dxa"/>
          </w:tcPr>
          <w:p w:rsidR="003B5FA7" w:rsidRDefault="003B5FA7" w:rsidP="008621E4">
            <w:pPr>
              <w:jc w:val="center"/>
              <w:rPr>
                <w:rFonts w:ascii="Arial" w:hAnsi="Arial"/>
                <w:b/>
                <w:i/>
                <w:sz w:val="16"/>
                <w:u w:val="single"/>
              </w:rPr>
            </w:pPr>
            <w:r>
              <w:rPr>
                <w:rFonts w:ascii="Arial" w:hAnsi="Arial"/>
                <w:b/>
                <w:i/>
                <w:sz w:val="16"/>
                <w:u w:val="single"/>
              </w:rPr>
              <w:t>(C.U.R.)</w:t>
            </w:r>
          </w:p>
          <w:p w:rsidR="003B5FA7" w:rsidRDefault="003B5FA7" w:rsidP="008621E4">
            <w:pPr>
              <w:jc w:val="center"/>
              <w:rPr>
                <w:rFonts w:ascii="Arial" w:hAnsi="Arial"/>
                <w:sz w:val="16"/>
              </w:rPr>
            </w:pPr>
            <w:r>
              <w:rPr>
                <w:rFonts w:ascii="Arial" w:hAnsi="Arial"/>
                <w:b/>
                <w:i/>
                <w:sz w:val="16"/>
                <w:u w:val="single"/>
              </w:rPr>
              <w:t>(%)</w:t>
            </w:r>
          </w:p>
        </w:tc>
        <w:tc>
          <w:tcPr>
            <w:tcW w:w="1908" w:type="dxa"/>
          </w:tcPr>
          <w:p w:rsidR="003B5FA7" w:rsidRDefault="003B5FA7" w:rsidP="008621E4">
            <w:pPr>
              <w:jc w:val="center"/>
              <w:rPr>
                <w:rFonts w:ascii="Arial" w:hAnsi="Arial"/>
                <w:b/>
                <w:sz w:val="16"/>
              </w:rPr>
            </w:pPr>
            <w:r>
              <w:rPr>
                <w:rFonts w:ascii="Arial" w:hAnsi="Arial"/>
                <w:b/>
                <w:sz w:val="16"/>
              </w:rPr>
              <w:t>Informmation System Solutions</w:t>
            </w:r>
            <w:r>
              <w:rPr>
                <w:rFonts w:ascii="Arial" w:hAnsi="Arial"/>
                <w:b/>
                <w:i/>
                <w:sz w:val="16"/>
                <w:u w:val="single"/>
              </w:rPr>
              <w:t>(Quantity*Month)</w:t>
            </w:r>
          </w:p>
        </w:tc>
        <w:tc>
          <w:tcPr>
            <w:tcW w:w="818" w:type="dxa"/>
          </w:tcPr>
          <w:p w:rsidR="003B5FA7" w:rsidRDefault="003B5FA7">
            <w:pPr>
              <w:ind w:right="601"/>
              <w:jc w:val="center"/>
              <w:rPr>
                <w:rFonts w:ascii="Arial" w:hAnsi="Arial"/>
                <w:color w:val="FF0000"/>
                <w:sz w:val="16"/>
              </w:rPr>
            </w:pPr>
          </w:p>
        </w:tc>
      </w:tr>
      <w:tr w:rsidR="003B1A20">
        <w:tblPrEx>
          <w:tblCellMar>
            <w:top w:w="0" w:type="dxa"/>
            <w:bottom w:w="0" w:type="dxa"/>
          </w:tblCellMar>
        </w:tblPrEx>
        <w:trPr>
          <w:cantSplit/>
        </w:trPr>
        <w:tc>
          <w:tcPr>
            <w:tcW w:w="709" w:type="dxa"/>
          </w:tcPr>
          <w:p w:rsidR="003B1A20" w:rsidRPr="00457C85" w:rsidRDefault="003B1A20" w:rsidP="003B1A20">
            <w:pPr>
              <w:jc w:val="center"/>
              <w:rPr>
                <w:rFonts w:ascii="Arial" w:hAnsi="Arial"/>
                <w:color w:val="FF0000"/>
                <w:sz w:val="16"/>
              </w:rPr>
            </w:pPr>
            <w:r w:rsidRPr="00457C85">
              <w:rPr>
                <w:rFonts w:ascii="Arial" w:hAnsi="Arial"/>
                <w:color w:val="FF0000"/>
                <w:sz w:val="16"/>
              </w:rPr>
              <w:t>200</w:t>
            </w:r>
            <w:r w:rsidR="00303FA7" w:rsidRPr="00457C85">
              <w:rPr>
                <w:rFonts w:ascii="Arial" w:hAnsi="Arial"/>
                <w:color w:val="FF0000"/>
                <w:sz w:val="16"/>
              </w:rPr>
              <w:t>8</w:t>
            </w:r>
          </w:p>
        </w:tc>
        <w:tc>
          <w:tcPr>
            <w:tcW w:w="2307" w:type="dxa"/>
          </w:tcPr>
          <w:p w:rsidR="003B1A20" w:rsidRPr="00457C85" w:rsidRDefault="00146704" w:rsidP="003B1A20">
            <w:pPr>
              <w:ind w:right="459"/>
              <w:rPr>
                <w:rFonts w:ascii="Arial" w:hAnsi="Arial"/>
                <w:color w:val="FF0000"/>
                <w:sz w:val="16"/>
              </w:rPr>
            </w:pPr>
            <w:r w:rsidRPr="00457C85">
              <w:rPr>
                <w:rFonts w:ascii="Arial" w:hAnsi="Arial"/>
                <w:color w:val="FF0000"/>
                <w:sz w:val="16"/>
              </w:rPr>
              <w:t>940</w:t>
            </w:r>
          </w:p>
        </w:tc>
        <w:tc>
          <w:tcPr>
            <w:tcW w:w="806" w:type="dxa"/>
          </w:tcPr>
          <w:p w:rsidR="003B1A20" w:rsidRPr="00457C85" w:rsidRDefault="003B1A20" w:rsidP="003B1A20">
            <w:pPr>
              <w:ind w:right="601"/>
              <w:jc w:val="center"/>
              <w:rPr>
                <w:rFonts w:ascii="Arial" w:hAnsi="Arial"/>
                <w:color w:val="FF0000"/>
                <w:sz w:val="16"/>
              </w:rPr>
            </w:pPr>
          </w:p>
        </w:tc>
        <w:tc>
          <w:tcPr>
            <w:tcW w:w="2132" w:type="dxa"/>
          </w:tcPr>
          <w:p w:rsidR="003B1A20" w:rsidRPr="00457C85" w:rsidRDefault="00303FA7" w:rsidP="003B1A20">
            <w:pPr>
              <w:ind w:right="459"/>
              <w:rPr>
                <w:rFonts w:ascii="Arial" w:hAnsi="Arial"/>
                <w:color w:val="FF0000"/>
                <w:sz w:val="16"/>
              </w:rPr>
            </w:pPr>
            <w:r w:rsidRPr="00457C85">
              <w:rPr>
                <w:rFonts w:ascii="Arial" w:hAnsi="Arial"/>
                <w:color w:val="FF0000"/>
                <w:sz w:val="16"/>
              </w:rPr>
              <w:t>825</w:t>
            </w:r>
            <w:r w:rsidR="003B1A20" w:rsidRPr="00457C85">
              <w:rPr>
                <w:rFonts w:ascii="Arial" w:hAnsi="Arial"/>
                <w:color w:val="FF0000"/>
                <w:sz w:val="16"/>
              </w:rPr>
              <w:t>.</w:t>
            </w:r>
            <w:r w:rsidRPr="00457C85">
              <w:rPr>
                <w:rFonts w:ascii="Arial" w:hAnsi="Arial"/>
                <w:color w:val="FF0000"/>
                <w:sz w:val="16"/>
              </w:rPr>
              <w:t>000</w:t>
            </w:r>
          </w:p>
        </w:tc>
        <w:tc>
          <w:tcPr>
            <w:tcW w:w="818" w:type="dxa"/>
          </w:tcPr>
          <w:p w:rsidR="003B1A20" w:rsidRPr="00457C85" w:rsidRDefault="003B1A20" w:rsidP="003B1A20">
            <w:pPr>
              <w:ind w:right="601"/>
              <w:jc w:val="center"/>
              <w:rPr>
                <w:rFonts w:ascii="Arial" w:hAnsi="Arial"/>
                <w:color w:val="FF0000"/>
                <w:sz w:val="16"/>
              </w:rPr>
            </w:pPr>
          </w:p>
        </w:tc>
        <w:tc>
          <w:tcPr>
            <w:tcW w:w="1908" w:type="dxa"/>
          </w:tcPr>
          <w:p w:rsidR="003B1A20" w:rsidRPr="00457C85" w:rsidRDefault="00303FA7" w:rsidP="003B1A20">
            <w:pPr>
              <w:ind w:right="459"/>
              <w:jc w:val="both"/>
              <w:rPr>
                <w:rFonts w:ascii="Arial" w:hAnsi="Arial"/>
                <w:color w:val="FF0000"/>
                <w:sz w:val="16"/>
              </w:rPr>
            </w:pPr>
            <w:r w:rsidRPr="00457C85">
              <w:rPr>
                <w:rFonts w:ascii="Arial" w:hAnsi="Arial"/>
                <w:color w:val="FF0000"/>
                <w:sz w:val="16"/>
              </w:rPr>
              <w:t>1250,00</w:t>
            </w:r>
            <w:r w:rsidR="003B1A20" w:rsidRPr="00457C85">
              <w:rPr>
                <w:rFonts w:ascii="Arial" w:hAnsi="Arial"/>
                <w:color w:val="FF0000"/>
                <w:sz w:val="16"/>
              </w:rPr>
              <w:t xml:space="preserve"> </w:t>
            </w:r>
          </w:p>
        </w:tc>
        <w:tc>
          <w:tcPr>
            <w:tcW w:w="818" w:type="dxa"/>
          </w:tcPr>
          <w:p w:rsidR="003B1A20" w:rsidRDefault="003B1A20" w:rsidP="003B1A20">
            <w:pPr>
              <w:ind w:right="601"/>
              <w:jc w:val="center"/>
              <w:rPr>
                <w:rFonts w:ascii="Arial" w:hAnsi="Arial"/>
                <w:color w:val="FF0000"/>
                <w:sz w:val="16"/>
              </w:rPr>
            </w:pPr>
          </w:p>
        </w:tc>
      </w:tr>
      <w:tr w:rsidR="003B5FA7">
        <w:tblPrEx>
          <w:tblCellMar>
            <w:top w:w="0" w:type="dxa"/>
            <w:bottom w:w="0" w:type="dxa"/>
          </w:tblCellMar>
        </w:tblPrEx>
        <w:trPr>
          <w:cantSplit/>
        </w:trPr>
        <w:tc>
          <w:tcPr>
            <w:tcW w:w="709" w:type="dxa"/>
          </w:tcPr>
          <w:p w:rsidR="003B5FA7" w:rsidRPr="00457C85" w:rsidRDefault="003B1A20" w:rsidP="008621E4">
            <w:pPr>
              <w:jc w:val="center"/>
              <w:rPr>
                <w:rFonts w:ascii="Arial" w:hAnsi="Arial"/>
                <w:color w:val="FF0000"/>
                <w:sz w:val="16"/>
              </w:rPr>
            </w:pPr>
            <w:r w:rsidRPr="00457C85">
              <w:rPr>
                <w:rFonts w:ascii="Arial" w:hAnsi="Arial"/>
                <w:color w:val="FF0000"/>
                <w:sz w:val="16"/>
              </w:rPr>
              <w:t>2007</w:t>
            </w:r>
          </w:p>
        </w:tc>
        <w:tc>
          <w:tcPr>
            <w:tcW w:w="2307" w:type="dxa"/>
          </w:tcPr>
          <w:p w:rsidR="003B5FA7" w:rsidRPr="00457C85" w:rsidRDefault="00803513" w:rsidP="008621E4">
            <w:pPr>
              <w:ind w:right="459"/>
              <w:rPr>
                <w:rFonts w:ascii="Arial" w:hAnsi="Arial"/>
                <w:color w:val="FF0000"/>
                <w:sz w:val="16"/>
              </w:rPr>
            </w:pPr>
            <w:r w:rsidRPr="00457C85">
              <w:rPr>
                <w:rFonts w:ascii="Arial" w:hAnsi="Arial"/>
                <w:color w:val="FF0000"/>
                <w:sz w:val="16"/>
              </w:rPr>
              <w:t>350</w:t>
            </w:r>
          </w:p>
        </w:tc>
        <w:tc>
          <w:tcPr>
            <w:tcW w:w="806" w:type="dxa"/>
          </w:tcPr>
          <w:p w:rsidR="003B5FA7" w:rsidRPr="00457C85" w:rsidRDefault="003B5FA7" w:rsidP="008621E4">
            <w:pPr>
              <w:ind w:right="601"/>
              <w:jc w:val="center"/>
              <w:rPr>
                <w:rFonts w:ascii="Arial" w:hAnsi="Arial"/>
                <w:color w:val="FF0000"/>
                <w:sz w:val="16"/>
              </w:rPr>
            </w:pPr>
          </w:p>
        </w:tc>
        <w:tc>
          <w:tcPr>
            <w:tcW w:w="2132" w:type="dxa"/>
          </w:tcPr>
          <w:p w:rsidR="003B5FA7" w:rsidRPr="00457C85" w:rsidRDefault="00A51F95" w:rsidP="008621E4">
            <w:pPr>
              <w:ind w:right="459"/>
              <w:rPr>
                <w:rFonts w:ascii="Arial" w:hAnsi="Arial"/>
                <w:color w:val="FF0000"/>
                <w:sz w:val="16"/>
              </w:rPr>
            </w:pPr>
            <w:r w:rsidRPr="00457C85">
              <w:rPr>
                <w:rFonts w:ascii="Arial" w:hAnsi="Arial"/>
                <w:color w:val="FF0000"/>
                <w:sz w:val="16"/>
              </w:rPr>
              <w:t>664.001</w:t>
            </w:r>
          </w:p>
        </w:tc>
        <w:tc>
          <w:tcPr>
            <w:tcW w:w="818" w:type="dxa"/>
          </w:tcPr>
          <w:p w:rsidR="003B5FA7" w:rsidRPr="00457C85" w:rsidRDefault="003B5FA7" w:rsidP="008621E4">
            <w:pPr>
              <w:ind w:right="601"/>
              <w:jc w:val="center"/>
              <w:rPr>
                <w:rFonts w:ascii="Arial" w:hAnsi="Arial"/>
                <w:color w:val="FF0000"/>
                <w:sz w:val="16"/>
              </w:rPr>
            </w:pPr>
          </w:p>
        </w:tc>
        <w:tc>
          <w:tcPr>
            <w:tcW w:w="1908" w:type="dxa"/>
          </w:tcPr>
          <w:p w:rsidR="003B5FA7" w:rsidRPr="00457C85" w:rsidRDefault="00A76EEE" w:rsidP="008621E4">
            <w:pPr>
              <w:ind w:right="459"/>
              <w:jc w:val="both"/>
              <w:rPr>
                <w:rFonts w:ascii="Arial" w:hAnsi="Arial"/>
                <w:color w:val="FF0000"/>
                <w:sz w:val="16"/>
              </w:rPr>
            </w:pPr>
            <w:r w:rsidRPr="00457C85">
              <w:rPr>
                <w:rFonts w:ascii="Arial" w:hAnsi="Arial"/>
                <w:color w:val="FF0000"/>
                <w:sz w:val="16"/>
              </w:rPr>
              <w:t>1245,00</w:t>
            </w:r>
          </w:p>
        </w:tc>
        <w:tc>
          <w:tcPr>
            <w:tcW w:w="818" w:type="dxa"/>
          </w:tcPr>
          <w:p w:rsidR="003B5FA7" w:rsidRDefault="003B5FA7">
            <w:pPr>
              <w:ind w:right="601"/>
              <w:jc w:val="center"/>
              <w:rPr>
                <w:rFonts w:ascii="Arial" w:hAnsi="Arial"/>
                <w:color w:val="FF0000"/>
                <w:sz w:val="16"/>
              </w:rPr>
            </w:pPr>
          </w:p>
        </w:tc>
      </w:tr>
      <w:tr w:rsidR="00B92F37">
        <w:tblPrEx>
          <w:tblCellMar>
            <w:top w:w="0" w:type="dxa"/>
            <w:bottom w:w="0" w:type="dxa"/>
          </w:tblCellMar>
        </w:tblPrEx>
        <w:trPr>
          <w:cantSplit/>
        </w:trPr>
        <w:tc>
          <w:tcPr>
            <w:tcW w:w="709" w:type="dxa"/>
          </w:tcPr>
          <w:p w:rsidR="00B92F37" w:rsidRDefault="00B92F37" w:rsidP="005644F5">
            <w:pPr>
              <w:jc w:val="center"/>
              <w:rPr>
                <w:rFonts w:ascii="Arial" w:hAnsi="Arial"/>
                <w:sz w:val="16"/>
              </w:rPr>
            </w:pPr>
          </w:p>
        </w:tc>
        <w:tc>
          <w:tcPr>
            <w:tcW w:w="2307" w:type="dxa"/>
          </w:tcPr>
          <w:p w:rsidR="00B92F37" w:rsidRDefault="00B92F37" w:rsidP="005644F5">
            <w:pPr>
              <w:jc w:val="center"/>
              <w:rPr>
                <w:rFonts w:ascii="Arial TUR" w:hAnsi="Arial TUR"/>
                <w:b/>
                <w:sz w:val="16"/>
              </w:rPr>
            </w:pPr>
            <w:r>
              <w:rPr>
                <w:rFonts w:ascii="Arial TUR" w:hAnsi="Arial TUR"/>
                <w:b/>
                <w:sz w:val="16"/>
              </w:rPr>
              <w:t>PCBA (adet)</w:t>
            </w:r>
          </w:p>
        </w:tc>
        <w:tc>
          <w:tcPr>
            <w:tcW w:w="806" w:type="dxa"/>
          </w:tcPr>
          <w:p w:rsidR="00B92F37" w:rsidRDefault="00B92F37" w:rsidP="008621E4">
            <w:pPr>
              <w:ind w:right="601"/>
              <w:jc w:val="center"/>
              <w:rPr>
                <w:rFonts w:ascii="Arial" w:hAnsi="Arial"/>
                <w:color w:val="FF0000"/>
                <w:sz w:val="16"/>
              </w:rPr>
            </w:pPr>
          </w:p>
        </w:tc>
        <w:tc>
          <w:tcPr>
            <w:tcW w:w="2132" w:type="dxa"/>
          </w:tcPr>
          <w:p w:rsidR="00B92F37" w:rsidRPr="00173F7D" w:rsidRDefault="00B92F37" w:rsidP="008621E4">
            <w:pPr>
              <w:ind w:right="459"/>
              <w:rPr>
                <w:rFonts w:ascii="Arial" w:hAnsi="Arial"/>
                <w:color w:val="000000"/>
                <w:sz w:val="16"/>
              </w:rPr>
            </w:pPr>
          </w:p>
        </w:tc>
        <w:tc>
          <w:tcPr>
            <w:tcW w:w="818" w:type="dxa"/>
          </w:tcPr>
          <w:p w:rsidR="00B92F37" w:rsidRDefault="00B92F37" w:rsidP="008621E4">
            <w:pPr>
              <w:ind w:right="601"/>
              <w:jc w:val="center"/>
              <w:rPr>
                <w:rFonts w:ascii="Arial" w:hAnsi="Arial"/>
                <w:color w:val="FF0000"/>
                <w:sz w:val="16"/>
              </w:rPr>
            </w:pPr>
          </w:p>
        </w:tc>
        <w:tc>
          <w:tcPr>
            <w:tcW w:w="1908" w:type="dxa"/>
          </w:tcPr>
          <w:p w:rsidR="00B92F37" w:rsidRPr="005B6D1B" w:rsidRDefault="00B92F37" w:rsidP="008621E4">
            <w:pPr>
              <w:ind w:right="459"/>
              <w:jc w:val="both"/>
              <w:rPr>
                <w:rFonts w:ascii="Arial" w:hAnsi="Arial"/>
                <w:color w:val="000000"/>
                <w:sz w:val="16"/>
              </w:rPr>
            </w:pPr>
          </w:p>
        </w:tc>
        <w:tc>
          <w:tcPr>
            <w:tcW w:w="818" w:type="dxa"/>
          </w:tcPr>
          <w:p w:rsidR="00B92F37" w:rsidRDefault="00B92F37">
            <w:pPr>
              <w:ind w:right="601"/>
              <w:jc w:val="center"/>
              <w:rPr>
                <w:rFonts w:ascii="Arial" w:hAnsi="Arial"/>
                <w:color w:val="FF0000"/>
                <w:sz w:val="16"/>
              </w:rPr>
            </w:pPr>
          </w:p>
        </w:tc>
      </w:tr>
      <w:tr w:rsidR="00B92F37">
        <w:tblPrEx>
          <w:tblCellMar>
            <w:top w:w="0" w:type="dxa"/>
            <w:bottom w:w="0" w:type="dxa"/>
          </w:tblCellMar>
        </w:tblPrEx>
        <w:trPr>
          <w:cantSplit/>
        </w:trPr>
        <w:tc>
          <w:tcPr>
            <w:tcW w:w="709" w:type="dxa"/>
          </w:tcPr>
          <w:p w:rsidR="00B92F37" w:rsidRDefault="00B92F37" w:rsidP="005644F5">
            <w:pPr>
              <w:jc w:val="center"/>
              <w:rPr>
                <w:rFonts w:ascii="Arial" w:hAnsi="Arial"/>
                <w:b/>
                <w:i/>
                <w:sz w:val="16"/>
                <w:u w:val="single"/>
              </w:rPr>
            </w:pPr>
          </w:p>
        </w:tc>
        <w:tc>
          <w:tcPr>
            <w:tcW w:w="2307" w:type="dxa"/>
          </w:tcPr>
          <w:p w:rsidR="00B92F37" w:rsidRDefault="00B92F37" w:rsidP="005644F5">
            <w:pPr>
              <w:jc w:val="center"/>
              <w:rPr>
                <w:rFonts w:ascii="Arial TUR" w:hAnsi="Arial TUR"/>
                <w:b/>
                <w:i/>
                <w:sz w:val="16"/>
                <w:u w:val="single"/>
              </w:rPr>
            </w:pPr>
            <w:r>
              <w:rPr>
                <w:rFonts w:ascii="Arial TUR" w:hAnsi="Arial TUR"/>
                <w:b/>
                <w:i/>
                <w:sz w:val="16"/>
                <w:u w:val="single"/>
              </w:rPr>
              <w:t>PCBA (pcs)</w:t>
            </w:r>
          </w:p>
        </w:tc>
        <w:tc>
          <w:tcPr>
            <w:tcW w:w="806" w:type="dxa"/>
          </w:tcPr>
          <w:p w:rsidR="00B92F37" w:rsidRDefault="00B92F37" w:rsidP="008621E4">
            <w:pPr>
              <w:ind w:right="601"/>
              <w:jc w:val="center"/>
              <w:rPr>
                <w:rFonts w:ascii="Arial" w:hAnsi="Arial"/>
                <w:color w:val="FF0000"/>
                <w:sz w:val="16"/>
              </w:rPr>
            </w:pPr>
          </w:p>
        </w:tc>
        <w:tc>
          <w:tcPr>
            <w:tcW w:w="2132" w:type="dxa"/>
          </w:tcPr>
          <w:p w:rsidR="00B92F37" w:rsidRPr="00173F7D" w:rsidRDefault="00B92F37" w:rsidP="008621E4">
            <w:pPr>
              <w:ind w:right="459"/>
              <w:rPr>
                <w:rFonts w:ascii="Arial" w:hAnsi="Arial"/>
                <w:color w:val="000000"/>
                <w:sz w:val="16"/>
              </w:rPr>
            </w:pPr>
          </w:p>
        </w:tc>
        <w:tc>
          <w:tcPr>
            <w:tcW w:w="818" w:type="dxa"/>
          </w:tcPr>
          <w:p w:rsidR="00B92F37" w:rsidRDefault="00B92F37" w:rsidP="008621E4">
            <w:pPr>
              <w:ind w:right="601"/>
              <w:jc w:val="center"/>
              <w:rPr>
                <w:rFonts w:ascii="Arial" w:hAnsi="Arial"/>
                <w:color w:val="FF0000"/>
                <w:sz w:val="16"/>
              </w:rPr>
            </w:pPr>
          </w:p>
        </w:tc>
        <w:tc>
          <w:tcPr>
            <w:tcW w:w="1908" w:type="dxa"/>
          </w:tcPr>
          <w:p w:rsidR="00B92F37" w:rsidRPr="005B6D1B" w:rsidRDefault="00B92F37" w:rsidP="008621E4">
            <w:pPr>
              <w:ind w:right="459"/>
              <w:jc w:val="both"/>
              <w:rPr>
                <w:rFonts w:ascii="Arial" w:hAnsi="Arial"/>
                <w:color w:val="000000"/>
                <w:sz w:val="16"/>
              </w:rPr>
            </w:pPr>
          </w:p>
        </w:tc>
        <w:tc>
          <w:tcPr>
            <w:tcW w:w="818" w:type="dxa"/>
          </w:tcPr>
          <w:p w:rsidR="00B92F37" w:rsidRDefault="00B92F37">
            <w:pPr>
              <w:ind w:right="601"/>
              <w:jc w:val="center"/>
              <w:rPr>
                <w:rFonts w:ascii="Arial" w:hAnsi="Arial"/>
                <w:color w:val="FF0000"/>
                <w:sz w:val="16"/>
              </w:rPr>
            </w:pPr>
          </w:p>
        </w:tc>
      </w:tr>
      <w:tr w:rsidR="00B92F37">
        <w:tblPrEx>
          <w:tblCellMar>
            <w:top w:w="0" w:type="dxa"/>
            <w:bottom w:w="0" w:type="dxa"/>
          </w:tblCellMar>
        </w:tblPrEx>
        <w:trPr>
          <w:cantSplit/>
        </w:trPr>
        <w:tc>
          <w:tcPr>
            <w:tcW w:w="709" w:type="dxa"/>
          </w:tcPr>
          <w:p w:rsidR="00B92F37" w:rsidRDefault="00B92F37" w:rsidP="005644F5">
            <w:pPr>
              <w:jc w:val="center"/>
              <w:rPr>
                <w:rFonts w:ascii="Arial" w:hAnsi="Arial"/>
                <w:sz w:val="16"/>
              </w:rPr>
            </w:pPr>
            <w:r>
              <w:rPr>
                <w:rFonts w:ascii="Arial" w:hAnsi="Arial"/>
                <w:sz w:val="16"/>
              </w:rPr>
              <w:t>2008</w:t>
            </w:r>
          </w:p>
        </w:tc>
        <w:tc>
          <w:tcPr>
            <w:tcW w:w="2307" w:type="dxa"/>
          </w:tcPr>
          <w:p w:rsidR="00B92F37" w:rsidRDefault="00B92F37" w:rsidP="005644F5">
            <w:pPr>
              <w:ind w:right="459"/>
              <w:jc w:val="both"/>
              <w:rPr>
                <w:rFonts w:ascii="Arial TUR" w:hAnsi="Arial TUR"/>
                <w:color w:val="FF0000"/>
                <w:sz w:val="16"/>
              </w:rPr>
            </w:pPr>
            <w:r>
              <w:rPr>
                <w:rFonts w:ascii="Arial TUR" w:hAnsi="Arial TUR"/>
                <w:color w:val="FF0000"/>
                <w:sz w:val="16"/>
              </w:rPr>
              <w:t>1.116.740</w:t>
            </w:r>
          </w:p>
        </w:tc>
        <w:tc>
          <w:tcPr>
            <w:tcW w:w="806" w:type="dxa"/>
          </w:tcPr>
          <w:p w:rsidR="00B92F37" w:rsidRDefault="00B92F37" w:rsidP="008621E4">
            <w:pPr>
              <w:ind w:right="601"/>
              <w:jc w:val="center"/>
              <w:rPr>
                <w:rFonts w:ascii="Arial" w:hAnsi="Arial"/>
                <w:color w:val="FF0000"/>
                <w:sz w:val="16"/>
              </w:rPr>
            </w:pPr>
          </w:p>
        </w:tc>
        <w:tc>
          <w:tcPr>
            <w:tcW w:w="2132" w:type="dxa"/>
          </w:tcPr>
          <w:p w:rsidR="00B92F37" w:rsidRPr="00173F7D" w:rsidRDefault="00B92F37" w:rsidP="008621E4">
            <w:pPr>
              <w:ind w:right="459"/>
              <w:rPr>
                <w:rFonts w:ascii="Arial" w:hAnsi="Arial"/>
                <w:color w:val="000000"/>
                <w:sz w:val="16"/>
              </w:rPr>
            </w:pPr>
          </w:p>
        </w:tc>
        <w:tc>
          <w:tcPr>
            <w:tcW w:w="818" w:type="dxa"/>
          </w:tcPr>
          <w:p w:rsidR="00B92F37" w:rsidRDefault="00B92F37" w:rsidP="008621E4">
            <w:pPr>
              <w:ind w:right="601"/>
              <w:jc w:val="center"/>
              <w:rPr>
                <w:rFonts w:ascii="Arial" w:hAnsi="Arial"/>
                <w:color w:val="FF0000"/>
                <w:sz w:val="16"/>
              </w:rPr>
            </w:pPr>
          </w:p>
        </w:tc>
        <w:tc>
          <w:tcPr>
            <w:tcW w:w="1908" w:type="dxa"/>
          </w:tcPr>
          <w:p w:rsidR="00B92F37" w:rsidRPr="005B6D1B" w:rsidRDefault="00B92F37" w:rsidP="008621E4">
            <w:pPr>
              <w:ind w:right="459"/>
              <w:jc w:val="both"/>
              <w:rPr>
                <w:rFonts w:ascii="Arial" w:hAnsi="Arial"/>
                <w:color w:val="000000"/>
                <w:sz w:val="16"/>
              </w:rPr>
            </w:pPr>
          </w:p>
        </w:tc>
        <w:tc>
          <w:tcPr>
            <w:tcW w:w="818" w:type="dxa"/>
          </w:tcPr>
          <w:p w:rsidR="00B92F37" w:rsidRDefault="00B92F37">
            <w:pPr>
              <w:ind w:right="601"/>
              <w:jc w:val="center"/>
              <w:rPr>
                <w:rFonts w:ascii="Arial" w:hAnsi="Arial"/>
                <w:color w:val="FF0000"/>
                <w:sz w:val="16"/>
              </w:rPr>
            </w:pPr>
          </w:p>
        </w:tc>
      </w:tr>
      <w:tr w:rsidR="00B92F37">
        <w:tblPrEx>
          <w:tblCellMar>
            <w:top w:w="0" w:type="dxa"/>
            <w:bottom w:w="0" w:type="dxa"/>
          </w:tblCellMar>
        </w:tblPrEx>
        <w:trPr>
          <w:cantSplit/>
        </w:trPr>
        <w:tc>
          <w:tcPr>
            <w:tcW w:w="709" w:type="dxa"/>
          </w:tcPr>
          <w:p w:rsidR="00B92F37" w:rsidRDefault="00B92F37" w:rsidP="005644F5">
            <w:pPr>
              <w:jc w:val="center"/>
              <w:rPr>
                <w:rFonts w:ascii="Arial" w:hAnsi="Arial"/>
                <w:sz w:val="16"/>
              </w:rPr>
            </w:pPr>
            <w:r>
              <w:rPr>
                <w:rFonts w:ascii="Arial" w:hAnsi="Arial"/>
                <w:sz w:val="16"/>
              </w:rPr>
              <w:t>2007</w:t>
            </w:r>
          </w:p>
        </w:tc>
        <w:tc>
          <w:tcPr>
            <w:tcW w:w="2307" w:type="dxa"/>
          </w:tcPr>
          <w:p w:rsidR="00B92F37" w:rsidRDefault="00B92F37" w:rsidP="005644F5">
            <w:pPr>
              <w:ind w:right="459"/>
              <w:jc w:val="both"/>
              <w:rPr>
                <w:rFonts w:ascii="Arial TUR" w:hAnsi="Arial TUR"/>
                <w:color w:val="FF0000"/>
                <w:sz w:val="16"/>
              </w:rPr>
            </w:pPr>
            <w:r>
              <w:rPr>
                <w:rFonts w:ascii="Arial TUR" w:hAnsi="Arial TUR"/>
                <w:color w:val="FF0000"/>
                <w:sz w:val="16"/>
              </w:rPr>
              <w:t>2.794.242</w:t>
            </w:r>
          </w:p>
        </w:tc>
        <w:tc>
          <w:tcPr>
            <w:tcW w:w="806" w:type="dxa"/>
          </w:tcPr>
          <w:p w:rsidR="00B92F37" w:rsidRDefault="00B92F37" w:rsidP="008621E4">
            <w:pPr>
              <w:ind w:right="601"/>
              <w:jc w:val="center"/>
              <w:rPr>
                <w:rFonts w:ascii="Arial" w:hAnsi="Arial"/>
                <w:color w:val="FF0000"/>
                <w:sz w:val="16"/>
              </w:rPr>
            </w:pPr>
          </w:p>
        </w:tc>
        <w:tc>
          <w:tcPr>
            <w:tcW w:w="2132" w:type="dxa"/>
          </w:tcPr>
          <w:p w:rsidR="00B92F37" w:rsidRPr="00173F7D" w:rsidRDefault="00B92F37" w:rsidP="008621E4">
            <w:pPr>
              <w:ind w:right="459"/>
              <w:rPr>
                <w:rFonts w:ascii="Arial" w:hAnsi="Arial"/>
                <w:color w:val="000000"/>
                <w:sz w:val="16"/>
              </w:rPr>
            </w:pPr>
          </w:p>
        </w:tc>
        <w:tc>
          <w:tcPr>
            <w:tcW w:w="818" w:type="dxa"/>
          </w:tcPr>
          <w:p w:rsidR="00B92F37" w:rsidRDefault="00B92F37" w:rsidP="008621E4">
            <w:pPr>
              <w:ind w:right="601"/>
              <w:jc w:val="center"/>
              <w:rPr>
                <w:rFonts w:ascii="Arial" w:hAnsi="Arial"/>
                <w:color w:val="FF0000"/>
                <w:sz w:val="16"/>
              </w:rPr>
            </w:pPr>
          </w:p>
        </w:tc>
        <w:tc>
          <w:tcPr>
            <w:tcW w:w="1908" w:type="dxa"/>
          </w:tcPr>
          <w:p w:rsidR="00B92F37" w:rsidRPr="005B6D1B" w:rsidRDefault="00B92F37" w:rsidP="008621E4">
            <w:pPr>
              <w:ind w:right="459"/>
              <w:jc w:val="both"/>
              <w:rPr>
                <w:rFonts w:ascii="Arial" w:hAnsi="Arial"/>
                <w:color w:val="000000"/>
                <w:sz w:val="16"/>
              </w:rPr>
            </w:pPr>
          </w:p>
        </w:tc>
        <w:tc>
          <w:tcPr>
            <w:tcW w:w="818" w:type="dxa"/>
          </w:tcPr>
          <w:p w:rsidR="00B92F37" w:rsidRDefault="00B92F37">
            <w:pPr>
              <w:ind w:right="601"/>
              <w:jc w:val="center"/>
              <w:rPr>
                <w:rFonts w:ascii="Arial" w:hAnsi="Arial"/>
                <w:color w:val="FF0000"/>
                <w:sz w:val="16"/>
              </w:rPr>
            </w:pPr>
          </w:p>
        </w:tc>
      </w:tr>
      <w:tr w:rsidR="00B92F37">
        <w:tblPrEx>
          <w:tblCellMar>
            <w:top w:w="0" w:type="dxa"/>
            <w:bottom w:w="0" w:type="dxa"/>
          </w:tblCellMar>
        </w:tblPrEx>
        <w:trPr>
          <w:cantSplit/>
        </w:trPr>
        <w:tc>
          <w:tcPr>
            <w:tcW w:w="709" w:type="dxa"/>
          </w:tcPr>
          <w:p w:rsidR="00B92F37" w:rsidRDefault="00B92F37" w:rsidP="00B92F37">
            <w:pPr>
              <w:rPr>
                <w:rFonts w:ascii="Arial" w:hAnsi="Arial"/>
                <w:sz w:val="16"/>
              </w:rPr>
            </w:pPr>
          </w:p>
        </w:tc>
        <w:tc>
          <w:tcPr>
            <w:tcW w:w="2307" w:type="dxa"/>
          </w:tcPr>
          <w:p w:rsidR="00B92F37" w:rsidRPr="008128F8" w:rsidRDefault="00B92F37" w:rsidP="008621E4">
            <w:pPr>
              <w:ind w:right="459"/>
              <w:rPr>
                <w:rFonts w:ascii="Arial" w:hAnsi="Arial"/>
                <w:color w:val="000000"/>
                <w:sz w:val="16"/>
              </w:rPr>
            </w:pPr>
          </w:p>
        </w:tc>
        <w:tc>
          <w:tcPr>
            <w:tcW w:w="806" w:type="dxa"/>
          </w:tcPr>
          <w:p w:rsidR="00B92F37" w:rsidRDefault="00B92F37" w:rsidP="008621E4">
            <w:pPr>
              <w:ind w:right="601"/>
              <w:jc w:val="center"/>
              <w:rPr>
                <w:rFonts w:ascii="Arial" w:hAnsi="Arial"/>
                <w:color w:val="FF0000"/>
                <w:sz w:val="16"/>
              </w:rPr>
            </w:pPr>
          </w:p>
        </w:tc>
        <w:tc>
          <w:tcPr>
            <w:tcW w:w="2132" w:type="dxa"/>
          </w:tcPr>
          <w:p w:rsidR="00B92F37" w:rsidRPr="00173F7D" w:rsidRDefault="00B92F37" w:rsidP="008621E4">
            <w:pPr>
              <w:ind w:right="459"/>
              <w:rPr>
                <w:rFonts w:ascii="Arial" w:hAnsi="Arial"/>
                <w:color w:val="000000"/>
                <w:sz w:val="16"/>
              </w:rPr>
            </w:pPr>
          </w:p>
        </w:tc>
        <w:tc>
          <w:tcPr>
            <w:tcW w:w="818" w:type="dxa"/>
          </w:tcPr>
          <w:p w:rsidR="00B92F37" w:rsidRDefault="00B92F37" w:rsidP="008621E4">
            <w:pPr>
              <w:ind w:right="601"/>
              <w:jc w:val="center"/>
              <w:rPr>
                <w:rFonts w:ascii="Arial" w:hAnsi="Arial"/>
                <w:color w:val="FF0000"/>
                <w:sz w:val="16"/>
              </w:rPr>
            </w:pPr>
          </w:p>
        </w:tc>
        <w:tc>
          <w:tcPr>
            <w:tcW w:w="1908" w:type="dxa"/>
          </w:tcPr>
          <w:p w:rsidR="00B92F37" w:rsidRPr="005B6D1B" w:rsidRDefault="00B92F37" w:rsidP="008621E4">
            <w:pPr>
              <w:ind w:right="459"/>
              <w:jc w:val="both"/>
              <w:rPr>
                <w:rFonts w:ascii="Arial" w:hAnsi="Arial"/>
                <w:color w:val="000000"/>
                <w:sz w:val="16"/>
              </w:rPr>
            </w:pPr>
          </w:p>
        </w:tc>
        <w:tc>
          <w:tcPr>
            <w:tcW w:w="818" w:type="dxa"/>
          </w:tcPr>
          <w:p w:rsidR="00B92F37" w:rsidRDefault="00B92F37">
            <w:pPr>
              <w:ind w:right="601"/>
              <w:jc w:val="center"/>
              <w:rPr>
                <w:rFonts w:ascii="Arial" w:hAnsi="Arial"/>
                <w:color w:val="FF0000"/>
                <w:sz w:val="16"/>
              </w:rPr>
            </w:pPr>
          </w:p>
        </w:tc>
      </w:tr>
    </w:tbl>
    <w:p w:rsidR="00255F71" w:rsidRDefault="00255F71">
      <w:pPr>
        <w:rPr>
          <w:rFonts w:ascii="Arial TUR" w:hAnsi="Arial TUR"/>
          <w:sz w:val="16"/>
        </w:rPr>
      </w:pPr>
      <w:r>
        <w:rPr>
          <w:rFonts w:ascii="Arial" w:hAnsi="Arial"/>
          <w:sz w:val="16"/>
        </w:rPr>
        <w:t>Not:31.12.200</w:t>
      </w:r>
      <w:r w:rsidR="00303FA7">
        <w:rPr>
          <w:rFonts w:ascii="Arial" w:hAnsi="Arial"/>
          <w:sz w:val="16"/>
        </w:rPr>
        <w:t>7</w:t>
      </w:r>
      <w:r>
        <w:rPr>
          <w:rFonts w:ascii="Arial" w:hAnsi="Arial"/>
          <w:sz w:val="16"/>
        </w:rPr>
        <w:t xml:space="preserve"> ve 31.12.200</w:t>
      </w:r>
      <w:r w:rsidR="00303FA7">
        <w:rPr>
          <w:rFonts w:ascii="Arial" w:hAnsi="Arial"/>
          <w:sz w:val="16"/>
        </w:rPr>
        <w:t>8</w:t>
      </w:r>
      <w:r>
        <w:rPr>
          <w:rFonts w:ascii="Arial" w:hAnsi="Arial"/>
          <w:sz w:val="16"/>
        </w:rPr>
        <w:t xml:space="preserve"> tarihleri itibari ile İ.Kapasite Kullanım oranı sırası ile %</w:t>
      </w:r>
      <w:r w:rsidR="00303FA7">
        <w:rPr>
          <w:rFonts w:ascii="Arial" w:hAnsi="Arial"/>
          <w:sz w:val="16"/>
        </w:rPr>
        <w:t>82</w:t>
      </w:r>
      <w:r>
        <w:rPr>
          <w:rFonts w:ascii="Arial" w:hAnsi="Arial"/>
          <w:sz w:val="16"/>
        </w:rPr>
        <w:t xml:space="preserve"> ve %</w:t>
      </w:r>
      <w:r w:rsidR="00303FA7">
        <w:rPr>
          <w:rFonts w:ascii="Arial" w:hAnsi="Arial"/>
          <w:sz w:val="16"/>
        </w:rPr>
        <w:t>64</w:t>
      </w:r>
      <w:r>
        <w:rPr>
          <w:rFonts w:ascii="Arial" w:hAnsi="Arial"/>
          <w:sz w:val="16"/>
        </w:rPr>
        <w:t xml:space="preserve"> olarak gerçekleşmiştir</w:t>
      </w:r>
    </w:p>
    <w:p w:rsidR="00D277C3" w:rsidRDefault="00D277C3">
      <w:pPr>
        <w:rPr>
          <w:rFonts w:ascii="Arial TUR" w:hAnsi="Arial TUR"/>
          <w:sz w:val="16"/>
        </w:rPr>
      </w:pPr>
      <w:r>
        <w:rPr>
          <w:rFonts w:ascii="Arial TUR" w:hAnsi="Arial TUR"/>
          <w:sz w:val="16"/>
        </w:rPr>
        <w:t>K.K.O.-Kapasite Kullanım Oranı</w:t>
      </w:r>
    </w:p>
    <w:p w:rsidR="00D277C3" w:rsidRDefault="00D277C3">
      <w:pPr>
        <w:rPr>
          <w:rFonts w:ascii="Arial" w:hAnsi="Arial"/>
          <w:i/>
          <w:sz w:val="16"/>
        </w:rPr>
      </w:pPr>
      <w:r>
        <w:rPr>
          <w:rFonts w:ascii="Arial" w:hAnsi="Arial"/>
          <w:i/>
          <w:sz w:val="16"/>
        </w:rPr>
        <w:t>C.U.R.-Capacity Utilization Rate</w:t>
      </w:r>
    </w:p>
    <w:p w:rsidR="00D277C3" w:rsidRDefault="00D277C3">
      <w:pPr>
        <w:rPr>
          <w:rFonts w:ascii="Arial" w:hAnsi="Arial"/>
          <w:sz w:val="16"/>
        </w:rPr>
      </w:pPr>
    </w:p>
    <w:p w:rsidR="00D277C3" w:rsidRDefault="00D277C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D277C3">
        <w:tblPrEx>
          <w:tblCellMar>
            <w:top w:w="0" w:type="dxa"/>
            <w:bottom w:w="0" w:type="dxa"/>
          </w:tblCellMar>
        </w:tblPrEx>
        <w:trPr>
          <w:cantSplit/>
        </w:trPr>
        <w:tc>
          <w:tcPr>
            <w:tcW w:w="4105" w:type="dxa"/>
          </w:tcPr>
          <w:p w:rsidR="00D277C3" w:rsidRDefault="00D277C3">
            <w:pPr>
              <w:jc w:val="both"/>
              <w:rPr>
                <w:rFonts w:ascii="Arial TUR" w:hAnsi="Arial TUR"/>
                <w:sz w:val="16"/>
              </w:rPr>
            </w:pPr>
            <w:r>
              <w:rPr>
                <w:rFonts w:ascii="Arial TUR" w:hAnsi="Arial TUR"/>
                <w:sz w:val="16"/>
              </w:rPr>
              <w:t>Şirket'in son iki yıl itibari ile satış miktarı bilgileri aşağıda gösterilmiştir.</w:t>
            </w:r>
          </w:p>
        </w:tc>
        <w:tc>
          <w:tcPr>
            <w:tcW w:w="1134" w:type="dxa"/>
          </w:tcPr>
          <w:p w:rsidR="00D277C3" w:rsidRDefault="00D277C3">
            <w:pPr>
              <w:jc w:val="both"/>
              <w:rPr>
                <w:rFonts w:ascii="Arial" w:hAnsi="Arial"/>
                <w:sz w:val="16"/>
              </w:rPr>
            </w:pPr>
          </w:p>
        </w:tc>
        <w:tc>
          <w:tcPr>
            <w:tcW w:w="4105" w:type="dxa"/>
          </w:tcPr>
          <w:p w:rsidR="00D277C3" w:rsidRDefault="00D277C3">
            <w:pPr>
              <w:jc w:val="both"/>
              <w:rPr>
                <w:rFonts w:ascii="Arial" w:hAnsi="Arial"/>
                <w:i/>
                <w:sz w:val="16"/>
              </w:rPr>
            </w:pPr>
            <w:r>
              <w:rPr>
                <w:rFonts w:ascii="Arial" w:hAnsi="Arial"/>
                <w:i/>
                <w:sz w:val="16"/>
              </w:rPr>
              <w:t>The sales figures of the Company for the last two years are  shown below.</w:t>
            </w:r>
          </w:p>
        </w:tc>
      </w:tr>
    </w:tbl>
    <w:p w:rsidR="00D277C3" w:rsidRDefault="00D277C3">
      <w:pPr>
        <w:rPr>
          <w:rFonts w:ascii="Arial" w:hAnsi="Arial"/>
          <w:sz w:val="16"/>
        </w:rPr>
      </w:pPr>
    </w:p>
    <w:tbl>
      <w:tblPr>
        <w:tblW w:w="8790" w:type="dxa"/>
        <w:tblInd w:w="-176" w:type="dxa"/>
        <w:tblLayout w:type="fixed"/>
        <w:tblLook w:val="0000" w:firstRow="0" w:lastRow="0" w:firstColumn="0" w:lastColumn="0" w:noHBand="0" w:noVBand="0"/>
      </w:tblPr>
      <w:tblGrid>
        <w:gridCol w:w="710"/>
        <w:gridCol w:w="2693"/>
        <w:gridCol w:w="2410"/>
        <w:gridCol w:w="2977"/>
      </w:tblGrid>
      <w:tr w:rsidR="00A52D75">
        <w:tblPrEx>
          <w:tblCellMar>
            <w:top w:w="0" w:type="dxa"/>
            <w:bottom w:w="0" w:type="dxa"/>
          </w:tblCellMar>
        </w:tblPrEx>
        <w:trPr>
          <w:cantSplit/>
        </w:trPr>
        <w:tc>
          <w:tcPr>
            <w:tcW w:w="710" w:type="dxa"/>
          </w:tcPr>
          <w:p w:rsidR="00A52D75" w:rsidRDefault="00A52D75" w:rsidP="002B0AD7">
            <w:pPr>
              <w:jc w:val="center"/>
              <w:rPr>
                <w:rFonts w:ascii="Arial" w:hAnsi="Arial"/>
                <w:sz w:val="16"/>
              </w:rPr>
            </w:pPr>
          </w:p>
        </w:tc>
        <w:tc>
          <w:tcPr>
            <w:tcW w:w="2693" w:type="dxa"/>
          </w:tcPr>
          <w:p w:rsidR="00A52D75" w:rsidRDefault="00A52D75" w:rsidP="002B0AD7">
            <w:pPr>
              <w:jc w:val="center"/>
              <w:rPr>
                <w:rFonts w:ascii="Arial" w:hAnsi="Arial"/>
                <w:b/>
                <w:sz w:val="16"/>
              </w:rPr>
            </w:pPr>
            <w:r>
              <w:rPr>
                <w:rFonts w:ascii="Arial" w:hAnsi="Arial"/>
                <w:b/>
                <w:sz w:val="16"/>
              </w:rPr>
              <w:t>Transmisyon Sistemleri Montajı (Sistem)</w:t>
            </w:r>
          </w:p>
        </w:tc>
        <w:tc>
          <w:tcPr>
            <w:tcW w:w="2410" w:type="dxa"/>
          </w:tcPr>
          <w:p w:rsidR="00A52D75" w:rsidRDefault="00A52D75" w:rsidP="002B0AD7">
            <w:pPr>
              <w:rPr>
                <w:rFonts w:ascii="Arial" w:hAnsi="Arial"/>
                <w:b/>
                <w:sz w:val="16"/>
              </w:rPr>
            </w:pPr>
            <w:r>
              <w:rPr>
                <w:rFonts w:ascii="Arial" w:hAnsi="Arial"/>
                <w:b/>
                <w:sz w:val="16"/>
              </w:rPr>
              <w:t>Transmisyon  Sistemleri Teknik Destek Hizmetler (Saat)</w:t>
            </w:r>
          </w:p>
        </w:tc>
        <w:tc>
          <w:tcPr>
            <w:tcW w:w="2977" w:type="dxa"/>
          </w:tcPr>
          <w:p w:rsidR="00A52D75" w:rsidRDefault="00A52D75" w:rsidP="002B0AD7">
            <w:pPr>
              <w:ind w:right="-140"/>
              <w:jc w:val="center"/>
              <w:rPr>
                <w:rFonts w:ascii="Arial" w:hAnsi="Arial"/>
                <w:b/>
                <w:sz w:val="16"/>
              </w:rPr>
            </w:pPr>
            <w:r>
              <w:rPr>
                <w:rFonts w:ascii="Arial" w:hAnsi="Arial"/>
                <w:b/>
                <w:sz w:val="16"/>
              </w:rPr>
              <w:t>Adsl Sistem Montajı (Sistem)</w:t>
            </w:r>
          </w:p>
        </w:tc>
      </w:tr>
      <w:tr w:rsidR="00A52D75">
        <w:tblPrEx>
          <w:tblCellMar>
            <w:top w:w="0" w:type="dxa"/>
            <w:bottom w:w="0" w:type="dxa"/>
          </w:tblCellMar>
        </w:tblPrEx>
        <w:trPr>
          <w:cantSplit/>
        </w:trPr>
        <w:tc>
          <w:tcPr>
            <w:tcW w:w="710" w:type="dxa"/>
          </w:tcPr>
          <w:p w:rsidR="00A52D75" w:rsidRDefault="00A52D75" w:rsidP="002B0AD7">
            <w:pPr>
              <w:jc w:val="center"/>
              <w:rPr>
                <w:rFonts w:ascii="Arial" w:hAnsi="Arial"/>
                <w:b/>
                <w:i/>
                <w:sz w:val="16"/>
                <w:u w:val="single"/>
              </w:rPr>
            </w:pPr>
          </w:p>
        </w:tc>
        <w:tc>
          <w:tcPr>
            <w:tcW w:w="2693" w:type="dxa"/>
          </w:tcPr>
          <w:p w:rsidR="00A52D75" w:rsidRDefault="00A52D75" w:rsidP="002B0AD7">
            <w:pPr>
              <w:jc w:val="center"/>
              <w:rPr>
                <w:rFonts w:ascii="Arial" w:hAnsi="Arial"/>
                <w:b/>
                <w:i/>
                <w:sz w:val="16"/>
                <w:u w:val="single"/>
              </w:rPr>
            </w:pPr>
            <w:r>
              <w:rPr>
                <w:rFonts w:ascii="Arial" w:hAnsi="Arial"/>
                <w:b/>
                <w:i/>
                <w:sz w:val="16"/>
                <w:u w:val="single"/>
              </w:rPr>
              <w:t>Assambly Of Transmission Systems (System)</w:t>
            </w:r>
          </w:p>
        </w:tc>
        <w:tc>
          <w:tcPr>
            <w:tcW w:w="2410" w:type="dxa"/>
          </w:tcPr>
          <w:p w:rsidR="00A52D75" w:rsidRDefault="00A52D75" w:rsidP="002B0AD7">
            <w:pPr>
              <w:jc w:val="center"/>
              <w:rPr>
                <w:rFonts w:ascii="Arial" w:hAnsi="Arial"/>
                <w:b/>
                <w:i/>
                <w:sz w:val="16"/>
                <w:u w:val="single"/>
              </w:rPr>
            </w:pPr>
            <w:r>
              <w:rPr>
                <w:rFonts w:ascii="Arial" w:hAnsi="Arial"/>
                <w:b/>
                <w:i/>
                <w:sz w:val="16"/>
                <w:u w:val="single"/>
              </w:rPr>
              <w:t>Technical Supports &amp; Services Of Transmission Systems (Hours)</w:t>
            </w:r>
          </w:p>
        </w:tc>
        <w:tc>
          <w:tcPr>
            <w:tcW w:w="2977" w:type="dxa"/>
          </w:tcPr>
          <w:p w:rsidR="00A52D75" w:rsidRDefault="00A52D75" w:rsidP="002B0AD7">
            <w:pPr>
              <w:ind w:right="-140"/>
              <w:jc w:val="center"/>
              <w:rPr>
                <w:rFonts w:ascii="Arial" w:hAnsi="Arial"/>
                <w:b/>
                <w:i/>
                <w:sz w:val="16"/>
                <w:u w:val="single"/>
              </w:rPr>
            </w:pPr>
            <w:r>
              <w:rPr>
                <w:rFonts w:ascii="Arial" w:hAnsi="Arial"/>
                <w:b/>
                <w:i/>
                <w:sz w:val="16"/>
                <w:u w:val="single"/>
              </w:rPr>
              <w:t xml:space="preserve"> Assambly Of ADSL System (System) </w:t>
            </w:r>
          </w:p>
        </w:tc>
      </w:tr>
      <w:tr w:rsidR="003B1A20" w:rsidRPr="008128F8">
        <w:tblPrEx>
          <w:tblCellMar>
            <w:top w:w="0" w:type="dxa"/>
            <w:bottom w:w="0" w:type="dxa"/>
          </w:tblCellMar>
        </w:tblPrEx>
        <w:trPr>
          <w:cantSplit/>
        </w:trPr>
        <w:tc>
          <w:tcPr>
            <w:tcW w:w="710" w:type="dxa"/>
          </w:tcPr>
          <w:p w:rsidR="003B1A20" w:rsidRPr="00457C85" w:rsidRDefault="003B1A20" w:rsidP="003B1A20">
            <w:pPr>
              <w:jc w:val="center"/>
              <w:rPr>
                <w:rFonts w:ascii="Arial" w:hAnsi="Arial"/>
                <w:color w:val="FF0000"/>
                <w:sz w:val="16"/>
              </w:rPr>
            </w:pPr>
            <w:r w:rsidRPr="00457C85">
              <w:rPr>
                <w:rFonts w:ascii="Arial" w:hAnsi="Arial"/>
                <w:color w:val="FF0000"/>
                <w:sz w:val="16"/>
              </w:rPr>
              <w:t>200</w:t>
            </w:r>
            <w:r w:rsidR="00146704" w:rsidRPr="00457C85">
              <w:rPr>
                <w:rFonts w:ascii="Arial" w:hAnsi="Arial"/>
                <w:color w:val="FF0000"/>
                <w:sz w:val="16"/>
              </w:rPr>
              <w:t>8</w:t>
            </w:r>
          </w:p>
        </w:tc>
        <w:tc>
          <w:tcPr>
            <w:tcW w:w="2693" w:type="dxa"/>
          </w:tcPr>
          <w:p w:rsidR="003B1A20" w:rsidRPr="00457C85" w:rsidRDefault="00146704" w:rsidP="003B1A20">
            <w:pPr>
              <w:ind w:right="459"/>
              <w:rPr>
                <w:rFonts w:ascii="Arial" w:hAnsi="Arial"/>
                <w:color w:val="FF0000"/>
                <w:sz w:val="16"/>
              </w:rPr>
            </w:pPr>
            <w:r w:rsidRPr="00457C85">
              <w:rPr>
                <w:rFonts w:ascii="Arial" w:hAnsi="Arial"/>
                <w:color w:val="FF0000"/>
                <w:sz w:val="16"/>
              </w:rPr>
              <w:t>1.229</w:t>
            </w:r>
          </w:p>
        </w:tc>
        <w:tc>
          <w:tcPr>
            <w:tcW w:w="2410" w:type="dxa"/>
          </w:tcPr>
          <w:p w:rsidR="003B1A20" w:rsidRPr="00457C85" w:rsidRDefault="00146704" w:rsidP="003B1A20">
            <w:pPr>
              <w:ind w:right="459"/>
              <w:rPr>
                <w:rFonts w:ascii="Arial" w:hAnsi="Arial"/>
                <w:color w:val="FF0000"/>
                <w:sz w:val="16"/>
              </w:rPr>
            </w:pPr>
            <w:r w:rsidRPr="00457C85">
              <w:rPr>
                <w:rFonts w:ascii="Arial" w:hAnsi="Arial"/>
                <w:color w:val="FF0000"/>
                <w:sz w:val="16"/>
              </w:rPr>
              <w:t xml:space="preserve"> 2.130</w:t>
            </w:r>
          </w:p>
        </w:tc>
        <w:tc>
          <w:tcPr>
            <w:tcW w:w="2977" w:type="dxa"/>
          </w:tcPr>
          <w:p w:rsidR="003B1A20" w:rsidRPr="00457C85" w:rsidRDefault="00146704" w:rsidP="003B1A20">
            <w:pPr>
              <w:ind w:right="-140"/>
              <w:rPr>
                <w:rFonts w:ascii="Arial" w:hAnsi="Arial"/>
                <w:color w:val="FF0000"/>
                <w:sz w:val="16"/>
              </w:rPr>
            </w:pPr>
            <w:r w:rsidRPr="00457C85">
              <w:rPr>
                <w:rFonts w:ascii="Arial" w:hAnsi="Arial"/>
                <w:color w:val="FF0000"/>
                <w:sz w:val="16"/>
              </w:rPr>
              <w:t>1.790</w:t>
            </w:r>
          </w:p>
        </w:tc>
      </w:tr>
      <w:tr w:rsidR="00A52D75" w:rsidRPr="008128F8">
        <w:tblPrEx>
          <w:tblCellMar>
            <w:top w:w="0" w:type="dxa"/>
            <w:bottom w:w="0" w:type="dxa"/>
          </w:tblCellMar>
        </w:tblPrEx>
        <w:trPr>
          <w:cantSplit/>
        </w:trPr>
        <w:tc>
          <w:tcPr>
            <w:tcW w:w="710" w:type="dxa"/>
          </w:tcPr>
          <w:p w:rsidR="00A52D75" w:rsidRPr="00457C85" w:rsidRDefault="003B1A20" w:rsidP="002B0AD7">
            <w:pPr>
              <w:jc w:val="center"/>
              <w:rPr>
                <w:rFonts w:ascii="Arial" w:hAnsi="Arial"/>
                <w:color w:val="FF0000"/>
                <w:sz w:val="16"/>
              </w:rPr>
            </w:pPr>
            <w:r w:rsidRPr="00457C85">
              <w:rPr>
                <w:rFonts w:ascii="Arial" w:hAnsi="Arial"/>
                <w:color w:val="FF0000"/>
                <w:sz w:val="16"/>
              </w:rPr>
              <w:t>2007</w:t>
            </w:r>
          </w:p>
        </w:tc>
        <w:tc>
          <w:tcPr>
            <w:tcW w:w="2693" w:type="dxa"/>
          </w:tcPr>
          <w:p w:rsidR="00A52D75" w:rsidRPr="00457C85" w:rsidRDefault="00803513" w:rsidP="002B0AD7">
            <w:pPr>
              <w:ind w:right="459"/>
              <w:rPr>
                <w:rFonts w:ascii="Arial" w:hAnsi="Arial"/>
                <w:color w:val="FF0000"/>
                <w:sz w:val="16"/>
              </w:rPr>
            </w:pPr>
            <w:r w:rsidRPr="00457C85">
              <w:rPr>
                <w:rFonts w:ascii="Arial" w:hAnsi="Arial"/>
                <w:color w:val="FF0000"/>
                <w:sz w:val="16"/>
              </w:rPr>
              <w:t>3.393</w:t>
            </w:r>
          </w:p>
        </w:tc>
        <w:tc>
          <w:tcPr>
            <w:tcW w:w="2410" w:type="dxa"/>
          </w:tcPr>
          <w:p w:rsidR="00A52D75" w:rsidRPr="00457C85" w:rsidRDefault="00803513" w:rsidP="002B0AD7">
            <w:pPr>
              <w:ind w:right="459"/>
              <w:rPr>
                <w:rFonts w:ascii="Arial" w:hAnsi="Arial"/>
                <w:color w:val="FF0000"/>
                <w:sz w:val="16"/>
              </w:rPr>
            </w:pPr>
            <w:r w:rsidRPr="00457C85">
              <w:rPr>
                <w:rFonts w:ascii="Arial" w:hAnsi="Arial"/>
                <w:color w:val="FF0000"/>
                <w:sz w:val="16"/>
              </w:rPr>
              <w:t>25.650</w:t>
            </w:r>
          </w:p>
        </w:tc>
        <w:tc>
          <w:tcPr>
            <w:tcW w:w="2977" w:type="dxa"/>
          </w:tcPr>
          <w:p w:rsidR="00A52D75" w:rsidRPr="00457C85" w:rsidRDefault="00803513" w:rsidP="002B0AD7">
            <w:pPr>
              <w:ind w:right="-140"/>
              <w:rPr>
                <w:rFonts w:ascii="Arial" w:hAnsi="Arial"/>
                <w:color w:val="FF0000"/>
                <w:sz w:val="16"/>
              </w:rPr>
            </w:pPr>
            <w:r w:rsidRPr="00457C85">
              <w:rPr>
                <w:rFonts w:ascii="Arial" w:hAnsi="Arial"/>
                <w:color w:val="FF0000"/>
                <w:sz w:val="16"/>
              </w:rPr>
              <w:t>2.158</w:t>
            </w:r>
          </w:p>
        </w:tc>
      </w:tr>
      <w:tr w:rsidR="00A52D75">
        <w:tblPrEx>
          <w:tblCellMar>
            <w:top w:w="0" w:type="dxa"/>
            <w:bottom w:w="0" w:type="dxa"/>
          </w:tblCellMar>
        </w:tblPrEx>
        <w:trPr>
          <w:cantSplit/>
        </w:trPr>
        <w:tc>
          <w:tcPr>
            <w:tcW w:w="710" w:type="dxa"/>
          </w:tcPr>
          <w:p w:rsidR="00A52D75" w:rsidRDefault="00A52D75" w:rsidP="002B0AD7">
            <w:pPr>
              <w:jc w:val="center"/>
              <w:rPr>
                <w:rFonts w:ascii="Arial" w:hAnsi="Arial"/>
                <w:color w:val="FF0000"/>
                <w:sz w:val="16"/>
              </w:rPr>
            </w:pPr>
          </w:p>
        </w:tc>
        <w:tc>
          <w:tcPr>
            <w:tcW w:w="2693" w:type="dxa"/>
          </w:tcPr>
          <w:p w:rsidR="00A52D75" w:rsidRDefault="00A52D75" w:rsidP="002B0AD7">
            <w:pPr>
              <w:jc w:val="center"/>
              <w:rPr>
                <w:rFonts w:ascii="Arial" w:hAnsi="Arial"/>
                <w:b/>
                <w:sz w:val="16"/>
              </w:rPr>
            </w:pPr>
            <w:r>
              <w:rPr>
                <w:rFonts w:ascii="Arial" w:hAnsi="Arial"/>
                <w:b/>
                <w:sz w:val="16"/>
              </w:rPr>
              <w:t>Gsm Baz İstasyonu Bakım Hizmeti (Adet*Ay)</w:t>
            </w:r>
          </w:p>
        </w:tc>
        <w:tc>
          <w:tcPr>
            <w:tcW w:w="2410" w:type="dxa"/>
          </w:tcPr>
          <w:p w:rsidR="00A52D75" w:rsidRDefault="00A52D75" w:rsidP="002B0AD7">
            <w:pPr>
              <w:jc w:val="center"/>
              <w:rPr>
                <w:rFonts w:ascii="Arial" w:hAnsi="Arial"/>
                <w:b/>
                <w:sz w:val="16"/>
              </w:rPr>
            </w:pPr>
            <w:r>
              <w:rPr>
                <w:rFonts w:ascii="Arial" w:hAnsi="Arial"/>
                <w:b/>
                <w:sz w:val="16"/>
              </w:rPr>
              <w:t>Santral Montajı (Hat)</w:t>
            </w:r>
          </w:p>
        </w:tc>
        <w:tc>
          <w:tcPr>
            <w:tcW w:w="2977" w:type="dxa"/>
          </w:tcPr>
          <w:p w:rsidR="00A52D75" w:rsidRDefault="00A52D75" w:rsidP="002B0AD7">
            <w:pPr>
              <w:ind w:right="-140"/>
              <w:jc w:val="center"/>
              <w:rPr>
                <w:rFonts w:ascii="Arial" w:hAnsi="Arial"/>
                <w:b/>
                <w:sz w:val="16"/>
              </w:rPr>
            </w:pPr>
            <w:r>
              <w:rPr>
                <w:rFonts w:ascii="Arial" w:hAnsi="Arial"/>
                <w:b/>
                <w:sz w:val="16"/>
              </w:rPr>
              <w:t>Santral Teknik Destek Hizmetleri (Port*Ay)</w:t>
            </w:r>
          </w:p>
        </w:tc>
      </w:tr>
      <w:tr w:rsidR="00A52D75">
        <w:tblPrEx>
          <w:tblCellMar>
            <w:top w:w="0" w:type="dxa"/>
            <w:bottom w:w="0" w:type="dxa"/>
          </w:tblCellMar>
        </w:tblPrEx>
        <w:trPr>
          <w:cantSplit/>
        </w:trPr>
        <w:tc>
          <w:tcPr>
            <w:tcW w:w="710" w:type="dxa"/>
          </w:tcPr>
          <w:p w:rsidR="00A52D75" w:rsidRDefault="00A52D75" w:rsidP="002B0AD7">
            <w:pPr>
              <w:jc w:val="center"/>
              <w:rPr>
                <w:rFonts w:ascii="Arial" w:hAnsi="Arial"/>
                <w:color w:val="FF0000"/>
                <w:sz w:val="16"/>
              </w:rPr>
            </w:pPr>
          </w:p>
        </w:tc>
        <w:tc>
          <w:tcPr>
            <w:tcW w:w="2693" w:type="dxa"/>
          </w:tcPr>
          <w:p w:rsidR="00A52D75" w:rsidRDefault="00A52D75" w:rsidP="002B0AD7">
            <w:pPr>
              <w:jc w:val="center"/>
              <w:rPr>
                <w:rFonts w:ascii="Arial" w:hAnsi="Arial"/>
                <w:b/>
                <w:i/>
                <w:sz w:val="16"/>
                <w:u w:val="single"/>
              </w:rPr>
            </w:pPr>
            <w:r>
              <w:rPr>
                <w:rFonts w:ascii="Arial" w:hAnsi="Arial"/>
                <w:b/>
                <w:i/>
                <w:sz w:val="16"/>
                <w:u w:val="single"/>
              </w:rPr>
              <w:t>Maintenance Service For GSM Station (Quantity*Month)</w:t>
            </w:r>
          </w:p>
        </w:tc>
        <w:tc>
          <w:tcPr>
            <w:tcW w:w="2410" w:type="dxa"/>
          </w:tcPr>
          <w:p w:rsidR="00A52D75" w:rsidRDefault="00A52D75" w:rsidP="002B0AD7">
            <w:pPr>
              <w:jc w:val="center"/>
              <w:rPr>
                <w:rFonts w:ascii="Arial" w:hAnsi="Arial"/>
                <w:b/>
                <w:i/>
                <w:sz w:val="16"/>
                <w:u w:val="single"/>
              </w:rPr>
            </w:pPr>
            <w:r>
              <w:rPr>
                <w:rFonts w:ascii="Arial" w:hAnsi="Arial"/>
                <w:b/>
                <w:i/>
                <w:sz w:val="16"/>
                <w:u w:val="single"/>
              </w:rPr>
              <w:t>Assembly For Switchboard (Line)</w:t>
            </w:r>
          </w:p>
        </w:tc>
        <w:tc>
          <w:tcPr>
            <w:tcW w:w="2977" w:type="dxa"/>
          </w:tcPr>
          <w:p w:rsidR="00A52D75" w:rsidRDefault="00A52D75" w:rsidP="002B0AD7">
            <w:pPr>
              <w:ind w:right="-140"/>
              <w:jc w:val="center"/>
              <w:rPr>
                <w:rFonts w:ascii="Arial" w:hAnsi="Arial"/>
                <w:b/>
                <w:i/>
                <w:sz w:val="16"/>
                <w:u w:val="single"/>
              </w:rPr>
            </w:pPr>
            <w:r>
              <w:rPr>
                <w:rFonts w:ascii="Arial" w:hAnsi="Arial"/>
                <w:b/>
                <w:i/>
                <w:sz w:val="16"/>
                <w:u w:val="single"/>
              </w:rPr>
              <w:t>Tecnical Supports &amp; Services For Switchboard (Port*Month)</w:t>
            </w:r>
          </w:p>
        </w:tc>
      </w:tr>
      <w:tr w:rsidR="003B1A20" w:rsidRPr="008128F8">
        <w:tblPrEx>
          <w:tblCellMar>
            <w:top w:w="0" w:type="dxa"/>
            <w:bottom w:w="0" w:type="dxa"/>
          </w:tblCellMar>
        </w:tblPrEx>
        <w:trPr>
          <w:cantSplit/>
        </w:trPr>
        <w:tc>
          <w:tcPr>
            <w:tcW w:w="710" w:type="dxa"/>
          </w:tcPr>
          <w:p w:rsidR="003B1A20" w:rsidRPr="00457C85" w:rsidRDefault="003B1A20" w:rsidP="003B1A20">
            <w:pPr>
              <w:jc w:val="center"/>
              <w:rPr>
                <w:rFonts w:ascii="Arial" w:hAnsi="Arial"/>
                <w:color w:val="FF0000"/>
                <w:sz w:val="16"/>
              </w:rPr>
            </w:pPr>
            <w:r w:rsidRPr="00457C85">
              <w:rPr>
                <w:rFonts w:ascii="Arial" w:hAnsi="Arial"/>
                <w:color w:val="FF0000"/>
                <w:sz w:val="16"/>
              </w:rPr>
              <w:t>200</w:t>
            </w:r>
            <w:r w:rsidR="00146704" w:rsidRPr="00457C85">
              <w:rPr>
                <w:rFonts w:ascii="Arial" w:hAnsi="Arial"/>
                <w:color w:val="FF0000"/>
                <w:sz w:val="16"/>
              </w:rPr>
              <w:t>8</w:t>
            </w:r>
          </w:p>
        </w:tc>
        <w:tc>
          <w:tcPr>
            <w:tcW w:w="2693" w:type="dxa"/>
          </w:tcPr>
          <w:p w:rsidR="003B1A20" w:rsidRPr="00457C85" w:rsidRDefault="003B1A20" w:rsidP="003B1A20">
            <w:pPr>
              <w:ind w:right="459"/>
              <w:rPr>
                <w:rFonts w:ascii="Arial" w:hAnsi="Arial"/>
                <w:color w:val="FF0000"/>
                <w:sz w:val="16"/>
              </w:rPr>
            </w:pPr>
            <w:r w:rsidRPr="00457C85">
              <w:rPr>
                <w:rFonts w:ascii="Arial" w:hAnsi="Arial"/>
                <w:color w:val="FF0000"/>
                <w:sz w:val="16"/>
              </w:rPr>
              <w:t>1</w:t>
            </w:r>
            <w:r w:rsidR="00146704" w:rsidRPr="00457C85">
              <w:rPr>
                <w:rFonts w:ascii="Arial" w:hAnsi="Arial"/>
                <w:color w:val="FF0000"/>
                <w:sz w:val="16"/>
              </w:rPr>
              <w:t>2</w:t>
            </w:r>
            <w:r w:rsidRPr="00457C85">
              <w:rPr>
                <w:rFonts w:ascii="Arial" w:hAnsi="Arial"/>
                <w:color w:val="FF0000"/>
                <w:sz w:val="16"/>
              </w:rPr>
              <w:t>.7</w:t>
            </w:r>
            <w:r w:rsidR="00146704" w:rsidRPr="00457C85">
              <w:rPr>
                <w:rFonts w:ascii="Arial" w:hAnsi="Arial"/>
                <w:color w:val="FF0000"/>
                <w:sz w:val="16"/>
              </w:rPr>
              <w:t>50</w:t>
            </w:r>
          </w:p>
        </w:tc>
        <w:tc>
          <w:tcPr>
            <w:tcW w:w="2410" w:type="dxa"/>
          </w:tcPr>
          <w:p w:rsidR="003B1A20" w:rsidRPr="00457C85" w:rsidRDefault="00146704" w:rsidP="003B1A20">
            <w:pPr>
              <w:ind w:right="459"/>
              <w:rPr>
                <w:rFonts w:ascii="Arial" w:hAnsi="Arial"/>
                <w:color w:val="FF0000"/>
                <w:sz w:val="16"/>
              </w:rPr>
            </w:pPr>
            <w:r w:rsidRPr="00457C85">
              <w:rPr>
                <w:rFonts w:ascii="Arial" w:hAnsi="Arial"/>
                <w:color w:val="FF0000"/>
                <w:sz w:val="16"/>
              </w:rPr>
              <w:t xml:space="preserve"> 7.800</w:t>
            </w:r>
          </w:p>
        </w:tc>
        <w:tc>
          <w:tcPr>
            <w:tcW w:w="2977" w:type="dxa"/>
          </w:tcPr>
          <w:p w:rsidR="003B1A20" w:rsidRPr="00457C85" w:rsidRDefault="00146704" w:rsidP="003B1A20">
            <w:pPr>
              <w:ind w:right="-140"/>
              <w:rPr>
                <w:rFonts w:ascii="Arial" w:hAnsi="Arial"/>
                <w:color w:val="FF0000"/>
                <w:sz w:val="16"/>
              </w:rPr>
            </w:pPr>
            <w:r w:rsidRPr="00457C85">
              <w:rPr>
                <w:rFonts w:ascii="Arial" w:hAnsi="Arial"/>
                <w:color w:val="FF0000"/>
                <w:sz w:val="16"/>
              </w:rPr>
              <w:t xml:space="preserve"> 7.000.000</w:t>
            </w:r>
          </w:p>
        </w:tc>
      </w:tr>
      <w:tr w:rsidR="00A52D75" w:rsidRPr="008128F8">
        <w:tblPrEx>
          <w:tblCellMar>
            <w:top w:w="0" w:type="dxa"/>
            <w:bottom w:w="0" w:type="dxa"/>
          </w:tblCellMar>
        </w:tblPrEx>
        <w:trPr>
          <w:cantSplit/>
        </w:trPr>
        <w:tc>
          <w:tcPr>
            <w:tcW w:w="710" w:type="dxa"/>
          </w:tcPr>
          <w:p w:rsidR="00A52D75" w:rsidRPr="00457C85" w:rsidRDefault="003B1A20" w:rsidP="002B0AD7">
            <w:pPr>
              <w:jc w:val="center"/>
              <w:rPr>
                <w:rFonts w:ascii="Arial" w:hAnsi="Arial"/>
                <w:color w:val="FF0000"/>
                <w:sz w:val="16"/>
              </w:rPr>
            </w:pPr>
            <w:r w:rsidRPr="00457C85">
              <w:rPr>
                <w:rFonts w:ascii="Arial" w:hAnsi="Arial"/>
                <w:color w:val="FF0000"/>
                <w:sz w:val="16"/>
              </w:rPr>
              <w:t>2007</w:t>
            </w:r>
          </w:p>
        </w:tc>
        <w:tc>
          <w:tcPr>
            <w:tcW w:w="2693" w:type="dxa"/>
          </w:tcPr>
          <w:p w:rsidR="00A52D75" w:rsidRPr="00457C85" w:rsidRDefault="00803513" w:rsidP="002B0AD7">
            <w:pPr>
              <w:ind w:right="459"/>
              <w:rPr>
                <w:rFonts w:ascii="Arial" w:hAnsi="Arial"/>
                <w:color w:val="FF0000"/>
                <w:sz w:val="16"/>
              </w:rPr>
            </w:pPr>
            <w:r w:rsidRPr="00457C85">
              <w:rPr>
                <w:rFonts w:ascii="Arial" w:hAnsi="Arial"/>
                <w:color w:val="FF0000"/>
                <w:sz w:val="16"/>
              </w:rPr>
              <w:t>10.000</w:t>
            </w:r>
          </w:p>
        </w:tc>
        <w:tc>
          <w:tcPr>
            <w:tcW w:w="2410" w:type="dxa"/>
          </w:tcPr>
          <w:p w:rsidR="00A52D75" w:rsidRPr="00457C85" w:rsidRDefault="00803513" w:rsidP="002B0AD7">
            <w:pPr>
              <w:ind w:right="459"/>
              <w:rPr>
                <w:rFonts w:ascii="Arial" w:hAnsi="Arial"/>
                <w:color w:val="FF0000"/>
                <w:sz w:val="16"/>
              </w:rPr>
            </w:pPr>
            <w:r w:rsidRPr="00457C85">
              <w:rPr>
                <w:rFonts w:ascii="Arial" w:hAnsi="Arial"/>
                <w:color w:val="FF0000"/>
                <w:sz w:val="16"/>
              </w:rPr>
              <w:t>94.016</w:t>
            </w:r>
          </w:p>
        </w:tc>
        <w:tc>
          <w:tcPr>
            <w:tcW w:w="2977" w:type="dxa"/>
          </w:tcPr>
          <w:p w:rsidR="00A52D75" w:rsidRPr="00457C85" w:rsidRDefault="00803513" w:rsidP="002B0AD7">
            <w:pPr>
              <w:ind w:right="-140"/>
              <w:rPr>
                <w:rFonts w:ascii="Arial" w:hAnsi="Arial"/>
                <w:color w:val="FF0000"/>
                <w:sz w:val="16"/>
              </w:rPr>
            </w:pPr>
            <w:r w:rsidRPr="00457C85">
              <w:rPr>
                <w:rFonts w:ascii="Arial" w:hAnsi="Arial"/>
                <w:color w:val="FF0000"/>
                <w:sz w:val="16"/>
              </w:rPr>
              <w:t>95.694.876</w:t>
            </w:r>
          </w:p>
        </w:tc>
      </w:tr>
      <w:tr w:rsidR="00A52D75">
        <w:tblPrEx>
          <w:tblCellMar>
            <w:top w:w="0" w:type="dxa"/>
            <w:bottom w:w="0" w:type="dxa"/>
          </w:tblCellMar>
        </w:tblPrEx>
        <w:trPr>
          <w:cantSplit/>
        </w:trPr>
        <w:tc>
          <w:tcPr>
            <w:tcW w:w="710" w:type="dxa"/>
          </w:tcPr>
          <w:p w:rsidR="00A52D75" w:rsidRDefault="00A52D75" w:rsidP="002B0AD7">
            <w:pPr>
              <w:jc w:val="center"/>
              <w:rPr>
                <w:rFonts w:ascii="Arial" w:hAnsi="Arial"/>
                <w:color w:val="FF0000"/>
                <w:sz w:val="16"/>
              </w:rPr>
            </w:pPr>
          </w:p>
        </w:tc>
        <w:tc>
          <w:tcPr>
            <w:tcW w:w="2693" w:type="dxa"/>
          </w:tcPr>
          <w:p w:rsidR="00A52D75" w:rsidRDefault="00A52D75" w:rsidP="002B0AD7">
            <w:pPr>
              <w:jc w:val="center"/>
              <w:rPr>
                <w:rFonts w:ascii="Arial" w:hAnsi="Arial"/>
                <w:b/>
                <w:sz w:val="16"/>
              </w:rPr>
            </w:pPr>
            <w:r>
              <w:rPr>
                <w:rFonts w:ascii="Arial" w:hAnsi="Arial"/>
                <w:b/>
                <w:sz w:val="16"/>
              </w:rPr>
              <w:t>Network Ağları Teknik Destek Hizmetleri (Saat)</w:t>
            </w:r>
          </w:p>
        </w:tc>
        <w:tc>
          <w:tcPr>
            <w:tcW w:w="2410" w:type="dxa"/>
          </w:tcPr>
          <w:p w:rsidR="00A52D75" w:rsidRDefault="00A52D75" w:rsidP="002B0AD7">
            <w:pPr>
              <w:jc w:val="center"/>
              <w:rPr>
                <w:rFonts w:ascii="Arial" w:hAnsi="Arial"/>
                <w:b/>
                <w:sz w:val="16"/>
              </w:rPr>
            </w:pPr>
            <w:r>
              <w:rPr>
                <w:rFonts w:ascii="Arial" w:hAnsi="Arial"/>
                <w:b/>
                <w:sz w:val="16"/>
              </w:rPr>
              <w:t>Kartlı Telefon Teknik Destek Hizmetleri (Saat)</w:t>
            </w:r>
          </w:p>
        </w:tc>
        <w:tc>
          <w:tcPr>
            <w:tcW w:w="2977" w:type="dxa"/>
          </w:tcPr>
          <w:p w:rsidR="00A52D75" w:rsidRDefault="00A52D75" w:rsidP="002B0AD7">
            <w:pPr>
              <w:jc w:val="center"/>
              <w:rPr>
                <w:rFonts w:ascii="Arial" w:hAnsi="Arial"/>
                <w:b/>
                <w:sz w:val="16"/>
              </w:rPr>
            </w:pPr>
            <w:r>
              <w:rPr>
                <w:rFonts w:ascii="Arial" w:hAnsi="Arial"/>
                <w:b/>
                <w:sz w:val="16"/>
              </w:rPr>
              <w:t>Baskılı Devre Kartı Montajı  -Pcba (Adet)</w:t>
            </w:r>
          </w:p>
        </w:tc>
      </w:tr>
      <w:tr w:rsidR="00A52D75">
        <w:tblPrEx>
          <w:tblCellMar>
            <w:top w:w="0" w:type="dxa"/>
            <w:bottom w:w="0" w:type="dxa"/>
          </w:tblCellMar>
        </w:tblPrEx>
        <w:trPr>
          <w:cantSplit/>
        </w:trPr>
        <w:tc>
          <w:tcPr>
            <w:tcW w:w="710" w:type="dxa"/>
          </w:tcPr>
          <w:p w:rsidR="00A52D75" w:rsidRDefault="00A52D75" w:rsidP="002B0AD7">
            <w:pPr>
              <w:jc w:val="center"/>
              <w:rPr>
                <w:rFonts w:ascii="Arial" w:hAnsi="Arial"/>
                <w:color w:val="FF0000"/>
                <w:sz w:val="16"/>
              </w:rPr>
            </w:pPr>
          </w:p>
        </w:tc>
        <w:tc>
          <w:tcPr>
            <w:tcW w:w="2693" w:type="dxa"/>
          </w:tcPr>
          <w:p w:rsidR="00A52D75" w:rsidRDefault="00A52D75" w:rsidP="002B0AD7">
            <w:pPr>
              <w:jc w:val="center"/>
              <w:rPr>
                <w:rFonts w:ascii="Arial" w:hAnsi="Arial"/>
                <w:b/>
                <w:i/>
                <w:sz w:val="16"/>
                <w:u w:val="single"/>
              </w:rPr>
            </w:pPr>
            <w:r>
              <w:rPr>
                <w:rFonts w:ascii="Arial" w:hAnsi="Arial"/>
                <w:b/>
                <w:i/>
                <w:sz w:val="16"/>
                <w:u w:val="single"/>
              </w:rPr>
              <w:t>Tecnical Supports &amp; Services For Networks (Hours)</w:t>
            </w:r>
          </w:p>
        </w:tc>
        <w:tc>
          <w:tcPr>
            <w:tcW w:w="2410" w:type="dxa"/>
          </w:tcPr>
          <w:p w:rsidR="00A52D75" w:rsidRDefault="00A52D75" w:rsidP="002B0AD7">
            <w:pPr>
              <w:jc w:val="center"/>
              <w:rPr>
                <w:rFonts w:ascii="Arial" w:hAnsi="Arial"/>
                <w:b/>
                <w:i/>
                <w:sz w:val="16"/>
                <w:u w:val="single"/>
              </w:rPr>
            </w:pPr>
            <w:r>
              <w:rPr>
                <w:rFonts w:ascii="Arial" w:hAnsi="Arial"/>
                <w:b/>
                <w:i/>
                <w:sz w:val="16"/>
                <w:u w:val="single"/>
              </w:rPr>
              <w:t>Tecnical Supports &amp; Services For Cardphone ( Hours</w:t>
            </w:r>
          </w:p>
        </w:tc>
        <w:tc>
          <w:tcPr>
            <w:tcW w:w="2977" w:type="dxa"/>
          </w:tcPr>
          <w:p w:rsidR="00A52D75" w:rsidRDefault="00A52D75" w:rsidP="002B0AD7">
            <w:pPr>
              <w:jc w:val="center"/>
              <w:rPr>
                <w:rFonts w:ascii="Arial" w:hAnsi="Arial"/>
                <w:b/>
                <w:i/>
                <w:sz w:val="16"/>
                <w:u w:val="single"/>
              </w:rPr>
            </w:pPr>
            <w:r>
              <w:rPr>
                <w:rFonts w:ascii="Arial" w:hAnsi="Arial"/>
                <w:b/>
                <w:i/>
                <w:sz w:val="16"/>
                <w:u w:val="single"/>
              </w:rPr>
              <w:t>Assembly For Printed Circuit Board (Quantity)</w:t>
            </w:r>
          </w:p>
        </w:tc>
      </w:tr>
      <w:tr w:rsidR="003B1A20" w:rsidRPr="008128F8">
        <w:tblPrEx>
          <w:tblCellMar>
            <w:top w:w="0" w:type="dxa"/>
            <w:bottom w:w="0" w:type="dxa"/>
          </w:tblCellMar>
        </w:tblPrEx>
        <w:trPr>
          <w:cantSplit/>
        </w:trPr>
        <w:tc>
          <w:tcPr>
            <w:tcW w:w="710" w:type="dxa"/>
          </w:tcPr>
          <w:p w:rsidR="003B1A20" w:rsidRPr="00457C85" w:rsidRDefault="003B1A20" w:rsidP="003B1A20">
            <w:pPr>
              <w:jc w:val="center"/>
              <w:rPr>
                <w:rFonts w:ascii="Arial" w:hAnsi="Arial"/>
                <w:color w:val="FF0000"/>
                <w:sz w:val="16"/>
              </w:rPr>
            </w:pPr>
            <w:r w:rsidRPr="00457C85">
              <w:rPr>
                <w:rFonts w:ascii="Arial" w:hAnsi="Arial"/>
                <w:color w:val="FF0000"/>
                <w:sz w:val="16"/>
              </w:rPr>
              <w:t>200</w:t>
            </w:r>
            <w:r w:rsidR="00146704" w:rsidRPr="00457C85">
              <w:rPr>
                <w:rFonts w:ascii="Arial" w:hAnsi="Arial"/>
                <w:color w:val="FF0000"/>
                <w:sz w:val="16"/>
              </w:rPr>
              <w:t>8</w:t>
            </w:r>
          </w:p>
        </w:tc>
        <w:tc>
          <w:tcPr>
            <w:tcW w:w="2693" w:type="dxa"/>
          </w:tcPr>
          <w:p w:rsidR="003B1A20" w:rsidRPr="00457C85" w:rsidRDefault="003B1A20" w:rsidP="003B1A20">
            <w:pPr>
              <w:ind w:right="459"/>
              <w:rPr>
                <w:rFonts w:ascii="Arial" w:hAnsi="Arial"/>
                <w:color w:val="FF0000"/>
                <w:sz w:val="16"/>
              </w:rPr>
            </w:pPr>
            <w:r w:rsidRPr="00457C85">
              <w:rPr>
                <w:rFonts w:ascii="Arial" w:hAnsi="Arial"/>
                <w:color w:val="FF0000"/>
                <w:sz w:val="16"/>
              </w:rPr>
              <w:t>-</w:t>
            </w:r>
          </w:p>
        </w:tc>
        <w:tc>
          <w:tcPr>
            <w:tcW w:w="2410" w:type="dxa"/>
          </w:tcPr>
          <w:p w:rsidR="003B1A20" w:rsidRPr="00457C85" w:rsidRDefault="00146704" w:rsidP="003B1A20">
            <w:pPr>
              <w:ind w:right="-140"/>
              <w:rPr>
                <w:rFonts w:ascii="Arial" w:hAnsi="Arial"/>
                <w:color w:val="FF0000"/>
                <w:sz w:val="16"/>
              </w:rPr>
            </w:pPr>
            <w:r w:rsidRPr="00457C85">
              <w:rPr>
                <w:rFonts w:ascii="Arial" w:hAnsi="Arial"/>
                <w:color w:val="FF0000"/>
                <w:sz w:val="16"/>
              </w:rPr>
              <w:t>-</w:t>
            </w:r>
          </w:p>
        </w:tc>
        <w:tc>
          <w:tcPr>
            <w:tcW w:w="2977" w:type="dxa"/>
          </w:tcPr>
          <w:p w:rsidR="003B1A20" w:rsidRPr="00457C85" w:rsidRDefault="00146704" w:rsidP="003B1A20">
            <w:pPr>
              <w:ind w:right="459"/>
              <w:rPr>
                <w:rFonts w:ascii="Arial" w:hAnsi="Arial"/>
                <w:color w:val="FF0000"/>
                <w:sz w:val="16"/>
              </w:rPr>
            </w:pPr>
            <w:r w:rsidRPr="00457C85">
              <w:rPr>
                <w:rFonts w:ascii="Arial" w:hAnsi="Arial"/>
                <w:color w:val="FF0000"/>
                <w:sz w:val="16"/>
              </w:rPr>
              <w:t>66.686</w:t>
            </w:r>
          </w:p>
        </w:tc>
      </w:tr>
      <w:tr w:rsidR="00A52D75" w:rsidRPr="008128F8">
        <w:tblPrEx>
          <w:tblCellMar>
            <w:top w:w="0" w:type="dxa"/>
            <w:bottom w:w="0" w:type="dxa"/>
          </w:tblCellMar>
        </w:tblPrEx>
        <w:trPr>
          <w:cantSplit/>
        </w:trPr>
        <w:tc>
          <w:tcPr>
            <w:tcW w:w="710" w:type="dxa"/>
          </w:tcPr>
          <w:p w:rsidR="00A52D75" w:rsidRPr="00457C85" w:rsidRDefault="003B1A20" w:rsidP="002B0AD7">
            <w:pPr>
              <w:jc w:val="center"/>
              <w:rPr>
                <w:rFonts w:ascii="Arial" w:hAnsi="Arial"/>
                <w:color w:val="FF0000"/>
                <w:sz w:val="16"/>
              </w:rPr>
            </w:pPr>
            <w:r w:rsidRPr="00457C85">
              <w:rPr>
                <w:rFonts w:ascii="Arial" w:hAnsi="Arial"/>
                <w:color w:val="FF0000"/>
                <w:sz w:val="16"/>
              </w:rPr>
              <w:t>2007</w:t>
            </w:r>
          </w:p>
        </w:tc>
        <w:tc>
          <w:tcPr>
            <w:tcW w:w="2693" w:type="dxa"/>
          </w:tcPr>
          <w:p w:rsidR="00A52D75" w:rsidRPr="00457C85" w:rsidRDefault="00803513" w:rsidP="002B0AD7">
            <w:pPr>
              <w:ind w:right="459"/>
              <w:rPr>
                <w:rFonts w:ascii="Arial" w:hAnsi="Arial"/>
                <w:color w:val="FF0000"/>
                <w:sz w:val="16"/>
              </w:rPr>
            </w:pPr>
            <w:r w:rsidRPr="00457C85">
              <w:rPr>
                <w:rFonts w:ascii="Arial" w:hAnsi="Arial"/>
                <w:color w:val="FF0000"/>
                <w:sz w:val="16"/>
              </w:rPr>
              <w:t>-</w:t>
            </w:r>
          </w:p>
        </w:tc>
        <w:tc>
          <w:tcPr>
            <w:tcW w:w="2410" w:type="dxa"/>
          </w:tcPr>
          <w:p w:rsidR="00A52D75" w:rsidRPr="00457C85" w:rsidRDefault="00803513" w:rsidP="002B0AD7">
            <w:pPr>
              <w:ind w:right="-140"/>
              <w:rPr>
                <w:rFonts w:ascii="Arial" w:hAnsi="Arial"/>
                <w:color w:val="FF0000"/>
                <w:sz w:val="16"/>
              </w:rPr>
            </w:pPr>
            <w:r w:rsidRPr="00457C85">
              <w:rPr>
                <w:rFonts w:ascii="Arial" w:hAnsi="Arial"/>
                <w:color w:val="FF0000"/>
                <w:sz w:val="16"/>
              </w:rPr>
              <w:t>-</w:t>
            </w:r>
          </w:p>
        </w:tc>
        <w:tc>
          <w:tcPr>
            <w:tcW w:w="2977" w:type="dxa"/>
          </w:tcPr>
          <w:p w:rsidR="00A52D75" w:rsidRPr="00457C85" w:rsidRDefault="00146704" w:rsidP="002B0AD7">
            <w:pPr>
              <w:ind w:right="459"/>
              <w:rPr>
                <w:rFonts w:ascii="Arial" w:hAnsi="Arial"/>
                <w:color w:val="FF0000"/>
                <w:sz w:val="16"/>
              </w:rPr>
            </w:pPr>
            <w:r w:rsidRPr="00457C85">
              <w:rPr>
                <w:rFonts w:ascii="Arial" w:hAnsi="Arial"/>
                <w:color w:val="FF0000"/>
                <w:sz w:val="16"/>
              </w:rPr>
              <w:t>70.583</w:t>
            </w:r>
          </w:p>
        </w:tc>
      </w:tr>
      <w:tr w:rsidR="00BB7A22">
        <w:tblPrEx>
          <w:tblCellMar>
            <w:top w:w="0" w:type="dxa"/>
            <w:bottom w:w="0" w:type="dxa"/>
          </w:tblCellMar>
        </w:tblPrEx>
        <w:trPr>
          <w:cantSplit/>
        </w:trPr>
        <w:tc>
          <w:tcPr>
            <w:tcW w:w="710" w:type="dxa"/>
          </w:tcPr>
          <w:p w:rsidR="00BB7A22" w:rsidRDefault="00BB7A22" w:rsidP="002B0AD7">
            <w:pPr>
              <w:jc w:val="center"/>
              <w:rPr>
                <w:rFonts w:ascii="Arial" w:hAnsi="Arial"/>
                <w:color w:val="FF0000"/>
                <w:sz w:val="16"/>
              </w:rPr>
            </w:pPr>
          </w:p>
        </w:tc>
        <w:tc>
          <w:tcPr>
            <w:tcW w:w="2693" w:type="dxa"/>
          </w:tcPr>
          <w:p w:rsidR="00BB7A22" w:rsidRDefault="00BB7A22" w:rsidP="002B0AD7">
            <w:pPr>
              <w:jc w:val="center"/>
              <w:rPr>
                <w:rFonts w:ascii="Arial" w:hAnsi="Arial"/>
                <w:b/>
                <w:sz w:val="16"/>
              </w:rPr>
            </w:pPr>
            <w:r>
              <w:rPr>
                <w:rFonts w:ascii="Arial" w:hAnsi="Arial"/>
                <w:b/>
                <w:sz w:val="16"/>
              </w:rPr>
              <w:t>Cihaz Baskılı Devre Kartı Onarımı (Adet)</w:t>
            </w:r>
          </w:p>
        </w:tc>
        <w:tc>
          <w:tcPr>
            <w:tcW w:w="2410" w:type="dxa"/>
          </w:tcPr>
          <w:p w:rsidR="00BB7A22" w:rsidRDefault="00BB7A22" w:rsidP="00BB7A22">
            <w:pPr>
              <w:jc w:val="center"/>
              <w:rPr>
                <w:rFonts w:ascii="Arial" w:hAnsi="Arial"/>
                <w:b/>
                <w:sz w:val="16"/>
              </w:rPr>
            </w:pPr>
            <w:r>
              <w:rPr>
                <w:rFonts w:ascii="Arial" w:hAnsi="Arial"/>
                <w:b/>
                <w:sz w:val="16"/>
              </w:rPr>
              <w:t>Frekans İzleme ve Kontrol  Sistemi (Saat)</w:t>
            </w:r>
          </w:p>
        </w:tc>
        <w:tc>
          <w:tcPr>
            <w:tcW w:w="2977" w:type="dxa"/>
          </w:tcPr>
          <w:p w:rsidR="00BB7A22" w:rsidRDefault="00BB7A22" w:rsidP="002B0AD7">
            <w:pPr>
              <w:jc w:val="center"/>
              <w:rPr>
                <w:rFonts w:ascii="Arial" w:hAnsi="Arial"/>
                <w:b/>
                <w:sz w:val="16"/>
              </w:rPr>
            </w:pPr>
            <w:r>
              <w:rPr>
                <w:rFonts w:ascii="Arial" w:hAnsi="Arial"/>
                <w:b/>
                <w:sz w:val="16"/>
              </w:rPr>
              <w:t>Muhtelif Montaj Ve Atölye İmalat Ve İşçilikleri (Adet)</w:t>
            </w:r>
          </w:p>
        </w:tc>
      </w:tr>
      <w:tr w:rsidR="00BB7A22">
        <w:tblPrEx>
          <w:tblCellMar>
            <w:top w:w="0" w:type="dxa"/>
            <w:bottom w:w="0" w:type="dxa"/>
          </w:tblCellMar>
        </w:tblPrEx>
        <w:trPr>
          <w:cantSplit/>
        </w:trPr>
        <w:tc>
          <w:tcPr>
            <w:tcW w:w="710" w:type="dxa"/>
          </w:tcPr>
          <w:p w:rsidR="00BB7A22" w:rsidRDefault="00BB7A22" w:rsidP="002B0AD7">
            <w:pPr>
              <w:jc w:val="center"/>
              <w:rPr>
                <w:rFonts w:ascii="Arial" w:hAnsi="Arial"/>
                <w:color w:val="FF0000"/>
                <w:sz w:val="16"/>
              </w:rPr>
            </w:pPr>
          </w:p>
        </w:tc>
        <w:tc>
          <w:tcPr>
            <w:tcW w:w="2693" w:type="dxa"/>
          </w:tcPr>
          <w:p w:rsidR="00BB7A22" w:rsidRDefault="00BB7A22" w:rsidP="002B0AD7">
            <w:pPr>
              <w:jc w:val="center"/>
              <w:rPr>
                <w:rFonts w:ascii="Arial" w:hAnsi="Arial"/>
                <w:b/>
                <w:i/>
                <w:sz w:val="16"/>
                <w:u w:val="single"/>
              </w:rPr>
            </w:pPr>
            <w:r>
              <w:rPr>
                <w:rFonts w:ascii="Arial" w:hAnsi="Arial"/>
                <w:b/>
                <w:i/>
                <w:sz w:val="16"/>
                <w:u w:val="single"/>
              </w:rPr>
              <w:t>Repair For Printed Circuit Board (Quantity)</w:t>
            </w:r>
          </w:p>
        </w:tc>
        <w:tc>
          <w:tcPr>
            <w:tcW w:w="2410" w:type="dxa"/>
          </w:tcPr>
          <w:p w:rsidR="00BB7A22" w:rsidRDefault="00BB7A22" w:rsidP="002B0AD7">
            <w:pPr>
              <w:jc w:val="center"/>
              <w:rPr>
                <w:rFonts w:ascii="Arial" w:hAnsi="Arial"/>
                <w:b/>
                <w:i/>
                <w:sz w:val="16"/>
                <w:u w:val="single"/>
              </w:rPr>
            </w:pPr>
            <w:r>
              <w:rPr>
                <w:rFonts w:ascii="Arial" w:hAnsi="Arial"/>
                <w:b/>
                <w:i/>
                <w:sz w:val="16"/>
                <w:u w:val="single"/>
              </w:rPr>
              <w:t>National Monitoring System (Hours)</w:t>
            </w:r>
          </w:p>
        </w:tc>
        <w:tc>
          <w:tcPr>
            <w:tcW w:w="2977" w:type="dxa"/>
          </w:tcPr>
          <w:p w:rsidR="00BB7A22" w:rsidRDefault="00BB7A22" w:rsidP="002B0AD7">
            <w:pPr>
              <w:ind w:right="459"/>
              <w:jc w:val="center"/>
              <w:rPr>
                <w:rFonts w:ascii="Arial" w:hAnsi="Arial"/>
                <w:b/>
                <w:i/>
                <w:sz w:val="16"/>
                <w:u w:val="single"/>
              </w:rPr>
            </w:pPr>
            <w:r>
              <w:rPr>
                <w:rFonts w:ascii="Arial" w:hAnsi="Arial"/>
                <w:b/>
                <w:i/>
                <w:sz w:val="16"/>
                <w:u w:val="single"/>
              </w:rPr>
              <w:t xml:space="preserve">Miscellaneous Assembly And  Pruduction &amp; Personnal Cost İn Workplace (Quantity) </w:t>
            </w:r>
          </w:p>
        </w:tc>
      </w:tr>
      <w:tr w:rsidR="00BB7A22" w:rsidRPr="008128F8">
        <w:tblPrEx>
          <w:tblCellMar>
            <w:top w:w="0" w:type="dxa"/>
            <w:bottom w:w="0" w:type="dxa"/>
          </w:tblCellMar>
        </w:tblPrEx>
        <w:trPr>
          <w:cantSplit/>
        </w:trPr>
        <w:tc>
          <w:tcPr>
            <w:tcW w:w="710" w:type="dxa"/>
          </w:tcPr>
          <w:p w:rsidR="00BB7A22" w:rsidRPr="00457C85" w:rsidRDefault="00BB7A22" w:rsidP="003B1A20">
            <w:pPr>
              <w:jc w:val="center"/>
              <w:rPr>
                <w:rFonts w:ascii="Arial" w:hAnsi="Arial"/>
                <w:color w:val="FF0000"/>
                <w:sz w:val="16"/>
              </w:rPr>
            </w:pPr>
            <w:r w:rsidRPr="00457C85">
              <w:rPr>
                <w:rFonts w:ascii="Arial" w:hAnsi="Arial"/>
                <w:color w:val="FF0000"/>
                <w:sz w:val="16"/>
              </w:rPr>
              <w:lastRenderedPageBreak/>
              <w:t>2008</w:t>
            </w:r>
          </w:p>
        </w:tc>
        <w:tc>
          <w:tcPr>
            <w:tcW w:w="2693" w:type="dxa"/>
          </w:tcPr>
          <w:p w:rsidR="00BB7A22" w:rsidRPr="00457C85" w:rsidRDefault="00BB7A22" w:rsidP="003B1A20">
            <w:pPr>
              <w:ind w:right="459"/>
              <w:rPr>
                <w:rFonts w:ascii="Arial" w:hAnsi="Arial"/>
                <w:color w:val="FF0000"/>
                <w:sz w:val="16"/>
              </w:rPr>
            </w:pPr>
            <w:r w:rsidRPr="00457C85">
              <w:rPr>
                <w:rFonts w:ascii="Arial" w:hAnsi="Arial"/>
                <w:color w:val="FF0000"/>
                <w:sz w:val="16"/>
              </w:rPr>
              <w:t>-</w:t>
            </w:r>
          </w:p>
        </w:tc>
        <w:tc>
          <w:tcPr>
            <w:tcW w:w="2410" w:type="dxa"/>
          </w:tcPr>
          <w:p w:rsidR="00BB7A22" w:rsidRPr="00457C85" w:rsidRDefault="00BB7A22" w:rsidP="003B1A20">
            <w:pPr>
              <w:ind w:right="-140"/>
              <w:rPr>
                <w:rFonts w:ascii="Arial" w:hAnsi="Arial"/>
                <w:color w:val="FF0000"/>
                <w:sz w:val="16"/>
              </w:rPr>
            </w:pPr>
            <w:r>
              <w:rPr>
                <w:rFonts w:ascii="Arial" w:hAnsi="Arial"/>
                <w:color w:val="FF0000"/>
                <w:sz w:val="16"/>
              </w:rPr>
              <w:t>20.000</w:t>
            </w:r>
          </w:p>
        </w:tc>
        <w:tc>
          <w:tcPr>
            <w:tcW w:w="2977" w:type="dxa"/>
          </w:tcPr>
          <w:p w:rsidR="00BB7A22" w:rsidRPr="00457C85" w:rsidRDefault="00BB7A22" w:rsidP="003B1A20">
            <w:pPr>
              <w:ind w:right="459"/>
              <w:rPr>
                <w:rFonts w:ascii="Arial" w:hAnsi="Arial"/>
                <w:color w:val="FF0000"/>
                <w:sz w:val="16"/>
              </w:rPr>
            </w:pPr>
            <w:r w:rsidRPr="00457C85">
              <w:rPr>
                <w:rFonts w:ascii="Arial" w:hAnsi="Arial"/>
                <w:color w:val="FF0000"/>
                <w:sz w:val="16"/>
              </w:rPr>
              <w:t>-</w:t>
            </w:r>
          </w:p>
        </w:tc>
      </w:tr>
      <w:tr w:rsidR="00BB7A22" w:rsidRPr="008128F8">
        <w:tblPrEx>
          <w:tblCellMar>
            <w:top w:w="0" w:type="dxa"/>
            <w:bottom w:w="0" w:type="dxa"/>
          </w:tblCellMar>
        </w:tblPrEx>
        <w:trPr>
          <w:cantSplit/>
        </w:trPr>
        <w:tc>
          <w:tcPr>
            <w:tcW w:w="710" w:type="dxa"/>
          </w:tcPr>
          <w:p w:rsidR="00BB7A22" w:rsidRPr="00457C85" w:rsidRDefault="00BB7A22" w:rsidP="002B0AD7">
            <w:pPr>
              <w:jc w:val="center"/>
              <w:rPr>
                <w:rFonts w:ascii="Arial" w:hAnsi="Arial"/>
                <w:color w:val="FF0000"/>
                <w:sz w:val="16"/>
              </w:rPr>
            </w:pPr>
            <w:r w:rsidRPr="00457C85">
              <w:rPr>
                <w:rFonts w:ascii="Arial" w:hAnsi="Arial"/>
                <w:color w:val="FF0000"/>
                <w:sz w:val="16"/>
              </w:rPr>
              <w:t>2007</w:t>
            </w:r>
          </w:p>
        </w:tc>
        <w:tc>
          <w:tcPr>
            <w:tcW w:w="2693" w:type="dxa"/>
          </w:tcPr>
          <w:p w:rsidR="00BB7A22" w:rsidRPr="00457C85" w:rsidRDefault="00BB7A22" w:rsidP="002B0AD7">
            <w:pPr>
              <w:ind w:right="459"/>
              <w:rPr>
                <w:rFonts w:ascii="Arial" w:hAnsi="Arial"/>
                <w:color w:val="FF0000"/>
                <w:sz w:val="16"/>
              </w:rPr>
            </w:pPr>
            <w:r w:rsidRPr="00457C85">
              <w:rPr>
                <w:rFonts w:ascii="Arial" w:hAnsi="Arial"/>
                <w:color w:val="FF0000"/>
                <w:sz w:val="16"/>
              </w:rPr>
              <w:t>-</w:t>
            </w:r>
          </w:p>
        </w:tc>
        <w:tc>
          <w:tcPr>
            <w:tcW w:w="2410" w:type="dxa"/>
          </w:tcPr>
          <w:p w:rsidR="00BB7A22" w:rsidRPr="00457C85" w:rsidRDefault="00BB7A22" w:rsidP="002B0AD7">
            <w:pPr>
              <w:ind w:right="-140"/>
              <w:rPr>
                <w:rFonts w:ascii="Arial" w:hAnsi="Arial"/>
                <w:color w:val="FF0000"/>
                <w:sz w:val="16"/>
              </w:rPr>
            </w:pPr>
            <w:r w:rsidRPr="00457C85">
              <w:rPr>
                <w:rFonts w:ascii="Arial" w:hAnsi="Arial"/>
                <w:color w:val="FF0000"/>
                <w:sz w:val="16"/>
              </w:rPr>
              <w:t>-</w:t>
            </w:r>
          </w:p>
        </w:tc>
        <w:tc>
          <w:tcPr>
            <w:tcW w:w="2977" w:type="dxa"/>
          </w:tcPr>
          <w:p w:rsidR="00BB7A22" w:rsidRPr="00457C85" w:rsidRDefault="00BB7A22" w:rsidP="002B0AD7">
            <w:pPr>
              <w:ind w:right="459"/>
              <w:rPr>
                <w:rFonts w:ascii="Arial" w:hAnsi="Arial"/>
                <w:color w:val="FF0000"/>
                <w:sz w:val="16"/>
              </w:rPr>
            </w:pPr>
          </w:p>
        </w:tc>
      </w:tr>
      <w:tr w:rsidR="00BB7A22">
        <w:tblPrEx>
          <w:tblCellMar>
            <w:top w:w="0" w:type="dxa"/>
            <w:bottom w:w="0" w:type="dxa"/>
          </w:tblCellMar>
        </w:tblPrEx>
        <w:trPr>
          <w:cantSplit/>
        </w:trPr>
        <w:tc>
          <w:tcPr>
            <w:tcW w:w="710" w:type="dxa"/>
          </w:tcPr>
          <w:p w:rsidR="00BB7A22" w:rsidRDefault="00BB7A22" w:rsidP="002B0AD7">
            <w:pPr>
              <w:jc w:val="center"/>
              <w:rPr>
                <w:rFonts w:ascii="Arial" w:hAnsi="Arial"/>
                <w:color w:val="FF0000"/>
                <w:sz w:val="16"/>
              </w:rPr>
            </w:pPr>
          </w:p>
        </w:tc>
        <w:tc>
          <w:tcPr>
            <w:tcW w:w="2693" w:type="dxa"/>
          </w:tcPr>
          <w:p w:rsidR="00BB7A22" w:rsidRDefault="00BB7A22" w:rsidP="002B0AD7">
            <w:pPr>
              <w:jc w:val="center"/>
              <w:rPr>
                <w:rFonts w:ascii="Arial" w:hAnsi="Arial"/>
                <w:b/>
                <w:sz w:val="16"/>
              </w:rPr>
            </w:pPr>
            <w:r>
              <w:rPr>
                <w:rFonts w:ascii="Arial" w:hAnsi="Arial"/>
                <w:b/>
                <w:sz w:val="16"/>
              </w:rPr>
              <w:t>Benzin Pompası-Yazar Kasa(Adet)</w:t>
            </w:r>
          </w:p>
        </w:tc>
        <w:tc>
          <w:tcPr>
            <w:tcW w:w="2410" w:type="dxa"/>
          </w:tcPr>
          <w:p w:rsidR="00BB7A22" w:rsidRDefault="00BB7A22" w:rsidP="002B0AD7">
            <w:pPr>
              <w:jc w:val="center"/>
              <w:rPr>
                <w:rFonts w:ascii="Arial" w:hAnsi="Arial"/>
                <w:b/>
                <w:sz w:val="16"/>
              </w:rPr>
            </w:pPr>
            <w:r>
              <w:rPr>
                <w:rFonts w:ascii="Arial" w:hAnsi="Arial"/>
                <w:b/>
                <w:sz w:val="16"/>
              </w:rPr>
              <w:t>ADSL/Modem(Adet)</w:t>
            </w:r>
          </w:p>
        </w:tc>
        <w:tc>
          <w:tcPr>
            <w:tcW w:w="2977" w:type="dxa"/>
          </w:tcPr>
          <w:p w:rsidR="00BB7A22" w:rsidRDefault="00BB7A22" w:rsidP="002B0AD7">
            <w:pPr>
              <w:jc w:val="center"/>
              <w:rPr>
                <w:rFonts w:ascii="Arial" w:hAnsi="Arial"/>
                <w:b/>
                <w:sz w:val="16"/>
              </w:rPr>
            </w:pPr>
            <w:r>
              <w:rPr>
                <w:rFonts w:ascii="Arial" w:hAnsi="Arial"/>
                <w:b/>
                <w:sz w:val="16"/>
              </w:rPr>
              <w:t>Bilişim Çözümleri</w:t>
            </w:r>
          </w:p>
          <w:p w:rsidR="00BB7A22" w:rsidRDefault="00BB7A22" w:rsidP="002B0AD7">
            <w:pPr>
              <w:jc w:val="center"/>
              <w:rPr>
                <w:rFonts w:ascii="Arial" w:hAnsi="Arial"/>
                <w:b/>
                <w:sz w:val="16"/>
              </w:rPr>
            </w:pPr>
            <w:r>
              <w:rPr>
                <w:rFonts w:ascii="Arial" w:hAnsi="Arial"/>
                <w:b/>
                <w:sz w:val="16"/>
              </w:rPr>
              <w:t>Adam*Ay</w:t>
            </w:r>
          </w:p>
        </w:tc>
      </w:tr>
      <w:tr w:rsidR="00BB7A22">
        <w:tblPrEx>
          <w:tblCellMar>
            <w:top w:w="0" w:type="dxa"/>
            <w:bottom w:w="0" w:type="dxa"/>
          </w:tblCellMar>
        </w:tblPrEx>
        <w:trPr>
          <w:cantSplit/>
        </w:trPr>
        <w:tc>
          <w:tcPr>
            <w:tcW w:w="710" w:type="dxa"/>
          </w:tcPr>
          <w:p w:rsidR="00BB7A22" w:rsidRDefault="00BB7A22" w:rsidP="002B0AD7">
            <w:pPr>
              <w:jc w:val="center"/>
              <w:rPr>
                <w:rFonts w:ascii="Arial" w:hAnsi="Arial"/>
                <w:color w:val="FF0000"/>
                <w:sz w:val="16"/>
              </w:rPr>
            </w:pPr>
          </w:p>
        </w:tc>
        <w:tc>
          <w:tcPr>
            <w:tcW w:w="2693" w:type="dxa"/>
          </w:tcPr>
          <w:p w:rsidR="00BB7A22" w:rsidRDefault="00BB7A22" w:rsidP="002B0AD7">
            <w:pPr>
              <w:jc w:val="center"/>
              <w:rPr>
                <w:rFonts w:ascii="Arial" w:hAnsi="Arial"/>
                <w:b/>
                <w:i/>
                <w:sz w:val="16"/>
                <w:u w:val="single"/>
              </w:rPr>
            </w:pPr>
            <w:r>
              <w:rPr>
                <w:rFonts w:ascii="Arial" w:hAnsi="Arial"/>
                <w:b/>
                <w:i/>
                <w:sz w:val="16"/>
                <w:u w:val="single"/>
              </w:rPr>
              <w:t>Cash Register For Fuel Pomp (Quantity)</w:t>
            </w:r>
          </w:p>
        </w:tc>
        <w:tc>
          <w:tcPr>
            <w:tcW w:w="2410" w:type="dxa"/>
          </w:tcPr>
          <w:p w:rsidR="00BB7A22" w:rsidRDefault="00BB7A22" w:rsidP="002B0AD7">
            <w:pPr>
              <w:rPr>
                <w:rFonts w:ascii="Arial" w:hAnsi="Arial"/>
                <w:b/>
                <w:sz w:val="16"/>
              </w:rPr>
            </w:pPr>
            <w:r>
              <w:rPr>
                <w:rFonts w:ascii="Arial" w:hAnsi="Arial"/>
                <w:b/>
                <w:sz w:val="16"/>
              </w:rPr>
              <w:t>ADSL/Modem</w:t>
            </w:r>
            <w:r>
              <w:rPr>
                <w:rFonts w:ascii="Arial" w:hAnsi="Arial"/>
                <w:b/>
                <w:i/>
                <w:sz w:val="16"/>
                <w:u w:val="single"/>
              </w:rPr>
              <w:t>(Quantity</w:t>
            </w:r>
            <w:r>
              <w:rPr>
                <w:rFonts w:ascii="Arial" w:hAnsi="Arial"/>
                <w:b/>
                <w:sz w:val="16"/>
              </w:rPr>
              <w:t>)</w:t>
            </w:r>
          </w:p>
        </w:tc>
        <w:tc>
          <w:tcPr>
            <w:tcW w:w="2977" w:type="dxa"/>
          </w:tcPr>
          <w:p w:rsidR="00BB7A22" w:rsidRDefault="00BB7A22" w:rsidP="002B0AD7">
            <w:pPr>
              <w:jc w:val="center"/>
              <w:rPr>
                <w:rFonts w:ascii="Arial" w:hAnsi="Arial"/>
                <w:b/>
                <w:sz w:val="16"/>
              </w:rPr>
            </w:pPr>
            <w:r>
              <w:rPr>
                <w:rFonts w:ascii="Arial" w:hAnsi="Arial"/>
                <w:b/>
                <w:sz w:val="16"/>
              </w:rPr>
              <w:t>Informmation System Solutions</w:t>
            </w:r>
            <w:r>
              <w:rPr>
                <w:rFonts w:ascii="Arial" w:hAnsi="Arial"/>
                <w:b/>
                <w:i/>
                <w:sz w:val="16"/>
                <w:u w:val="single"/>
              </w:rPr>
              <w:t>(Quantity*Month)</w:t>
            </w:r>
          </w:p>
        </w:tc>
      </w:tr>
      <w:tr w:rsidR="00BB7A22" w:rsidRPr="005B6D1B">
        <w:tblPrEx>
          <w:tblCellMar>
            <w:top w:w="0" w:type="dxa"/>
            <w:bottom w:w="0" w:type="dxa"/>
          </w:tblCellMar>
        </w:tblPrEx>
        <w:trPr>
          <w:cantSplit/>
          <w:trHeight w:val="105"/>
        </w:trPr>
        <w:tc>
          <w:tcPr>
            <w:tcW w:w="710" w:type="dxa"/>
          </w:tcPr>
          <w:p w:rsidR="00BB7A22" w:rsidRPr="00457C85" w:rsidRDefault="00BB7A22" w:rsidP="003B1A20">
            <w:pPr>
              <w:jc w:val="center"/>
              <w:rPr>
                <w:rFonts w:ascii="Arial" w:hAnsi="Arial"/>
                <w:color w:val="FF0000"/>
                <w:sz w:val="16"/>
              </w:rPr>
            </w:pPr>
            <w:r w:rsidRPr="00457C85">
              <w:rPr>
                <w:rFonts w:ascii="Arial" w:hAnsi="Arial"/>
                <w:color w:val="FF0000"/>
                <w:sz w:val="16"/>
              </w:rPr>
              <w:t>2008</w:t>
            </w:r>
          </w:p>
        </w:tc>
        <w:tc>
          <w:tcPr>
            <w:tcW w:w="2693" w:type="dxa"/>
          </w:tcPr>
          <w:p w:rsidR="00BB7A22" w:rsidRPr="00457C85" w:rsidRDefault="00BB7A22" w:rsidP="003B1A20">
            <w:pPr>
              <w:ind w:right="459"/>
              <w:rPr>
                <w:rFonts w:ascii="Arial" w:hAnsi="Arial"/>
                <w:color w:val="FF0000"/>
                <w:sz w:val="16"/>
              </w:rPr>
            </w:pPr>
            <w:r w:rsidRPr="00457C85">
              <w:rPr>
                <w:rFonts w:ascii="Arial" w:hAnsi="Arial"/>
                <w:color w:val="FF0000"/>
                <w:sz w:val="16"/>
              </w:rPr>
              <w:t>940</w:t>
            </w:r>
          </w:p>
        </w:tc>
        <w:tc>
          <w:tcPr>
            <w:tcW w:w="2410" w:type="dxa"/>
          </w:tcPr>
          <w:p w:rsidR="00BB7A22" w:rsidRPr="00457C85" w:rsidRDefault="00BB7A22" w:rsidP="003B1A20">
            <w:pPr>
              <w:ind w:right="459"/>
              <w:rPr>
                <w:rFonts w:ascii="Arial" w:hAnsi="Arial"/>
                <w:color w:val="FF0000"/>
                <w:sz w:val="16"/>
              </w:rPr>
            </w:pPr>
            <w:r w:rsidRPr="00457C85">
              <w:rPr>
                <w:rFonts w:ascii="Arial" w:hAnsi="Arial"/>
                <w:color w:val="FF0000"/>
                <w:sz w:val="16"/>
              </w:rPr>
              <w:t>825.000</w:t>
            </w:r>
          </w:p>
        </w:tc>
        <w:tc>
          <w:tcPr>
            <w:tcW w:w="2977" w:type="dxa"/>
          </w:tcPr>
          <w:p w:rsidR="00BB7A22" w:rsidRPr="00457C85" w:rsidRDefault="00BB7A22" w:rsidP="003B1A20">
            <w:pPr>
              <w:ind w:right="459"/>
              <w:jc w:val="both"/>
              <w:rPr>
                <w:rFonts w:ascii="Arial" w:hAnsi="Arial"/>
                <w:color w:val="FF0000"/>
                <w:sz w:val="16"/>
              </w:rPr>
            </w:pPr>
            <w:r w:rsidRPr="00457C85">
              <w:rPr>
                <w:rFonts w:ascii="Arial" w:hAnsi="Arial"/>
                <w:color w:val="FF0000"/>
                <w:sz w:val="16"/>
              </w:rPr>
              <w:t xml:space="preserve">1250,00 </w:t>
            </w:r>
          </w:p>
        </w:tc>
      </w:tr>
      <w:tr w:rsidR="00BB7A22" w:rsidRPr="005B6D1B">
        <w:tblPrEx>
          <w:tblCellMar>
            <w:top w:w="0" w:type="dxa"/>
            <w:bottom w:w="0" w:type="dxa"/>
          </w:tblCellMar>
        </w:tblPrEx>
        <w:trPr>
          <w:cantSplit/>
        </w:trPr>
        <w:tc>
          <w:tcPr>
            <w:tcW w:w="710" w:type="dxa"/>
          </w:tcPr>
          <w:p w:rsidR="00BB7A22" w:rsidRPr="00457C85" w:rsidRDefault="00BB7A22" w:rsidP="002B0AD7">
            <w:pPr>
              <w:jc w:val="center"/>
              <w:rPr>
                <w:rFonts w:ascii="Arial" w:hAnsi="Arial"/>
                <w:color w:val="FF0000"/>
                <w:sz w:val="16"/>
              </w:rPr>
            </w:pPr>
            <w:r w:rsidRPr="00457C85">
              <w:rPr>
                <w:rFonts w:ascii="Arial" w:hAnsi="Arial"/>
                <w:color w:val="FF0000"/>
                <w:sz w:val="16"/>
              </w:rPr>
              <w:t>2007</w:t>
            </w:r>
          </w:p>
        </w:tc>
        <w:tc>
          <w:tcPr>
            <w:tcW w:w="2693" w:type="dxa"/>
          </w:tcPr>
          <w:p w:rsidR="00BB7A22" w:rsidRPr="00457C85" w:rsidRDefault="00BB7A22" w:rsidP="002B0AD7">
            <w:pPr>
              <w:ind w:right="459"/>
              <w:rPr>
                <w:rFonts w:ascii="Arial" w:hAnsi="Arial"/>
                <w:color w:val="FF0000"/>
                <w:sz w:val="16"/>
              </w:rPr>
            </w:pPr>
            <w:r w:rsidRPr="00457C85">
              <w:rPr>
                <w:rFonts w:ascii="Arial" w:hAnsi="Arial"/>
                <w:color w:val="FF0000"/>
                <w:sz w:val="16"/>
              </w:rPr>
              <w:t>350</w:t>
            </w:r>
          </w:p>
        </w:tc>
        <w:tc>
          <w:tcPr>
            <w:tcW w:w="2410" w:type="dxa"/>
          </w:tcPr>
          <w:p w:rsidR="00BB7A22" w:rsidRPr="00457C85" w:rsidRDefault="00BB7A22" w:rsidP="002B0AD7">
            <w:pPr>
              <w:ind w:right="459"/>
              <w:rPr>
                <w:rFonts w:ascii="Arial" w:hAnsi="Arial"/>
                <w:color w:val="FF0000"/>
                <w:sz w:val="16"/>
              </w:rPr>
            </w:pPr>
            <w:r w:rsidRPr="00457C85">
              <w:rPr>
                <w:rFonts w:ascii="Arial" w:hAnsi="Arial"/>
                <w:color w:val="FF0000"/>
                <w:sz w:val="16"/>
              </w:rPr>
              <w:t>664.001</w:t>
            </w:r>
          </w:p>
        </w:tc>
        <w:tc>
          <w:tcPr>
            <w:tcW w:w="2977" w:type="dxa"/>
          </w:tcPr>
          <w:p w:rsidR="00BB7A22" w:rsidRPr="00457C85" w:rsidRDefault="00BB7A22" w:rsidP="002B0AD7">
            <w:pPr>
              <w:ind w:right="459"/>
              <w:jc w:val="both"/>
              <w:rPr>
                <w:rFonts w:ascii="Arial" w:hAnsi="Arial"/>
                <w:color w:val="FF0000"/>
                <w:sz w:val="16"/>
              </w:rPr>
            </w:pPr>
            <w:r w:rsidRPr="00457C85">
              <w:rPr>
                <w:rFonts w:ascii="Arial" w:hAnsi="Arial"/>
                <w:color w:val="FF0000"/>
                <w:sz w:val="16"/>
              </w:rPr>
              <w:t>1245,00</w:t>
            </w:r>
          </w:p>
        </w:tc>
      </w:tr>
      <w:tr w:rsidR="00B92F37" w:rsidRPr="005B6D1B">
        <w:tblPrEx>
          <w:tblCellMar>
            <w:top w:w="0" w:type="dxa"/>
            <w:bottom w:w="0" w:type="dxa"/>
          </w:tblCellMar>
        </w:tblPrEx>
        <w:trPr>
          <w:cantSplit/>
        </w:trPr>
        <w:tc>
          <w:tcPr>
            <w:tcW w:w="710" w:type="dxa"/>
          </w:tcPr>
          <w:p w:rsidR="00B92F37" w:rsidRDefault="00B92F37" w:rsidP="005644F5">
            <w:pPr>
              <w:jc w:val="center"/>
              <w:rPr>
                <w:rFonts w:ascii="Arial" w:hAnsi="Arial"/>
                <w:sz w:val="16"/>
              </w:rPr>
            </w:pPr>
          </w:p>
        </w:tc>
        <w:tc>
          <w:tcPr>
            <w:tcW w:w="2693" w:type="dxa"/>
          </w:tcPr>
          <w:p w:rsidR="00B92F37" w:rsidRDefault="00B92F37" w:rsidP="005644F5">
            <w:pPr>
              <w:jc w:val="center"/>
              <w:rPr>
                <w:rFonts w:ascii="Arial" w:hAnsi="Arial"/>
                <w:b/>
                <w:sz w:val="16"/>
              </w:rPr>
            </w:pPr>
            <w:r>
              <w:rPr>
                <w:rFonts w:ascii="Arial TUR" w:hAnsi="Arial TUR"/>
                <w:b/>
                <w:sz w:val="16"/>
              </w:rPr>
              <w:t>PCBA (adet</w:t>
            </w:r>
            <w:r>
              <w:rPr>
                <w:rFonts w:ascii="Arial" w:hAnsi="Arial"/>
                <w:b/>
                <w:sz w:val="16"/>
              </w:rPr>
              <w:t>)</w:t>
            </w:r>
          </w:p>
        </w:tc>
        <w:tc>
          <w:tcPr>
            <w:tcW w:w="2410" w:type="dxa"/>
          </w:tcPr>
          <w:p w:rsidR="00B92F37" w:rsidRPr="00457C85" w:rsidRDefault="00B92F37" w:rsidP="002B0AD7">
            <w:pPr>
              <w:ind w:right="459"/>
              <w:rPr>
                <w:rFonts w:ascii="Arial" w:hAnsi="Arial"/>
                <w:color w:val="FF0000"/>
                <w:sz w:val="16"/>
              </w:rPr>
            </w:pPr>
          </w:p>
        </w:tc>
        <w:tc>
          <w:tcPr>
            <w:tcW w:w="2977" w:type="dxa"/>
          </w:tcPr>
          <w:p w:rsidR="00B92F37" w:rsidRPr="00457C85" w:rsidRDefault="00B92F37" w:rsidP="002B0AD7">
            <w:pPr>
              <w:ind w:right="459"/>
              <w:jc w:val="both"/>
              <w:rPr>
                <w:rFonts w:ascii="Arial" w:hAnsi="Arial"/>
                <w:color w:val="FF0000"/>
                <w:sz w:val="16"/>
              </w:rPr>
            </w:pPr>
          </w:p>
        </w:tc>
      </w:tr>
      <w:tr w:rsidR="00B92F37" w:rsidRPr="005B6D1B">
        <w:tblPrEx>
          <w:tblCellMar>
            <w:top w:w="0" w:type="dxa"/>
            <w:bottom w:w="0" w:type="dxa"/>
          </w:tblCellMar>
        </w:tblPrEx>
        <w:trPr>
          <w:cantSplit/>
        </w:trPr>
        <w:tc>
          <w:tcPr>
            <w:tcW w:w="710" w:type="dxa"/>
          </w:tcPr>
          <w:p w:rsidR="00B92F37" w:rsidRDefault="00B92F37" w:rsidP="005644F5">
            <w:pPr>
              <w:jc w:val="center"/>
              <w:rPr>
                <w:rFonts w:ascii="Arial" w:hAnsi="Arial"/>
                <w:b/>
                <w:i/>
                <w:sz w:val="16"/>
                <w:u w:val="single"/>
              </w:rPr>
            </w:pPr>
          </w:p>
        </w:tc>
        <w:tc>
          <w:tcPr>
            <w:tcW w:w="2693" w:type="dxa"/>
          </w:tcPr>
          <w:p w:rsidR="00B92F37" w:rsidRDefault="00B92F37" w:rsidP="005644F5">
            <w:pPr>
              <w:jc w:val="center"/>
              <w:rPr>
                <w:rFonts w:ascii="Arial TUR" w:hAnsi="Arial TUR"/>
                <w:b/>
                <w:i/>
                <w:sz w:val="16"/>
                <w:u w:val="single"/>
              </w:rPr>
            </w:pPr>
            <w:r>
              <w:rPr>
                <w:rFonts w:ascii="Arial TUR" w:hAnsi="Arial TUR"/>
                <w:b/>
                <w:i/>
                <w:sz w:val="16"/>
                <w:u w:val="single"/>
              </w:rPr>
              <w:t>PCBA (qty)</w:t>
            </w:r>
          </w:p>
        </w:tc>
        <w:tc>
          <w:tcPr>
            <w:tcW w:w="2410" w:type="dxa"/>
          </w:tcPr>
          <w:p w:rsidR="00B92F37" w:rsidRPr="00457C85" w:rsidRDefault="00B92F37" w:rsidP="002B0AD7">
            <w:pPr>
              <w:ind w:right="459"/>
              <w:rPr>
                <w:rFonts w:ascii="Arial" w:hAnsi="Arial"/>
                <w:color w:val="FF0000"/>
                <w:sz w:val="16"/>
              </w:rPr>
            </w:pPr>
          </w:p>
        </w:tc>
        <w:tc>
          <w:tcPr>
            <w:tcW w:w="2977" w:type="dxa"/>
          </w:tcPr>
          <w:p w:rsidR="00B92F37" w:rsidRPr="00457C85" w:rsidRDefault="00B92F37" w:rsidP="002B0AD7">
            <w:pPr>
              <w:ind w:right="459"/>
              <w:jc w:val="both"/>
              <w:rPr>
                <w:rFonts w:ascii="Arial" w:hAnsi="Arial"/>
                <w:color w:val="FF0000"/>
                <w:sz w:val="16"/>
              </w:rPr>
            </w:pPr>
          </w:p>
        </w:tc>
      </w:tr>
      <w:tr w:rsidR="00B92F37" w:rsidRPr="005B6D1B">
        <w:tblPrEx>
          <w:tblCellMar>
            <w:top w:w="0" w:type="dxa"/>
            <w:bottom w:w="0" w:type="dxa"/>
          </w:tblCellMar>
        </w:tblPrEx>
        <w:trPr>
          <w:cantSplit/>
        </w:trPr>
        <w:tc>
          <w:tcPr>
            <w:tcW w:w="710" w:type="dxa"/>
          </w:tcPr>
          <w:p w:rsidR="00B92F37" w:rsidRDefault="00B92F37" w:rsidP="005644F5">
            <w:pPr>
              <w:jc w:val="center"/>
              <w:rPr>
                <w:rFonts w:ascii="Arial" w:hAnsi="Arial"/>
                <w:color w:val="FF0000"/>
                <w:sz w:val="16"/>
              </w:rPr>
            </w:pPr>
            <w:r>
              <w:rPr>
                <w:rFonts w:ascii="Arial" w:hAnsi="Arial"/>
                <w:color w:val="FF0000"/>
                <w:sz w:val="16"/>
              </w:rPr>
              <w:t>2008</w:t>
            </w:r>
          </w:p>
        </w:tc>
        <w:tc>
          <w:tcPr>
            <w:tcW w:w="2693" w:type="dxa"/>
          </w:tcPr>
          <w:p w:rsidR="00B92F37" w:rsidRDefault="00B92F37" w:rsidP="005644F5">
            <w:pPr>
              <w:ind w:right="459"/>
              <w:jc w:val="both"/>
              <w:rPr>
                <w:rFonts w:ascii="Arial TUR" w:hAnsi="Arial TUR"/>
                <w:color w:val="FF0000"/>
                <w:sz w:val="16"/>
              </w:rPr>
            </w:pPr>
            <w:r>
              <w:rPr>
                <w:rFonts w:ascii="Arial TUR" w:hAnsi="Arial TUR"/>
                <w:color w:val="FF0000"/>
                <w:sz w:val="16"/>
              </w:rPr>
              <w:t>14.154</w:t>
            </w:r>
          </w:p>
        </w:tc>
        <w:tc>
          <w:tcPr>
            <w:tcW w:w="2410" w:type="dxa"/>
          </w:tcPr>
          <w:p w:rsidR="00B92F37" w:rsidRPr="00457C85" w:rsidRDefault="00B92F37" w:rsidP="002B0AD7">
            <w:pPr>
              <w:ind w:right="459"/>
              <w:rPr>
                <w:rFonts w:ascii="Arial" w:hAnsi="Arial"/>
                <w:color w:val="FF0000"/>
                <w:sz w:val="16"/>
              </w:rPr>
            </w:pPr>
          </w:p>
        </w:tc>
        <w:tc>
          <w:tcPr>
            <w:tcW w:w="2977" w:type="dxa"/>
          </w:tcPr>
          <w:p w:rsidR="00B92F37" w:rsidRPr="00457C85" w:rsidRDefault="00B92F37" w:rsidP="002B0AD7">
            <w:pPr>
              <w:ind w:right="459"/>
              <w:jc w:val="both"/>
              <w:rPr>
                <w:rFonts w:ascii="Arial" w:hAnsi="Arial"/>
                <w:color w:val="FF0000"/>
                <w:sz w:val="16"/>
              </w:rPr>
            </w:pPr>
          </w:p>
        </w:tc>
      </w:tr>
      <w:tr w:rsidR="00B92F37" w:rsidRPr="005B6D1B">
        <w:tblPrEx>
          <w:tblCellMar>
            <w:top w:w="0" w:type="dxa"/>
            <w:bottom w:w="0" w:type="dxa"/>
          </w:tblCellMar>
        </w:tblPrEx>
        <w:trPr>
          <w:cantSplit/>
        </w:trPr>
        <w:tc>
          <w:tcPr>
            <w:tcW w:w="710" w:type="dxa"/>
          </w:tcPr>
          <w:p w:rsidR="00B92F37" w:rsidRDefault="00B92F37" w:rsidP="005644F5">
            <w:pPr>
              <w:jc w:val="center"/>
              <w:rPr>
                <w:rFonts w:ascii="Arial" w:hAnsi="Arial"/>
                <w:color w:val="FF0000"/>
                <w:sz w:val="16"/>
              </w:rPr>
            </w:pPr>
            <w:r>
              <w:rPr>
                <w:rFonts w:ascii="Arial" w:hAnsi="Arial"/>
                <w:color w:val="FF0000"/>
                <w:sz w:val="16"/>
              </w:rPr>
              <w:t>2007</w:t>
            </w:r>
          </w:p>
        </w:tc>
        <w:tc>
          <w:tcPr>
            <w:tcW w:w="2693" w:type="dxa"/>
          </w:tcPr>
          <w:p w:rsidR="00B92F37" w:rsidRDefault="00B92F37" w:rsidP="005644F5">
            <w:pPr>
              <w:ind w:right="459"/>
              <w:jc w:val="both"/>
              <w:rPr>
                <w:rFonts w:ascii="Arial TUR" w:hAnsi="Arial TUR"/>
                <w:color w:val="FF0000"/>
                <w:sz w:val="16"/>
              </w:rPr>
            </w:pPr>
            <w:r>
              <w:rPr>
                <w:rFonts w:ascii="Arial TUR" w:hAnsi="Arial TUR"/>
                <w:color w:val="FF0000"/>
                <w:sz w:val="16"/>
              </w:rPr>
              <w:t>261.526</w:t>
            </w:r>
          </w:p>
        </w:tc>
        <w:tc>
          <w:tcPr>
            <w:tcW w:w="2410" w:type="dxa"/>
          </w:tcPr>
          <w:p w:rsidR="00B92F37" w:rsidRPr="00457C85" w:rsidRDefault="00B92F37" w:rsidP="002B0AD7">
            <w:pPr>
              <w:ind w:right="459"/>
              <w:rPr>
                <w:rFonts w:ascii="Arial" w:hAnsi="Arial"/>
                <w:color w:val="FF0000"/>
                <w:sz w:val="16"/>
              </w:rPr>
            </w:pPr>
          </w:p>
        </w:tc>
        <w:tc>
          <w:tcPr>
            <w:tcW w:w="2977" w:type="dxa"/>
          </w:tcPr>
          <w:p w:rsidR="00B92F37" w:rsidRPr="00457C85" w:rsidRDefault="00B92F37" w:rsidP="002B0AD7">
            <w:pPr>
              <w:ind w:right="459"/>
              <w:jc w:val="both"/>
              <w:rPr>
                <w:rFonts w:ascii="Arial" w:hAnsi="Arial"/>
                <w:color w:val="FF0000"/>
                <w:sz w:val="16"/>
              </w:rPr>
            </w:pPr>
          </w:p>
        </w:tc>
      </w:tr>
    </w:tbl>
    <w:p w:rsidR="00D277C3" w:rsidRDefault="00D277C3">
      <w:pPr>
        <w:rPr>
          <w:rFonts w:ascii="Arial" w:hAnsi="Arial"/>
          <w:sz w:val="16"/>
        </w:rPr>
      </w:pPr>
    </w:p>
    <w:p w:rsidR="006E31FE" w:rsidRDefault="006E31FE" w:rsidP="006E31FE">
      <w:pPr>
        <w:rPr>
          <w:rFonts w:ascii="Arial TUR" w:hAnsi="Arial TUR"/>
          <w:sz w:val="16"/>
        </w:rPr>
      </w:pPr>
      <w:r>
        <w:rPr>
          <w:rFonts w:ascii="Arial" w:hAnsi="Arial"/>
          <w:sz w:val="16"/>
        </w:rPr>
        <w:t>Not:31.12.2007 ve 31.12.2008 tarihleri itibari ile İ.Kapasite Kullanım oranı sırası ile %82 ve %64 olarak gerçekleşmiştir</w:t>
      </w:r>
    </w:p>
    <w:p w:rsidR="00D277C3" w:rsidRDefault="00D277C3">
      <w:pPr>
        <w:rPr>
          <w:rFonts w:ascii="Arial" w:hAnsi="Arial"/>
          <w:sz w:val="18"/>
        </w:rPr>
      </w:pPr>
    </w:p>
    <w:p w:rsidR="00D277C3" w:rsidRDefault="00D277C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D277C3">
        <w:tblPrEx>
          <w:tblCellMar>
            <w:top w:w="0" w:type="dxa"/>
            <w:bottom w:w="0" w:type="dxa"/>
          </w:tblCellMar>
        </w:tblPrEx>
        <w:trPr>
          <w:cantSplit/>
        </w:trPr>
        <w:tc>
          <w:tcPr>
            <w:tcW w:w="4105" w:type="dxa"/>
          </w:tcPr>
          <w:p w:rsidR="00D277C3" w:rsidRDefault="00D277C3">
            <w:pPr>
              <w:jc w:val="both"/>
              <w:rPr>
                <w:rFonts w:ascii="Arial TUR" w:hAnsi="Arial TUR"/>
                <w:sz w:val="16"/>
              </w:rPr>
            </w:pPr>
            <w:r>
              <w:rPr>
                <w:rFonts w:ascii="Arial TUR" w:hAnsi="Arial TUR"/>
                <w:sz w:val="16"/>
              </w:rPr>
              <w:t>Şirket'in son iki yıl içinde gerçekleştirdiği ithalat ve ihracat rakamları aşağıda gösterilmiştir.</w:t>
            </w:r>
          </w:p>
        </w:tc>
        <w:tc>
          <w:tcPr>
            <w:tcW w:w="1134" w:type="dxa"/>
          </w:tcPr>
          <w:p w:rsidR="00D277C3" w:rsidRDefault="00D277C3">
            <w:pPr>
              <w:jc w:val="both"/>
              <w:rPr>
                <w:rFonts w:ascii="Arial" w:hAnsi="Arial"/>
                <w:sz w:val="16"/>
              </w:rPr>
            </w:pPr>
          </w:p>
        </w:tc>
        <w:tc>
          <w:tcPr>
            <w:tcW w:w="4105" w:type="dxa"/>
          </w:tcPr>
          <w:p w:rsidR="00D277C3" w:rsidRDefault="00D277C3">
            <w:pPr>
              <w:jc w:val="both"/>
              <w:rPr>
                <w:rFonts w:ascii="Arial" w:hAnsi="Arial"/>
                <w:i/>
                <w:sz w:val="16"/>
              </w:rPr>
            </w:pPr>
            <w:r>
              <w:rPr>
                <w:rFonts w:ascii="Arial" w:hAnsi="Arial"/>
                <w:i/>
                <w:sz w:val="16"/>
              </w:rPr>
              <w:t>The export and import figures that  the Company realized  in the last two years  are given below.</w:t>
            </w:r>
          </w:p>
        </w:tc>
      </w:tr>
    </w:tbl>
    <w:p w:rsidR="00D277C3" w:rsidRDefault="00D277C3">
      <w:pPr>
        <w:rPr>
          <w:rFonts w:ascii="Arial" w:hAnsi="Arial"/>
          <w:sz w:val="16"/>
        </w:rPr>
      </w:pPr>
    </w:p>
    <w:tbl>
      <w:tblPr>
        <w:tblW w:w="8670" w:type="dxa"/>
        <w:tblInd w:w="150" w:type="dxa"/>
        <w:tblLayout w:type="fixed"/>
        <w:tblCellMar>
          <w:left w:w="30" w:type="dxa"/>
          <w:right w:w="30" w:type="dxa"/>
        </w:tblCellMar>
        <w:tblLook w:val="0000" w:firstRow="0" w:lastRow="0" w:firstColumn="0" w:lastColumn="0" w:noHBand="0" w:noVBand="0"/>
      </w:tblPr>
      <w:tblGrid>
        <w:gridCol w:w="905"/>
        <w:gridCol w:w="1527"/>
        <w:gridCol w:w="2410"/>
        <w:gridCol w:w="1559"/>
        <w:gridCol w:w="2269"/>
      </w:tblGrid>
      <w:tr w:rsidR="00D277C3">
        <w:tblPrEx>
          <w:tblCellMar>
            <w:top w:w="0" w:type="dxa"/>
            <w:bottom w:w="0" w:type="dxa"/>
          </w:tblCellMar>
        </w:tblPrEx>
        <w:trPr>
          <w:cantSplit/>
          <w:trHeight w:val="250"/>
        </w:trPr>
        <w:tc>
          <w:tcPr>
            <w:tcW w:w="905" w:type="dxa"/>
          </w:tcPr>
          <w:p w:rsidR="00D277C3" w:rsidRDefault="00D277C3">
            <w:pPr>
              <w:jc w:val="center"/>
              <w:rPr>
                <w:rFonts w:ascii="Arial" w:hAnsi="Arial"/>
                <w:b/>
                <w:i/>
                <w:color w:val="000000"/>
                <w:sz w:val="16"/>
                <w:u w:val="single"/>
              </w:rPr>
            </w:pPr>
          </w:p>
        </w:tc>
        <w:tc>
          <w:tcPr>
            <w:tcW w:w="1527" w:type="dxa"/>
          </w:tcPr>
          <w:p w:rsidR="00D277C3" w:rsidRDefault="00D277C3">
            <w:pPr>
              <w:jc w:val="center"/>
              <w:rPr>
                <w:rFonts w:ascii="Arial TUR" w:hAnsi="Arial TUR"/>
                <w:b/>
                <w:color w:val="000000"/>
                <w:sz w:val="16"/>
              </w:rPr>
            </w:pPr>
            <w:r>
              <w:rPr>
                <w:rFonts w:ascii="Arial TUR" w:hAnsi="Arial TUR"/>
                <w:b/>
                <w:color w:val="000000"/>
                <w:sz w:val="16"/>
              </w:rPr>
              <w:t>İthalat (YTL)</w:t>
            </w:r>
          </w:p>
        </w:tc>
        <w:tc>
          <w:tcPr>
            <w:tcW w:w="2410" w:type="dxa"/>
          </w:tcPr>
          <w:p w:rsidR="00D277C3" w:rsidRDefault="00D277C3">
            <w:pPr>
              <w:jc w:val="center"/>
              <w:rPr>
                <w:rFonts w:ascii="Arial TUR" w:hAnsi="Arial TUR"/>
                <w:b/>
                <w:color w:val="000000"/>
                <w:sz w:val="16"/>
              </w:rPr>
            </w:pPr>
            <w:r>
              <w:rPr>
                <w:rFonts w:ascii="Arial TUR" w:hAnsi="Arial TUR"/>
                <w:b/>
                <w:color w:val="000000"/>
                <w:sz w:val="16"/>
              </w:rPr>
              <w:t>Maliyetler İçindeki Payı(%)</w:t>
            </w:r>
          </w:p>
        </w:tc>
        <w:tc>
          <w:tcPr>
            <w:tcW w:w="1559" w:type="dxa"/>
          </w:tcPr>
          <w:p w:rsidR="00D277C3" w:rsidRDefault="00D277C3">
            <w:pPr>
              <w:jc w:val="center"/>
              <w:rPr>
                <w:rFonts w:ascii="Arial TUR" w:hAnsi="Arial TUR"/>
                <w:b/>
                <w:color w:val="000000"/>
                <w:sz w:val="16"/>
              </w:rPr>
            </w:pPr>
            <w:r>
              <w:rPr>
                <w:rFonts w:ascii="Arial TUR" w:hAnsi="Arial TUR"/>
                <w:b/>
                <w:color w:val="000000"/>
                <w:sz w:val="16"/>
              </w:rPr>
              <w:t>İhracat (YTL)</w:t>
            </w:r>
          </w:p>
        </w:tc>
        <w:tc>
          <w:tcPr>
            <w:tcW w:w="2269" w:type="dxa"/>
          </w:tcPr>
          <w:p w:rsidR="00D277C3" w:rsidRDefault="00D277C3">
            <w:pPr>
              <w:jc w:val="center"/>
              <w:rPr>
                <w:rFonts w:ascii="Arial TUR" w:hAnsi="Arial TUR"/>
                <w:b/>
                <w:color w:val="000000"/>
                <w:sz w:val="16"/>
              </w:rPr>
            </w:pPr>
            <w:r>
              <w:rPr>
                <w:rFonts w:ascii="Arial TUR" w:hAnsi="Arial TUR"/>
                <w:b/>
                <w:color w:val="000000"/>
                <w:sz w:val="16"/>
              </w:rPr>
              <w:t>Satışlar İçindeki Payı(%)</w:t>
            </w:r>
          </w:p>
        </w:tc>
      </w:tr>
      <w:tr w:rsidR="00D277C3">
        <w:tblPrEx>
          <w:tblCellMar>
            <w:top w:w="0" w:type="dxa"/>
            <w:bottom w:w="0" w:type="dxa"/>
          </w:tblCellMar>
        </w:tblPrEx>
        <w:trPr>
          <w:cantSplit/>
          <w:trHeight w:val="250"/>
        </w:trPr>
        <w:tc>
          <w:tcPr>
            <w:tcW w:w="905" w:type="dxa"/>
          </w:tcPr>
          <w:p w:rsidR="00D277C3" w:rsidRDefault="00D277C3">
            <w:pPr>
              <w:jc w:val="center"/>
              <w:rPr>
                <w:rFonts w:ascii="Arial" w:hAnsi="Arial"/>
                <w:b/>
                <w:i/>
                <w:color w:val="000000"/>
                <w:sz w:val="16"/>
                <w:u w:val="single"/>
              </w:rPr>
            </w:pPr>
          </w:p>
        </w:tc>
        <w:tc>
          <w:tcPr>
            <w:tcW w:w="1527" w:type="dxa"/>
          </w:tcPr>
          <w:p w:rsidR="00D277C3" w:rsidRDefault="00D277C3">
            <w:pPr>
              <w:jc w:val="center"/>
              <w:rPr>
                <w:rFonts w:ascii="Arial" w:hAnsi="Arial"/>
                <w:b/>
                <w:i/>
                <w:color w:val="000000"/>
                <w:sz w:val="16"/>
                <w:u w:val="single"/>
              </w:rPr>
            </w:pPr>
            <w:r>
              <w:rPr>
                <w:rFonts w:ascii="Arial" w:hAnsi="Arial"/>
                <w:b/>
                <w:i/>
                <w:color w:val="000000"/>
                <w:sz w:val="16"/>
                <w:u w:val="single"/>
              </w:rPr>
              <w:t xml:space="preserve">Imports ($) </w:t>
            </w:r>
          </w:p>
        </w:tc>
        <w:tc>
          <w:tcPr>
            <w:tcW w:w="2410" w:type="dxa"/>
          </w:tcPr>
          <w:p w:rsidR="00D277C3" w:rsidRDefault="00D277C3">
            <w:pPr>
              <w:jc w:val="center"/>
              <w:rPr>
                <w:rFonts w:ascii="Arial" w:hAnsi="Arial"/>
                <w:b/>
                <w:i/>
                <w:color w:val="000000"/>
                <w:sz w:val="16"/>
                <w:u w:val="single"/>
              </w:rPr>
            </w:pPr>
            <w:r>
              <w:rPr>
                <w:rFonts w:ascii="Arial" w:hAnsi="Arial"/>
                <w:b/>
                <w:i/>
                <w:color w:val="000000"/>
                <w:sz w:val="16"/>
                <w:u w:val="single"/>
              </w:rPr>
              <w:t>Proportion In Costs(%)</w:t>
            </w:r>
          </w:p>
        </w:tc>
        <w:tc>
          <w:tcPr>
            <w:tcW w:w="1559" w:type="dxa"/>
          </w:tcPr>
          <w:p w:rsidR="00D277C3" w:rsidRDefault="00D277C3">
            <w:pPr>
              <w:jc w:val="center"/>
              <w:rPr>
                <w:rFonts w:ascii="Arial" w:hAnsi="Arial"/>
                <w:b/>
                <w:i/>
                <w:color w:val="000000"/>
                <w:sz w:val="16"/>
                <w:u w:val="single"/>
              </w:rPr>
            </w:pPr>
            <w:r>
              <w:rPr>
                <w:rFonts w:ascii="Arial" w:hAnsi="Arial"/>
                <w:b/>
                <w:i/>
                <w:color w:val="000000"/>
                <w:sz w:val="16"/>
                <w:u w:val="single"/>
              </w:rPr>
              <w:t>Exports ($)</w:t>
            </w:r>
          </w:p>
        </w:tc>
        <w:tc>
          <w:tcPr>
            <w:tcW w:w="2269" w:type="dxa"/>
          </w:tcPr>
          <w:p w:rsidR="00D277C3" w:rsidRDefault="00D277C3">
            <w:pPr>
              <w:jc w:val="center"/>
              <w:rPr>
                <w:rFonts w:ascii="Arial" w:hAnsi="Arial"/>
                <w:b/>
                <w:i/>
                <w:color w:val="000000"/>
                <w:sz w:val="16"/>
                <w:u w:val="single"/>
              </w:rPr>
            </w:pPr>
            <w:r>
              <w:rPr>
                <w:rFonts w:ascii="Arial" w:hAnsi="Arial"/>
                <w:b/>
                <w:i/>
                <w:color w:val="000000"/>
                <w:sz w:val="16"/>
                <w:u w:val="single"/>
              </w:rPr>
              <w:t>Proportion In Sales(%)</w:t>
            </w:r>
          </w:p>
        </w:tc>
      </w:tr>
      <w:tr w:rsidR="00D277C3">
        <w:tblPrEx>
          <w:tblCellMar>
            <w:top w:w="0" w:type="dxa"/>
            <w:bottom w:w="0" w:type="dxa"/>
          </w:tblCellMar>
        </w:tblPrEx>
        <w:trPr>
          <w:cantSplit/>
          <w:trHeight w:val="250"/>
        </w:trPr>
        <w:tc>
          <w:tcPr>
            <w:tcW w:w="905" w:type="dxa"/>
          </w:tcPr>
          <w:p w:rsidR="00D277C3" w:rsidRDefault="00D277C3">
            <w:pPr>
              <w:jc w:val="center"/>
              <w:rPr>
                <w:rFonts w:ascii="Arial" w:hAnsi="Arial"/>
                <w:sz w:val="16"/>
              </w:rPr>
            </w:pPr>
            <w:r>
              <w:rPr>
                <w:rFonts w:ascii="Arial" w:hAnsi="Arial"/>
                <w:sz w:val="16"/>
              </w:rPr>
              <w:t>200</w:t>
            </w:r>
            <w:r w:rsidR="00146704">
              <w:rPr>
                <w:rFonts w:ascii="Arial" w:hAnsi="Arial"/>
                <w:sz w:val="16"/>
              </w:rPr>
              <w:t>8</w:t>
            </w:r>
          </w:p>
          <w:p w:rsidR="00146704" w:rsidRDefault="00146704">
            <w:pPr>
              <w:jc w:val="center"/>
              <w:rPr>
                <w:rFonts w:ascii="Arial" w:hAnsi="Arial"/>
                <w:sz w:val="16"/>
              </w:rPr>
            </w:pPr>
          </w:p>
        </w:tc>
        <w:tc>
          <w:tcPr>
            <w:tcW w:w="1527" w:type="dxa"/>
          </w:tcPr>
          <w:p w:rsidR="002B0AD7" w:rsidRDefault="00662E73">
            <w:pPr>
              <w:ind w:right="254"/>
              <w:jc w:val="right"/>
              <w:rPr>
                <w:rFonts w:ascii="Arial" w:hAnsi="Arial"/>
                <w:color w:val="000000"/>
                <w:sz w:val="16"/>
              </w:rPr>
            </w:pPr>
            <w:r>
              <w:rPr>
                <w:rFonts w:ascii="Arial" w:hAnsi="Arial"/>
                <w:color w:val="000000"/>
                <w:sz w:val="16"/>
              </w:rPr>
              <w:t>2.799.727,74</w:t>
            </w:r>
          </w:p>
          <w:p w:rsidR="003D7198" w:rsidRDefault="003D7198" w:rsidP="003D7198">
            <w:pPr>
              <w:ind w:right="254"/>
              <w:rPr>
                <w:rFonts w:ascii="Arial" w:hAnsi="Arial"/>
                <w:color w:val="000000"/>
                <w:sz w:val="16"/>
              </w:rPr>
            </w:pPr>
            <w:r>
              <w:rPr>
                <w:rFonts w:ascii="Arial" w:hAnsi="Arial"/>
                <w:color w:val="000000"/>
                <w:sz w:val="16"/>
              </w:rPr>
              <w:t xml:space="preserve">      2.111.334,37</w:t>
            </w:r>
          </w:p>
        </w:tc>
        <w:tc>
          <w:tcPr>
            <w:tcW w:w="2410" w:type="dxa"/>
          </w:tcPr>
          <w:p w:rsidR="002B0AD7" w:rsidRDefault="003D7198" w:rsidP="00146704">
            <w:pPr>
              <w:ind w:right="1104"/>
              <w:jc w:val="center"/>
              <w:rPr>
                <w:rFonts w:ascii="Arial" w:hAnsi="Arial"/>
                <w:color w:val="000000"/>
                <w:sz w:val="16"/>
              </w:rPr>
            </w:pPr>
            <w:r>
              <w:rPr>
                <w:rFonts w:ascii="Arial" w:hAnsi="Arial"/>
                <w:color w:val="000000"/>
                <w:sz w:val="16"/>
              </w:rPr>
              <w:t>4,01</w:t>
            </w:r>
          </w:p>
        </w:tc>
        <w:tc>
          <w:tcPr>
            <w:tcW w:w="1559" w:type="dxa"/>
          </w:tcPr>
          <w:p w:rsidR="00B256C5" w:rsidRDefault="003D7198">
            <w:pPr>
              <w:ind w:right="395"/>
              <w:jc w:val="right"/>
              <w:rPr>
                <w:rFonts w:ascii="Arial" w:hAnsi="Arial"/>
                <w:color w:val="000000"/>
                <w:sz w:val="16"/>
              </w:rPr>
            </w:pPr>
            <w:r w:rsidRPr="003D7198">
              <w:rPr>
                <w:rFonts w:ascii="Arial" w:hAnsi="Arial"/>
                <w:color w:val="000000"/>
                <w:sz w:val="16"/>
              </w:rPr>
              <w:t>2</w:t>
            </w:r>
            <w:r>
              <w:rPr>
                <w:rFonts w:ascii="Arial" w:hAnsi="Arial"/>
                <w:color w:val="000000"/>
                <w:sz w:val="16"/>
              </w:rPr>
              <w:t>.</w:t>
            </w:r>
            <w:r w:rsidRPr="003D7198">
              <w:rPr>
                <w:rFonts w:ascii="Arial" w:hAnsi="Arial"/>
                <w:color w:val="000000"/>
                <w:sz w:val="16"/>
              </w:rPr>
              <w:t>234</w:t>
            </w:r>
            <w:r>
              <w:rPr>
                <w:rFonts w:ascii="Arial" w:hAnsi="Arial"/>
                <w:color w:val="000000"/>
                <w:sz w:val="16"/>
              </w:rPr>
              <w:t>.</w:t>
            </w:r>
            <w:r w:rsidRPr="003D7198">
              <w:rPr>
                <w:rFonts w:ascii="Arial" w:hAnsi="Arial"/>
                <w:color w:val="000000"/>
                <w:sz w:val="16"/>
              </w:rPr>
              <w:t>643,60</w:t>
            </w:r>
          </w:p>
          <w:p w:rsidR="003D7198" w:rsidRPr="003D7198" w:rsidRDefault="003D7198" w:rsidP="003D7198">
            <w:pPr>
              <w:ind w:right="395"/>
              <w:rPr>
                <w:rFonts w:ascii="Arial" w:hAnsi="Arial"/>
                <w:color w:val="000000"/>
                <w:sz w:val="16"/>
              </w:rPr>
            </w:pPr>
            <w:r>
              <w:rPr>
                <w:rFonts w:ascii="Arial" w:hAnsi="Arial"/>
                <w:color w:val="000000"/>
                <w:sz w:val="16"/>
              </w:rPr>
              <w:t xml:space="preserve">   1.662.741,29</w:t>
            </w:r>
          </w:p>
        </w:tc>
        <w:tc>
          <w:tcPr>
            <w:tcW w:w="2269" w:type="dxa"/>
          </w:tcPr>
          <w:p w:rsidR="00D277C3" w:rsidRDefault="003D7198">
            <w:pPr>
              <w:ind w:right="1104"/>
              <w:jc w:val="center"/>
              <w:rPr>
                <w:rFonts w:ascii="Arial" w:hAnsi="Arial"/>
                <w:color w:val="000000"/>
                <w:sz w:val="16"/>
              </w:rPr>
            </w:pPr>
            <w:r>
              <w:rPr>
                <w:rFonts w:ascii="Arial" w:hAnsi="Arial"/>
                <w:color w:val="000000"/>
                <w:sz w:val="16"/>
              </w:rPr>
              <w:t>2,93</w:t>
            </w:r>
          </w:p>
        </w:tc>
      </w:tr>
      <w:tr w:rsidR="00146704">
        <w:tblPrEx>
          <w:tblCellMar>
            <w:top w:w="0" w:type="dxa"/>
            <w:bottom w:w="0" w:type="dxa"/>
          </w:tblCellMar>
        </w:tblPrEx>
        <w:trPr>
          <w:cantSplit/>
          <w:trHeight w:val="250"/>
        </w:trPr>
        <w:tc>
          <w:tcPr>
            <w:tcW w:w="905" w:type="dxa"/>
          </w:tcPr>
          <w:p w:rsidR="00146704" w:rsidRDefault="00146704">
            <w:pPr>
              <w:jc w:val="center"/>
              <w:rPr>
                <w:rFonts w:ascii="Arial" w:hAnsi="Arial"/>
                <w:sz w:val="16"/>
              </w:rPr>
            </w:pPr>
            <w:r>
              <w:rPr>
                <w:rFonts w:ascii="Arial" w:hAnsi="Arial"/>
                <w:sz w:val="16"/>
              </w:rPr>
              <w:t>2007</w:t>
            </w:r>
          </w:p>
        </w:tc>
        <w:tc>
          <w:tcPr>
            <w:tcW w:w="1527" w:type="dxa"/>
          </w:tcPr>
          <w:p w:rsidR="00146704" w:rsidRPr="00BB7A22" w:rsidRDefault="00146704" w:rsidP="00BB7A22">
            <w:pPr>
              <w:ind w:right="254"/>
              <w:jc w:val="right"/>
              <w:rPr>
                <w:rFonts w:ascii="Arial" w:hAnsi="Arial"/>
                <w:color w:val="FF0000"/>
                <w:sz w:val="16"/>
              </w:rPr>
            </w:pPr>
            <w:r w:rsidRPr="00BB7A22">
              <w:rPr>
                <w:rFonts w:ascii="Arial" w:hAnsi="Arial"/>
                <w:color w:val="FF0000"/>
                <w:sz w:val="16"/>
              </w:rPr>
              <w:t>3.261.479,36</w:t>
            </w:r>
          </w:p>
          <w:p w:rsidR="00146704" w:rsidRPr="00BB7A22" w:rsidRDefault="00146704" w:rsidP="00BB7A22">
            <w:pPr>
              <w:ind w:right="254"/>
              <w:jc w:val="right"/>
              <w:rPr>
                <w:rFonts w:ascii="Arial" w:hAnsi="Arial"/>
                <w:color w:val="FF0000"/>
                <w:sz w:val="16"/>
              </w:rPr>
            </w:pPr>
            <w:r w:rsidRPr="00BB7A22">
              <w:rPr>
                <w:rFonts w:ascii="Arial" w:hAnsi="Arial"/>
                <w:color w:val="FF0000"/>
                <w:sz w:val="16"/>
              </w:rPr>
              <w:t>2.692.669,93</w:t>
            </w:r>
          </w:p>
        </w:tc>
        <w:tc>
          <w:tcPr>
            <w:tcW w:w="2410" w:type="dxa"/>
          </w:tcPr>
          <w:p w:rsidR="00146704" w:rsidRPr="00BB7A22" w:rsidRDefault="00146704" w:rsidP="002B0AD7">
            <w:pPr>
              <w:ind w:right="1104"/>
              <w:jc w:val="center"/>
              <w:rPr>
                <w:rFonts w:ascii="Arial" w:hAnsi="Arial"/>
                <w:color w:val="FF0000"/>
                <w:sz w:val="16"/>
              </w:rPr>
            </w:pPr>
            <w:r w:rsidRPr="00BB7A22">
              <w:rPr>
                <w:rFonts w:ascii="Arial" w:hAnsi="Arial"/>
                <w:color w:val="FF0000"/>
                <w:sz w:val="16"/>
              </w:rPr>
              <w:t>5,69</w:t>
            </w:r>
          </w:p>
        </w:tc>
        <w:tc>
          <w:tcPr>
            <w:tcW w:w="1559" w:type="dxa"/>
          </w:tcPr>
          <w:p w:rsidR="00146704" w:rsidRPr="00BB7A22" w:rsidRDefault="00146704" w:rsidP="00146704">
            <w:pPr>
              <w:ind w:right="395"/>
              <w:jc w:val="right"/>
              <w:rPr>
                <w:rFonts w:ascii="Arial" w:hAnsi="Arial"/>
                <w:color w:val="FF0000"/>
                <w:sz w:val="16"/>
              </w:rPr>
            </w:pPr>
            <w:r w:rsidRPr="00BB7A22">
              <w:rPr>
                <w:rFonts w:ascii="Arial" w:hAnsi="Arial"/>
                <w:color w:val="FF0000"/>
                <w:sz w:val="16"/>
              </w:rPr>
              <w:t>139.414,25</w:t>
            </w:r>
          </w:p>
          <w:p w:rsidR="00146704" w:rsidRPr="00BB7A22" w:rsidRDefault="00146704" w:rsidP="00146704">
            <w:pPr>
              <w:ind w:right="395"/>
              <w:jc w:val="right"/>
              <w:rPr>
                <w:rFonts w:ascii="Arial" w:hAnsi="Arial"/>
                <w:color w:val="FF0000"/>
                <w:sz w:val="16"/>
              </w:rPr>
            </w:pPr>
            <w:r w:rsidRPr="00BB7A22">
              <w:rPr>
                <w:rFonts w:ascii="Arial" w:hAnsi="Arial"/>
                <w:color w:val="FF0000"/>
                <w:sz w:val="16"/>
              </w:rPr>
              <w:t>104.221,52</w:t>
            </w:r>
          </w:p>
        </w:tc>
        <w:tc>
          <w:tcPr>
            <w:tcW w:w="2269" w:type="dxa"/>
          </w:tcPr>
          <w:p w:rsidR="00146704" w:rsidRPr="00BB7A22" w:rsidRDefault="00146704" w:rsidP="002B0AD7">
            <w:pPr>
              <w:ind w:right="1104"/>
              <w:jc w:val="center"/>
              <w:rPr>
                <w:rFonts w:ascii="Arial" w:hAnsi="Arial"/>
                <w:color w:val="FF0000"/>
                <w:sz w:val="16"/>
              </w:rPr>
            </w:pPr>
            <w:r w:rsidRPr="00BB7A22">
              <w:rPr>
                <w:rFonts w:ascii="Arial" w:hAnsi="Arial"/>
                <w:color w:val="FF0000"/>
                <w:sz w:val="16"/>
              </w:rPr>
              <w:t>0,21</w:t>
            </w:r>
          </w:p>
        </w:tc>
      </w:tr>
    </w:tbl>
    <w:p w:rsidR="00D277C3" w:rsidRDefault="00D277C3">
      <w:pPr>
        <w:rPr>
          <w:rFonts w:ascii="Arial" w:hAnsi="Arial"/>
          <w:sz w:val="16"/>
        </w:rPr>
      </w:pPr>
    </w:p>
    <w:p w:rsidR="00C96DE3" w:rsidRDefault="00C96DE3">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D277C3">
        <w:tblPrEx>
          <w:tblCellMar>
            <w:top w:w="0" w:type="dxa"/>
            <w:bottom w:w="0" w:type="dxa"/>
          </w:tblCellMar>
        </w:tblPrEx>
        <w:trPr>
          <w:cantSplit/>
        </w:trPr>
        <w:tc>
          <w:tcPr>
            <w:tcW w:w="4113" w:type="dxa"/>
          </w:tcPr>
          <w:p w:rsidR="00D277C3" w:rsidRDefault="00D277C3">
            <w:pPr>
              <w:jc w:val="both"/>
              <w:rPr>
                <w:rFonts w:ascii="Arial TUR" w:hAnsi="Arial TUR"/>
                <w:sz w:val="16"/>
              </w:rPr>
            </w:pPr>
            <w:r>
              <w:rPr>
                <w:rFonts w:ascii="Arial TUR" w:hAnsi="Arial TUR"/>
                <w:sz w:val="16"/>
              </w:rPr>
              <w:t>Şirket'in devam etmekte olan ve proje halindeki yatırımları aşağıda verilmektedir.</w:t>
            </w:r>
          </w:p>
        </w:tc>
        <w:tc>
          <w:tcPr>
            <w:tcW w:w="1212" w:type="dxa"/>
          </w:tcPr>
          <w:p w:rsidR="00D277C3" w:rsidRDefault="00D277C3">
            <w:pPr>
              <w:rPr>
                <w:rFonts w:ascii="Arial" w:hAnsi="Arial"/>
                <w:sz w:val="16"/>
              </w:rPr>
            </w:pPr>
          </w:p>
        </w:tc>
        <w:tc>
          <w:tcPr>
            <w:tcW w:w="4184" w:type="dxa"/>
          </w:tcPr>
          <w:p w:rsidR="00D277C3" w:rsidRDefault="00D277C3">
            <w:pPr>
              <w:jc w:val="both"/>
              <w:rPr>
                <w:rFonts w:ascii="Arial" w:hAnsi="Arial"/>
                <w:i/>
                <w:sz w:val="16"/>
              </w:rPr>
            </w:pPr>
            <w:r>
              <w:rPr>
                <w:rFonts w:ascii="Arial" w:hAnsi="Arial"/>
                <w:i/>
                <w:sz w:val="16"/>
              </w:rPr>
              <w:t>The on-going investments and projects of the Company are given below.</w:t>
            </w:r>
          </w:p>
        </w:tc>
      </w:tr>
    </w:tbl>
    <w:p w:rsidR="00D277C3" w:rsidRDefault="00D277C3">
      <w:pPr>
        <w:rPr>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3403"/>
        <w:gridCol w:w="2043"/>
        <w:gridCol w:w="2214"/>
        <w:gridCol w:w="1843"/>
      </w:tblGrid>
      <w:tr w:rsidR="00D277C3">
        <w:tblPrEx>
          <w:tblCellMar>
            <w:top w:w="0" w:type="dxa"/>
            <w:bottom w:w="0" w:type="dxa"/>
          </w:tblCellMar>
        </w:tblPrEx>
        <w:trPr>
          <w:cantSplit/>
          <w:trHeight w:val="250"/>
        </w:trPr>
        <w:tc>
          <w:tcPr>
            <w:tcW w:w="3403" w:type="dxa"/>
          </w:tcPr>
          <w:p w:rsidR="00D277C3" w:rsidRDefault="00D277C3">
            <w:pPr>
              <w:jc w:val="right"/>
              <w:rPr>
                <w:rFonts w:ascii="Arial" w:hAnsi="Arial"/>
                <w:b/>
                <w:color w:val="000000"/>
                <w:sz w:val="16"/>
              </w:rPr>
            </w:pPr>
          </w:p>
        </w:tc>
        <w:tc>
          <w:tcPr>
            <w:tcW w:w="2038" w:type="dxa"/>
          </w:tcPr>
          <w:p w:rsidR="00D277C3" w:rsidRDefault="00D277C3">
            <w:pPr>
              <w:jc w:val="center"/>
              <w:rPr>
                <w:rFonts w:ascii="Arial TUR" w:hAnsi="Arial TUR"/>
                <w:b/>
                <w:color w:val="000000"/>
                <w:sz w:val="16"/>
              </w:rPr>
            </w:pPr>
            <w:r>
              <w:rPr>
                <w:rFonts w:ascii="Arial TUR" w:hAnsi="Arial TUR"/>
                <w:b/>
                <w:color w:val="000000"/>
                <w:sz w:val="16"/>
              </w:rPr>
              <w:t>Başlangıç-Bitiş Tarihleri</w:t>
            </w:r>
          </w:p>
        </w:tc>
        <w:tc>
          <w:tcPr>
            <w:tcW w:w="2214" w:type="dxa"/>
          </w:tcPr>
          <w:p w:rsidR="00D277C3" w:rsidRDefault="00D277C3">
            <w:pPr>
              <w:jc w:val="center"/>
              <w:rPr>
                <w:rFonts w:ascii="Arial TUR" w:hAnsi="Arial TUR"/>
                <w:b/>
                <w:color w:val="000000"/>
                <w:sz w:val="16"/>
              </w:rPr>
            </w:pPr>
            <w:r>
              <w:rPr>
                <w:rFonts w:ascii="Arial TUR" w:hAnsi="Arial TUR"/>
                <w:b/>
                <w:color w:val="000000"/>
                <w:sz w:val="16"/>
              </w:rPr>
              <w:t>Yatırım Tutarı-</w:t>
            </w:r>
          </w:p>
        </w:tc>
        <w:tc>
          <w:tcPr>
            <w:tcW w:w="1843" w:type="dxa"/>
          </w:tcPr>
          <w:p w:rsidR="00D277C3" w:rsidRDefault="00D277C3">
            <w:pPr>
              <w:jc w:val="center"/>
              <w:rPr>
                <w:rFonts w:ascii="Arial TUR" w:hAnsi="Arial TUR"/>
                <w:b/>
                <w:color w:val="000000"/>
                <w:sz w:val="16"/>
              </w:rPr>
            </w:pPr>
            <w:r>
              <w:rPr>
                <w:rFonts w:ascii="Arial TUR" w:hAnsi="Arial TUR"/>
                <w:b/>
                <w:color w:val="000000"/>
                <w:sz w:val="16"/>
              </w:rPr>
              <w:t>Gerçekleşen Tutar -</w:t>
            </w:r>
          </w:p>
        </w:tc>
      </w:tr>
      <w:tr w:rsidR="00D277C3">
        <w:tblPrEx>
          <w:tblCellMar>
            <w:top w:w="0" w:type="dxa"/>
            <w:bottom w:w="0" w:type="dxa"/>
          </w:tblCellMar>
        </w:tblPrEx>
        <w:trPr>
          <w:cantSplit/>
          <w:trHeight w:val="250"/>
        </w:trPr>
        <w:tc>
          <w:tcPr>
            <w:tcW w:w="3403" w:type="dxa"/>
          </w:tcPr>
          <w:p w:rsidR="00D277C3" w:rsidRDefault="00D277C3">
            <w:pPr>
              <w:rPr>
                <w:rFonts w:ascii="Arial TUR" w:hAnsi="Arial TUR"/>
                <w:b/>
                <w:color w:val="000000"/>
                <w:sz w:val="16"/>
              </w:rPr>
            </w:pPr>
            <w:r>
              <w:rPr>
                <w:rFonts w:ascii="Arial TUR" w:hAnsi="Arial TUR"/>
                <w:b/>
                <w:color w:val="000000"/>
                <w:sz w:val="16"/>
              </w:rPr>
              <w:t>Devam Eden Yatırımlar</w:t>
            </w:r>
          </w:p>
        </w:tc>
        <w:tc>
          <w:tcPr>
            <w:tcW w:w="2038" w:type="dxa"/>
          </w:tcPr>
          <w:p w:rsidR="00D277C3" w:rsidRDefault="00D277C3">
            <w:pPr>
              <w:jc w:val="center"/>
              <w:rPr>
                <w:rFonts w:ascii="Arial" w:hAnsi="Arial"/>
                <w:b/>
                <w:i/>
                <w:color w:val="000000"/>
                <w:sz w:val="16"/>
              </w:rPr>
            </w:pPr>
            <w:r>
              <w:rPr>
                <w:rFonts w:ascii="Arial" w:hAnsi="Arial"/>
                <w:b/>
                <w:i/>
                <w:color w:val="000000"/>
                <w:sz w:val="16"/>
              </w:rPr>
              <w:t>Beginning Date -</w:t>
            </w:r>
          </w:p>
        </w:tc>
        <w:tc>
          <w:tcPr>
            <w:tcW w:w="2214" w:type="dxa"/>
          </w:tcPr>
          <w:p w:rsidR="00D277C3" w:rsidRDefault="00D277C3">
            <w:pPr>
              <w:jc w:val="center"/>
              <w:rPr>
                <w:rFonts w:ascii="Arial" w:hAnsi="Arial"/>
                <w:b/>
                <w:i/>
                <w:color w:val="000000"/>
                <w:sz w:val="16"/>
              </w:rPr>
            </w:pPr>
            <w:r>
              <w:rPr>
                <w:rFonts w:ascii="Arial" w:hAnsi="Arial"/>
                <w:b/>
                <w:i/>
                <w:color w:val="000000"/>
                <w:sz w:val="16"/>
              </w:rPr>
              <w:t>Estimated Inv. Amount</w:t>
            </w:r>
          </w:p>
        </w:tc>
        <w:tc>
          <w:tcPr>
            <w:tcW w:w="1843" w:type="dxa"/>
          </w:tcPr>
          <w:p w:rsidR="00D277C3" w:rsidRDefault="00D277C3">
            <w:pPr>
              <w:jc w:val="center"/>
              <w:rPr>
                <w:rFonts w:ascii="Arial" w:hAnsi="Arial"/>
                <w:b/>
                <w:i/>
                <w:color w:val="000000"/>
                <w:sz w:val="16"/>
              </w:rPr>
            </w:pPr>
            <w:r>
              <w:rPr>
                <w:rFonts w:ascii="Arial" w:hAnsi="Arial"/>
                <w:b/>
                <w:i/>
                <w:color w:val="000000"/>
                <w:sz w:val="16"/>
              </w:rPr>
              <w:t xml:space="preserve">Realized Part of Inv. </w:t>
            </w:r>
          </w:p>
        </w:tc>
      </w:tr>
      <w:tr w:rsidR="00D277C3">
        <w:tblPrEx>
          <w:tblCellMar>
            <w:top w:w="0" w:type="dxa"/>
            <w:bottom w:w="0" w:type="dxa"/>
          </w:tblCellMar>
        </w:tblPrEx>
        <w:trPr>
          <w:cantSplit/>
          <w:trHeight w:val="250"/>
        </w:trPr>
        <w:tc>
          <w:tcPr>
            <w:tcW w:w="3403" w:type="dxa"/>
          </w:tcPr>
          <w:p w:rsidR="00D277C3" w:rsidRDefault="00D277C3">
            <w:pPr>
              <w:rPr>
                <w:rFonts w:ascii="Arial" w:hAnsi="Arial"/>
                <w:b/>
                <w:i/>
                <w:color w:val="000000"/>
                <w:sz w:val="16"/>
                <w:u w:val="single"/>
              </w:rPr>
            </w:pPr>
            <w:r>
              <w:rPr>
                <w:rFonts w:ascii="Arial" w:hAnsi="Arial"/>
                <w:b/>
                <w:i/>
                <w:color w:val="000000"/>
                <w:sz w:val="16"/>
                <w:u w:val="single"/>
              </w:rPr>
              <w:t>Continuing Investments</w:t>
            </w:r>
          </w:p>
        </w:tc>
        <w:tc>
          <w:tcPr>
            <w:tcW w:w="2038" w:type="dxa"/>
          </w:tcPr>
          <w:p w:rsidR="00D277C3" w:rsidRDefault="00D277C3">
            <w:pPr>
              <w:jc w:val="center"/>
              <w:rPr>
                <w:rFonts w:ascii="Arial" w:hAnsi="Arial"/>
                <w:b/>
                <w:i/>
                <w:color w:val="000000"/>
                <w:sz w:val="16"/>
                <w:u w:val="single"/>
              </w:rPr>
            </w:pPr>
            <w:r>
              <w:rPr>
                <w:rFonts w:ascii="Arial" w:hAnsi="Arial"/>
                <w:b/>
                <w:i/>
                <w:color w:val="000000"/>
                <w:sz w:val="16"/>
                <w:u w:val="single"/>
              </w:rPr>
              <w:t>Estimated Ending Date</w:t>
            </w:r>
          </w:p>
        </w:tc>
        <w:tc>
          <w:tcPr>
            <w:tcW w:w="2214" w:type="dxa"/>
          </w:tcPr>
          <w:p w:rsidR="00D277C3" w:rsidRDefault="00D277C3">
            <w:pPr>
              <w:jc w:val="center"/>
              <w:rPr>
                <w:rFonts w:ascii="Arial" w:hAnsi="Arial"/>
                <w:b/>
                <w:i/>
                <w:color w:val="000000"/>
                <w:sz w:val="16"/>
                <w:u w:val="single"/>
              </w:rPr>
            </w:pPr>
            <w:r>
              <w:rPr>
                <w:rFonts w:ascii="Arial" w:hAnsi="Arial"/>
                <w:b/>
                <w:i/>
                <w:color w:val="000000"/>
                <w:sz w:val="16"/>
                <w:u w:val="single"/>
              </w:rPr>
              <w:t>(YTL)</w:t>
            </w:r>
          </w:p>
        </w:tc>
        <w:tc>
          <w:tcPr>
            <w:tcW w:w="1843" w:type="dxa"/>
          </w:tcPr>
          <w:p w:rsidR="00D277C3" w:rsidRDefault="00D277C3">
            <w:pPr>
              <w:jc w:val="center"/>
              <w:rPr>
                <w:rFonts w:ascii="Arial" w:hAnsi="Arial"/>
                <w:b/>
                <w:i/>
                <w:color w:val="000000"/>
                <w:sz w:val="16"/>
                <w:u w:val="single"/>
              </w:rPr>
            </w:pPr>
            <w:r>
              <w:rPr>
                <w:rFonts w:ascii="Arial" w:hAnsi="Arial"/>
                <w:b/>
                <w:i/>
                <w:color w:val="000000"/>
                <w:sz w:val="16"/>
                <w:u w:val="single"/>
              </w:rPr>
              <w:t>(YTL)</w:t>
            </w:r>
          </w:p>
        </w:tc>
      </w:tr>
      <w:tr w:rsidR="00D277C3">
        <w:tblPrEx>
          <w:tblCellMar>
            <w:top w:w="0" w:type="dxa"/>
            <w:bottom w:w="0" w:type="dxa"/>
          </w:tblCellMar>
        </w:tblPrEx>
        <w:trPr>
          <w:cantSplit/>
          <w:trHeight w:val="250"/>
        </w:trPr>
        <w:tc>
          <w:tcPr>
            <w:tcW w:w="3403" w:type="dxa"/>
          </w:tcPr>
          <w:p w:rsidR="00D277C3" w:rsidRPr="00171E8A" w:rsidRDefault="00382024">
            <w:pPr>
              <w:rPr>
                <w:rFonts w:ascii="Arial" w:hAnsi="Arial"/>
                <w:sz w:val="16"/>
              </w:rPr>
            </w:pPr>
            <w:r w:rsidRPr="00171E8A">
              <w:rPr>
                <w:rFonts w:ascii="Arial" w:hAnsi="Arial"/>
                <w:sz w:val="16"/>
              </w:rPr>
              <w:t>-</w:t>
            </w:r>
          </w:p>
        </w:tc>
        <w:tc>
          <w:tcPr>
            <w:tcW w:w="2043" w:type="dxa"/>
          </w:tcPr>
          <w:p w:rsidR="00D277C3" w:rsidRDefault="00D277C3">
            <w:pPr>
              <w:ind w:right="312"/>
              <w:jc w:val="center"/>
              <w:rPr>
                <w:rFonts w:ascii="Arial" w:hAnsi="Arial"/>
                <w:color w:val="000000"/>
                <w:sz w:val="16"/>
              </w:rPr>
            </w:pPr>
          </w:p>
        </w:tc>
        <w:tc>
          <w:tcPr>
            <w:tcW w:w="2209" w:type="dxa"/>
          </w:tcPr>
          <w:p w:rsidR="00D277C3" w:rsidRDefault="00D277C3">
            <w:pPr>
              <w:ind w:right="820"/>
              <w:jc w:val="right"/>
              <w:rPr>
                <w:rFonts w:ascii="Arial" w:hAnsi="Arial"/>
                <w:color w:val="000000"/>
                <w:sz w:val="16"/>
              </w:rPr>
            </w:pPr>
          </w:p>
        </w:tc>
        <w:tc>
          <w:tcPr>
            <w:tcW w:w="1843" w:type="dxa"/>
          </w:tcPr>
          <w:p w:rsidR="00D277C3" w:rsidRDefault="00D277C3">
            <w:pPr>
              <w:ind w:right="537"/>
              <w:jc w:val="right"/>
              <w:rPr>
                <w:rFonts w:ascii="Arial" w:hAnsi="Arial"/>
                <w:color w:val="000000"/>
                <w:sz w:val="16"/>
              </w:rPr>
            </w:pPr>
          </w:p>
        </w:tc>
      </w:tr>
      <w:tr w:rsidR="00D277C3">
        <w:tblPrEx>
          <w:tblCellMar>
            <w:top w:w="0" w:type="dxa"/>
            <w:bottom w:w="0" w:type="dxa"/>
          </w:tblCellMar>
        </w:tblPrEx>
        <w:trPr>
          <w:cantSplit/>
          <w:trHeight w:val="250"/>
        </w:trPr>
        <w:tc>
          <w:tcPr>
            <w:tcW w:w="3403" w:type="dxa"/>
          </w:tcPr>
          <w:p w:rsidR="00D277C3" w:rsidRPr="00171E8A" w:rsidRDefault="00382024">
            <w:pPr>
              <w:rPr>
                <w:rFonts w:ascii="Arial" w:hAnsi="Arial"/>
                <w:sz w:val="16"/>
              </w:rPr>
            </w:pPr>
            <w:r w:rsidRPr="00171E8A">
              <w:rPr>
                <w:rFonts w:ascii="Arial" w:hAnsi="Arial"/>
                <w:sz w:val="16"/>
              </w:rPr>
              <w:t>-</w:t>
            </w:r>
          </w:p>
        </w:tc>
        <w:tc>
          <w:tcPr>
            <w:tcW w:w="2043" w:type="dxa"/>
          </w:tcPr>
          <w:p w:rsidR="00D277C3" w:rsidRDefault="00D277C3">
            <w:pPr>
              <w:ind w:right="312"/>
              <w:jc w:val="center"/>
              <w:rPr>
                <w:rFonts w:ascii="Arial" w:hAnsi="Arial"/>
                <w:color w:val="000000"/>
                <w:sz w:val="16"/>
              </w:rPr>
            </w:pPr>
          </w:p>
        </w:tc>
        <w:tc>
          <w:tcPr>
            <w:tcW w:w="2209" w:type="dxa"/>
          </w:tcPr>
          <w:p w:rsidR="00D277C3" w:rsidRDefault="00D277C3">
            <w:pPr>
              <w:ind w:right="820"/>
              <w:jc w:val="right"/>
              <w:rPr>
                <w:rFonts w:ascii="Arial" w:hAnsi="Arial"/>
                <w:color w:val="000000"/>
                <w:sz w:val="16"/>
              </w:rPr>
            </w:pPr>
          </w:p>
        </w:tc>
        <w:tc>
          <w:tcPr>
            <w:tcW w:w="1843" w:type="dxa"/>
          </w:tcPr>
          <w:p w:rsidR="00D277C3" w:rsidRDefault="00D277C3">
            <w:pPr>
              <w:ind w:right="537"/>
              <w:jc w:val="right"/>
              <w:rPr>
                <w:rFonts w:ascii="Arial" w:hAnsi="Arial"/>
                <w:color w:val="000000"/>
                <w:sz w:val="16"/>
              </w:rPr>
            </w:pPr>
          </w:p>
        </w:tc>
      </w:tr>
      <w:tr w:rsidR="00D277C3">
        <w:tblPrEx>
          <w:tblCellMar>
            <w:top w:w="0" w:type="dxa"/>
            <w:bottom w:w="0" w:type="dxa"/>
          </w:tblCellMar>
        </w:tblPrEx>
        <w:trPr>
          <w:cantSplit/>
          <w:trHeight w:val="250"/>
        </w:trPr>
        <w:tc>
          <w:tcPr>
            <w:tcW w:w="3403" w:type="dxa"/>
          </w:tcPr>
          <w:p w:rsidR="00D277C3" w:rsidRDefault="00D277C3">
            <w:pPr>
              <w:rPr>
                <w:rFonts w:ascii="Arial" w:hAnsi="Arial"/>
                <w:color w:val="FF0000"/>
                <w:sz w:val="16"/>
              </w:rPr>
            </w:pPr>
          </w:p>
        </w:tc>
        <w:tc>
          <w:tcPr>
            <w:tcW w:w="2043" w:type="dxa"/>
          </w:tcPr>
          <w:p w:rsidR="00D277C3" w:rsidRDefault="00D277C3">
            <w:pPr>
              <w:ind w:right="312"/>
              <w:jc w:val="center"/>
              <w:rPr>
                <w:rFonts w:ascii="Arial" w:hAnsi="Arial"/>
                <w:color w:val="000000"/>
                <w:sz w:val="16"/>
              </w:rPr>
            </w:pPr>
          </w:p>
        </w:tc>
        <w:tc>
          <w:tcPr>
            <w:tcW w:w="2209" w:type="dxa"/>
          </w:tcPr>
          <w:p w:rsidR="00D277C3" w:rsidRDefault="00D277C3">
            <w:pPr>
              <w:ind w:right="820"/>
              <w:jc w:val="right"/>
              <w:rPr>
                <w:rFonts w:ascii="Arial" w:hAnsi="Arial"/>
                <w:color w:val="000000"/>
                <w:sz w:val="16"/>
              </w:rPr>
            </w:pPr>
          </w:p>
        </w:tc>
        <w:tc>
          <w:tcPr>
            <w:tcW w:w="1843" w:type="dxa"/>
          </w:tcPr>
          <w:p w:rsidR="00D277C3" w:rsidRDefault="00D277C3">
            <w:pPr>
              <w:ind w:right="537"/>
              <w:jc w:val="right"/>
              <w:rPr>
                <w:rFonts w:ascii="Arial" w:hAnsi="Arial"/>
                <w:color w:val="000000"/>
                <w:sz w:val="16"/>
              </w:rPr>
            </w:pPr>
          </w:p>
        </w:tc>
      </w:tr>
    </w:tbl>
    <w:p w:rsidR="00D277C3" w:rsidRDefault="00D277C3">
      <w:pPr>
        <w:rPr>
          <w:rFonts w:ascii="Arial" w:hAnsi="Arial"/>
          <w:sz w:val="16"/>
        </w:rPr>
      </w:pPr>
    </w:p>
    <w:p w:rsidR="004703F4" w:rsidRDefault="004703F4">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D277C3">
        <w:tblPrEx>
          <w:tblCellMar>
            <w:top w:w="0" w:type="dxa"/>
            <w:bottom w:w="0" w:type="dxa"/>
          </w:tblCellMar>
        </w:tblPrEx>
        <w:trPr>
          <w:cantSplit/>
        </w:trPr>
        <w:tc>
          <w:tcPr>
            <w:tcW w:w="4105" w:type="dxa"/>
          </w:tcPr>
          <w:p w:rsidR="00D277C3" w:rsidRDefault="00D277C3">
            <w:pPr>
              <w:jc w:val="both"/>
              <w:rPr>
                <w:rFonts w:ascii="Arial TUR" w:hAnsi="Arial TUR"/>
                <w:sz w:val="16"/>
              </w:rPr>
            </w:pPr>
            <w:r>
              <w:rPr>
                <w:rFonts w:ascii="Arial TUR" w:hAnsi="Arial TUR"/>
                <w:sz w:val="16"/>
              </w:rPr>
              <w:t xml:space="preserve">Şirket'in  başlıca iştirakleri ve iştirak sermayesi içindeki payı aşağıda gösterilmektedir. </w:t>
            </w:r>
          </w:p>
        </w:tc>
        <w:tc>
          <w:tcPr>
            <w:tcW w:w="1134" w:type="dxa"/>
          </w:tcPr>
          <w:p w:rsidR="00D277C3" w:rsidRDefault="00D277C3">
            <w:pPr>
              <w:jc w:val="both"/>
              <w:rPr>
                <w:rFonts w:ascii="Arial" w:hAnsi="Arial"/>
                <w:sz w:val="16"/>
              </w:rPr>
            </w:pPr>
          </w:p>
        </w:tc>
        <w:tc>
          <w:tcPr>
            <w:tcW w:w="4105" w:type="dxa"/>
          </w:tcPr>
          <w:p w:rsidR="00D277C3" w:rsidRDefault="00D277C3">
            <w:pPr>
              <w:jc w:val="both"/>
              <w:rPr>
                <w:rFonts w:ascii="Arial" w:hAnsi="Arial"/>
                <w:i/>
                <w:sz w:val="16"/>
              </w:rPr>
            </w:pPr>
            <w:r>
              <w:rPr>
                <w:rFonts w:ascii="Arial" w:hAnsi="Arial"/>
                <w:i/>
                <w:sz w:val="16"/>
              </w:rPr>
              <w:t>The Company's main participations and  its portion in their  equity capital are shown below.</w:t>
            </w:r>
          </w:p>
        </w:tc>
      </w:tr>
    </w:tbl>
    <w:p w:rsidR="00D277C3" w:rsidRDefault="00D277C3">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2"/>
      </w:tblGrid>
      <w:tr w:rsidR="00D277C3">
        <w:tblPrEx>
          <w:tblCellMar>
            <w:top w:w="0" w:type="dxa"/>
            <w:bottom w:w="0" w:type="dxa"/>
          </w:tblCellMar>
        </w:tblPrEx>
        <w:trPr>
          <w:cantSplit/>
          <w:trHeight w:val="250"/>
        </w:trPr>
        <w:tc>
          <w:tcPr>
            <w:tcW w:w="3013" w:type="dxa"/>
          </w:tcPr>
          <w:p w:rsidR="00D277C3" w:rsidRDefault="00D277C3">
            <w:pPr>
              <w:rPr>
                <w:rFonts w:ascii="Arial TUR" w:hAnsi="Arial TUR"/>
                <w:b/>
                <w:color w:val="000000"/>
                <w:sz w:val="16"/>
              </w:rPr>
            </w:pPr>
            <w:r>
              <w:rPr>
                <w:rFonts w:ascii="Arial TUR" w:hAnsi="Arial TUR"/>
                <w:b/>
                <w:color w:val="000000"/>
                <w:sz w:val="16"/>
              </w:rPr>
              <w:t>İştirakler</w:t>
            </w:r>
          </w:p>
        </w:tc>
        <w:tc>
          <w:tcPr>
            <w:tcW w:w="2304" w:type="dxa"/>
          </w:tcPr>
          <w:p w:rsidR="00D277C3" w:rsidRDefault="00D277C3">
            <w:pPr>
              <w:jc w:val="center"/>
              <w:rPr>
                <w:rFonts w:ascii="Arial TUR" w:hAnsi="Arial TUR"/>
                <w:b/>
                <w:color w:val="000000"/>
                <w:sz w:val="16"/>
              </w:rPr>
            </w:pPr>
            <w:r>
              <w:rPr>
                <w:rFonts w:ascii="Arial TUR" w:hAnsi="Arial TUR"/>
                <w:b/>
                <w:color w:val="000000"/>
                <w:sz w:val="16"/>
              </w:rPr>
              <w:t>İştirak Sermayesi</w:t>
            </w:r>
          </w:p>
        </w:tc>
        <w:tc>
          <w:tcPr>
            <w:tcW w:w="2342" w:type="dxa"/>
          </w:tcPr>
          <w:p w:rsidR="00D277C3" w:rsidRDefault="00D277C3">
            <w:pPr>
              <w:jc w:val="center"/>
              <w:rPr>
                <w:rFonts w:ascii="Arial TUR" w:hAnsi="Arial TUR"/>
                <w:b/>
                <w:color w:val="000000"/>
                <w:sz w:val="16"/>
              </w:rPr>
            </w:pPr>
            <w:r>
              <w:rPr>
                <w:rFonts w:ascii="Arial TUR" w:hAnsi="Arial TUR"/>
                <w:b/>
                <w:color w:val="000000"/>
                <w:sz w:val="16"/>
              </w:rPr>
              <w:t>İştirak Payı (%)</w:t>
            </w:r>
          </w:p>
        </w:tc>
      </w:tr>
      <w:tr w:rsidR="00D277C3">
        <w:tblPrEx>
          <w:tblCellMar>
            <w:top w:w="0" w:type="dxa"/>
            <w:bottom w:w="0" w:type="dxa"/>
          </w:tblCellMar>
        </w:tblPrEx>
        <w:trPr>
          <w:cantSplit/>
          <w:trHeight w:val="250"/>
        </w:trPr>
        <w:tc>
          <w:tcPr>
            <w:tcW w:w="3013" w:type="dxa"/>
          </w:tcPr>
          <w:p w:rsidR="00D277C3" w:rsidRDefault="00D277C3">
            <w:pPr>
              <w:rPr>
                <w:rFonts w:ascii="Arial" w:hAnsi="Arial"/>
                <w:b/>
                <w:i/>
                <w:color w:val="000000"/>
                <w:sz w:val="16"/>
                <w:u w:val="single"/>
              </w:rPr>
            </w:pPr>
            <w:r>
              <w:rPr>
                <w:rFonts w:ascii="Arial" w:hAnsi="Arial"/>
                <w:b/>
                <w:i/>
                <w:color w:val="000000"/>
                <w:sz w:val="16"/>
                <w:u w:val="single"/>
              </w:rPr>
              <w:t>Participations</w:t>
            </w:r>
          </w:p>
        </w:tc>
        <w:tc>
          <w:tcPr>
            <w:tcW w:w="2304" w:type="dxa"/>
          </w:tcPr>
          <w:p w:rsidR="00D277C3" w:rsidRDefault="00D277C3">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tcPr>
          <w:p w:rsidR="00D277C3" w:rsidRDefault="00D277C3">
            <w:pPr>
              <w:jc w:val="center"/>
              <w:rPr>
                <w:rFonts w:ascii="Arial" w:hAnsi="Arial"/>
                <w:b/>
                <w:i/>
                <w:color w:val="000000"/>
                <w:sz w:val="16"/>
                <w:u w:val="single"/>
              </w:rPr>
            </w:pPr>
            <w:r>
              <w:rPr>
                <w:rFonts w:ascii="Arial" w:hAnsi="Arial"/>
                <w:b/>
                <w:i/>
                <w:color w:val="000000"/>
                <w:sz w:val="16"/>
                <w:u w:val="single"/>
              </w:rPr>
              <w:t>Participation(%)</w:t>
            </w:r>
          </w:p>
        </w:tc>
      </w:tr>
      <w:tr w:rsidR="008C119F">
        <w:tblPrEx>
          <w:tblCellMar>
            <w:top w:w="0" w:type="dxa"/>
            <w:bottom w:w="0" w:type="dxa"/>
          </w:tblCellMar>
        </w:tblPrEx>
        <w:trPr>
          <w:cantSplit/>
          <w:trHeight w:val="250"/>
        </w:trPr>
        <w:tc>
          <w:tcPr>
            <w:tcW w:w="3013" w:type="dxa"/>
          </w:tcPr>
          <w:p w:rsidR="008C119F" w:rsidRDefault="008C119F" w:rsidP="008C119F">
            <w:pPr>
              <w:rPr>
                <w:rFonts w:ascii="Arial" w:hAnsi="Arial"/>
                <w:color w:val="000000"/>
                <w:sz w:val="16"/>
              </w:rPr>
            </w:pPr>
            <w:r>
              <w:rPr>
                <w:rFonts w:ascii="Arial" w:hAnsi="Arial"/>
                <w:color w:val="000000"/>
                <w:sz w:val="16"/>
              </w:rPr>
              <w:t>Plastikkart Akıllı Kart İletişim Sist.A.Ş.</w:t>
            </w:r>
          </w:p>
        </w:tc>
        <w:tc>
          <w:tcPr>
            <w:tcW w:w="2304" w:type="dxa"/>
          </w:tcPr>
          <w:p w:rsidR="008C119F" w:rsidRDefault="008C119F" w:rsidP="008C119F">
            <w:pPr>
              <w:jc w:val="right"/>
              <w:rPr>
                <w:rFonts w:ascii="Arial" w:hAnsi="Arial"/>
                <w:color w:val="000000"/>
                <w:sz w:val="16"/>
              </w:rPr>
            </w:pPr>
            <w:r>
              <w:rPr>
                <w:rFonts w:ascii="Arial" w:hAnsi="Arial"/>
                <w:color w:val="000000"/>
                <w:sz w:val="16"/>
              </w:rPr>
              <w:t>4.721.340,00</w:t>
            </w:r>
          </w:p>
        </w:tc>
        <w:tc>
          <w:tcPr>
            <w:tcW w:w="2342" w:type="dxa"/>
          </w:tcPr>
          <w:p w:rsidR="008C119F" w:rsidRDefault="008C119F" w:rsidP="008C119F">
            <w:pPr>
              <w:ind w:right="1103"/>
              <w:jc w:val="right"/>
              <w:rPr>
                <w:rFonts w:ascii="Arial" w:hAnsi="Arial"/>
                <w:color w:val="000000"/>
                <w:sz w:val="16"/>
              </w:rPr>
            </w:pPr>
            <w:r>
              <w:rPr>
                <w:rFonts w:ascii="Arial" w:hAnsi="Arial"/>
                <w:color w:val="000000"/>
                <w:sz w:val="16"/>
              </w:rPr>
              <w:t>18,74</w:t>
            </w:r>
          </w:p>
        </w:tc>
      </w:tr>
      <w:tr w:rsidR="008C119F">
        <w:tblPrEx>
          <w:tblCellMar>
            <w:top w:w="0" w:type="dxa"/>
            <w:bottom w:w="0" w:type="dxa"/>
          </w:tblCellMar>
        </w:tblPrEx>
        <w:trPr>
          <w:cantSplit/>
          <w:trHeight w:val="250"/>
        </w:trPr>
        <w:tc>
          <w:tcPr>
            <w:tcW w:w="3013" w:type="dxa"/>
          </w:tcPr>
          <w:p w:rsidR="008C119F" w:rsidRPr="00673741" w:rsidRDefault="008C119F" w:rsidP="008C119F">
            <w:pPr>
              <w:rPr>
                <w:rFonts w:ascii="Arial" w:hAnsi="Arial"/>
                <w:color w:val="000000"/>
                <w:sz w:val="16"/>
              </w:rPr>
            </w:pPr>
            <w:r w:rsidRPr="00673741">
              <w:rPr>
                <w:rFonts w:ascii="Arial" w:hAnsi="Arial"/>
                <w:color w:val="000000"/>
                <w:sz w:val="16"/>
              </w:rPr>
              <w:t>Anelyapı Gayrimenkul A.Ş.</w:t>
            </w:r>
          </w:p>
        </w:tc>
        <w:tc>
          <w:tcPr>
            <w:tcW w:w="2304" w:type="dxa"/>
          </w:tcPr>
          <w:p w:rsidR="008C119F" w:rsidRDefault="008C119F" w:rsidP="008C119F">
            <w:pPr>
              <w:jc w:val="right"/>
              <w:rPr>
                <w:rFonts w:ascii="Arial" w:hAnsi="Arial"/>
                <w:color w:val="000000"/>
                <w:sz w:val="16"/>
              </w:rPr>
            </w:pPr>
            <w:r>
              <w:rPr>
                <w:rFonts w:ascii="Arial" w:hAnsi="Arial"/>
                <w:color w:val="000000"/>
                <w:sz w:val="16"/>
              </w:rPr>
              <w:t>12.100.000,00 TL</w:t>
            </w:r>
          </w:p>
        </w:tc>
        <w:tc>
          <w:tcPr>
            <w:tcW w:w="2342" w:type="dxa"/>
          </w:tcPr>
          <w:p w:rsidR="008C119F" w:rsidRDefault="008C119F" w:rsidP="008C119F">
            <w:pPr>
              <w:ind w:right="1103"/>
              <w:jc w:val="right"/>
              <w:rPr>
                <w:rFonts w:ascii="Arial" w:hAnsi="Arial"/>
                <w:color w:val="000000"/>
                <w:sz w:val="16"/>
              </w:rPr>
            </w:pPr>
            <w:r>
              <w:rPr>
                <w:rFonts w:ascii="Arial" w:hAnsi="Arial"/>
                <w:color w:val="000000"/>
                <w:sz w:val="16"/>
              </w:rPr>
              <w:t>55,00</w:t>
            </w:r>
          </w:p>
        </w:tc>
      </w:tr>
      <w:tr w:rsidR="008C119F">
        <w:tblPrEx>
          <w:tblCellMar>
            <w:top w:w="0" w:type="dxa"/>
            <w:bottom w:w="0" w:type="dxa"/>
          </w:tblCellMar>
        </w:tblPrEx>
        <w:trPr>
          <w:cantSplit/>
          <w:trHeight w:val="250"/>
        </w:trPr>
        <w:tc>
          <w:tcPr>
            <w:tcW w:w="3013" w:type="dxa"/>
          </w:tcPr>
          <w:p w:rsidR="008C119F" w:rsidRPr="005B6D93" w:rsidRDefault="008C119F" w:rsidP="008C119F">
            <w:pPr>
              <w:rPr>
                <w:rFonts w:ascii="Arial" w:hAnsi="Arial"/>
                <w:color w:val="000000"/>
                <w:sz w:val="16"/>
              </w:rPr>
            </w:pPr>
            <w:r w:rsidRPr="005B6D93">
              <w:rPr>
                <w:rFonts w:ascii="Arial" w:hAnsi="Arial"/>
                <w:color w:val="000000"/>
                <w:sz w:val="16"/>
              </w:rPr>
              <w:t>Anelmarin Gemi Elekt.Elektronik Sist.San.Ve Tic.Aş</w:t>
            </w:r>
          </w:p>
        </w:tc>
        <w:tc>
          <w:tcPr>
            <w:tcW w:w="2304" w:type="dxa"/>
          </w:tcPr>
          <w:p w:rsidR="008C119F" w:rsidRDefault="008C119F" w:rsidP="008C119F">
            <w:pPr>
              <w:jc w:val="right"/>
              <w:rPr>
                <w:rFonts w:ascii="Arial" w:hAnsi="Arial"/>
                <w:color w:val="000000"/>
                <w:sz w:val="16"/>
              </w:rPr>
            </w:pPr>
            <w:r>
              <w:rPr>
                <w:rFonts w:ascii="Arial" w:hAnsi="Arial"/>
                <w:color w:val="000000"/>
                <w:sz w:val="16"/>
              </w:rPr>
              <w:t>75.000,00 TL</w:t>
            </w:r>
          </w:p>
        </w:tc>
        <w:tc>
          <w:tcPr>
            <w:tcW w:w="2342" w:type="dxa"/>
          </w:tcPr>
          <w:p w:rsidR="008C119F" w:rsidRDefault="008C119F" w:rsidP="008C119F">
            <w:pPr>
              <w:ind w:right="1103"/>
              <w:jc w:val="right"/>
              <w:rPr>
                <w:rFonts w:ascii="Arial" w:hAnsi="Arial"/>
                <w:color w:val="000000"/>
                <w:sz w:val="16"/>
              </w:rPr>
            </w:pPr>
            <w:r>
              <w:rPr>
                <w:rFonts w:ascii="Arial" w:hAnsi="Arial"/>
                <w:color w:val="000000"/>
                <w:sz w:val="16"/>
              </w:rPr>
              <w:t>75,00</w:t>
            </w:r>
          </w:p>
        </w:tc>
      </w:tr>
      <w:tr w:rsidR="008C119F">
        <w:tblPrEx>
          <w:tblCellMar>
            <w:top w:w="0" w:type="dxa"/>
            <w:bottom w:w="0" w:type="dxa"/>
          </w:tblCellMar>
        </w:tblPrEx>
        <w:trPr>
          <w:cantSplit/>
          <w:trHeight w:val="250"/>
        </w:trPr>
        <w:tc>
          <w:tcPr>
            <w:tcW w:w="3013" w:type="dxa"/>
          </w:tcPr>
          <w:p w:rsidR="008C119F" w:rsidRDefault="008C119F" w:rsidP="008C119F">
            <w:pPr>
              <w:rPr>
                <w:rFonts w:ascii="Arial" w:hAnsi="Arial"/>
                <w:color w:val="000000"/>
                <w:sz w:val="16"/>
              </w:rPr>
            </w:pPr>
            <w:r>
              <w:rPr>
                <w:rFonts w:ascii="Arial" w:hAnsi="Arial"/>
                <w:color w:val="000000"/>
                <w:sz w:val="16"/>
              </w:rPr>
              <w:t>Aneles Elektronik Üretim ve  Pazarlama</w:t>
            </w:r>
          </w:p>
          <w:p w:rsidR="008C119F" w:rsidRDefault="008C119F" w:rsidP="008C119F">
            <w:pPr>
              <w:rPr>
                <w:rFonts w:ascii="Arial" w:hAnsi="Arial"/>
                <w:color w:val="000000"/>
                <w:sz w:val="16"/>
              </w:rPr>
            </w:pPr>
            <w:r>
              <w:rPr>
                <w:rFonts w:ascii="Arial" w:hAnsi="Arial"/>
                <w:color w:val="000000"/>
                <w:sz w:val="16"/>
              </w:rPr>
              <w:t xml:space="preserve">Sanayi ve Ticaret.A.Ş. </w:t>
            </w:r>
          </w:p>
        </w:tc>
        <w:tc>
          <w:tcPr>
            <w:tcW w:w="2304" w:type="dxa"/>
          </w:tcPr>
          <w:p w:rsidR="008C119F" w:rsidRDefault="008C119F" w:rsidP="008C119F">
            <w:pPr>
              <w:jc w:val="right"/>
              <w:rPr>
                <w:rFonts w:ascii="Arial" w:hAnsi="Arial"/>
                <w:color w:val="000000"/>
                <w:sz w:val="16"/>
              </w:rPr>
            </w:pPr>
            <w:r>
              <w:rPr>
                <w:rFonts w:ascii="Arial" w:hAnsi="Arial"/>
                <w:color w:val="000000"/>
                <w:sz w:val="16"/>
              </w:rPr>
              <w:t>16.652.814,11 TL</w:t>
            </w:r>
          </w:p>
        </w:tc>
        <w:tc>
          <w:tcPr>
            <w:tcW w:w="2342" w:type="dxa"/>
          </w:tcPr>
          <w:p w:rsidR="008C119F" w:rsidRDefault="008C119F" w:rsidP="008C119F">
            <w:pPr>
              <w:ind w:right="1103"/>
              <w:jc w:val="right"/>
              <w:rPr>
                <w:rFonts w:ascii="Arial" w:hAnsi="Arial"/>
                <w:color w:val="000000"/>
                <w:sz w:val="16"/>
              </w:rPr>
            </w:pPr>
            <w:r>
              <w:rPr>
                <w:rFonts w:ascii="Arial" w:hAnsi="Arial"/>
                <w:color w:val="000000"/>
                <w:sz w:val="16"/>
              </w:rPr>
              <w:t>99,995</w:t>
            </w:r>
          </w:p>
        </w:tc>
      </w:tr>
    </w:tbl>
    <w:p w:rsidR="00D277C3" w:rsidRDefault="00D277C3">
      <w:pPr>
        <w:rPr>
          <w:rFonts w:ascii="Arial" w:hAnsi="Arial"/>
          <w:color w:val="FF0000"/>
          <w:sz w:val="16"/>
        </w:rPr>
      </w:pPr>
    </w:p>
    <w:p w:rsidR="004703F4" w:rsidRDefault="004703F4">
      <w:pPr>
        <w:rPr>
          <w:rFonts w:ascii="Arial" w:hAnsi="Arial"/>
          <w:color w:val="FF0000"/>
          <w:sz w:val="16"/>
        </w:rPr>
      </w:pPr>
    </w:p>
    <w:p w:rsidR="00D277C3" w:rsidRDefault="00D277C3">
      <w:pPr>
        <w:rPr>
          <w:rFonts w:ascii="Arial" w:hAnsi="Arial"/>
          <w:color w:val="FF0000"/>
          <w:sz w:val="16"/>
        </w:rPr>
      </w:pPr>
    </w:p>
    <w:p w:rsidR="00D277C3" w:rsidRDefault="00D277C3">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D277C3">
        <w:tblPrEx>
          <w:tblCellMar>
            <w:top w:w="0" w:type="dxa"/>
            <w:bottom w:w="0" w:type="dxa"/>
          </w:tblCellMar>
        </w:tblPrEx>
        <w:trPr>
          <w:cantSplit/>
        </w:trPr>
        <w:tc>
          <w:tcPr>
            <w:tcW w:w="4105" w:type="dxa"/>
          </w:tcPr>
          <w:p w:rsidR="00D277C3" w:rsidRDefault="00D277C3">
            <w:pPr>
              <w:jc w:val="both"/>
              <w:rPr>
                <w:rFonts w:ascii="Arial TUR" w:hAnsi="Arial TUR"/>
                <w:sz w:val="16"/>
              </w:rPr>
            </w:pPr>
            <w:r>
              <w:rPr>
                <w:rFonts w:ascii="Arial TUR" w:hAnsi="Arial TUR"/>
                <w:sz w:val="16"/>
              </w:rPr>
              <w:t xml:space="preserve">Şirket'in  başlıca ortakları ve sermaye payları aşağıda gösterilmektedir. </w:t>
            </w:r>
          </w:p>
        </w:tc>
        <w:tc>
          <w:tcPr>
            <w:tcW w:w="1134" w:type="dxa"/>
          </w:tcPr>
          <w:p w:rsidR="00D277C3" w:rsidRDefault="00D277C3">
            <w:pPr>
              <w:jc w:val="both"/>
              <w:rPr>
                <w:rFonts w:ascii="Arial" w:hAnsi="Arial"/>
                <w:sz w:val="16"/>
              </w:rPr>
            </w:pPr>
          </w:p>
        </w:tc>
        <w:tc>
          <w:tcPr>
            <w:tcW w:w="4105" w:type="dxa"/>
          </w:tcPr>
          <w:p w:rsidR="00D277C3" w:rsidRDefault="00D277C3">
            <w:pPr>
              <w:jc w:val="both"/>
              <w:rPr>
                <w:rFonts w:ascii="Arial" w:hAnsi="Arial"/>
                <w:i/>
                <w:sz w:val="16"/>
              </w:rPr>
            </w:pPr>
            <w:r>
              <w:rPr>
                <w:rFonts w:ascii="Arial" w:hAnsi="Arial"/>
                <w:i/>
                <w:sz w:val="16"/>
              </w:rPr>
              <w:t xml:space="preserve"> The main shareholders and their participations in the equity capital are shown below.</w:t>
            </w:r>
          </w:p>
        </w:tc>
      </w:tr>
    </w:tbl>
    <w:p w:rsidR="00D277C3" w:rsidRDefault="00D277C3">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D277C3">
        <w:tblPrEx>
          <w:tblCellMar>
            <w:top w:w="0" w:type="dxa"/>
            <w:bottom w:w="0" w:type="dxa"/>
          </w:tblCellMar>
        </w:tblPrEx>
        <w:trPr>
          <w:cantSplit/>
          <w:trHeight w:val="250"/>
        </w:trPr>
        <w:tc>
          <w:tcPr>
            <w:tcW w:w="3336" w:type="dxa"/>
          </w:tcPr>
          <w:p w:rsidR="00D277C3" w:rsidRDefault="00D277C3">
            <w:pPr>
              <w:rPr>
                <w:rFonts w:ascii="Arial TUR" w:hAnsi="Arial TUR"/>
                <w:b/>
                <w:color w:val="000000"/>
                <w:sz w:val="16"/>
              </w:rPr>
            </w:pPr>
            <w:r>
              <w:rPr>
                <w:rFonts w:ascii="Arial TUR" w:hAnsi="Arial TUR"/>
                <w:b/>
                <w:color w:val="000000"/>
                <w:sz w:val="16"/>
              </w:rPr>
              <w:t>Ortak Ünvanı</w:t>
            </w:r>
          </w:p>
        </w:tc>
        <w:tc>
          <w:tcPr>
            <w:tcW w:w="1908" w:type="dxa"/>
          </w:tcPr>
          <w:p w:rsidR="00D277C3" w:rsidRDefault="00D277C3">
            <w:pPr>
              <w:jc w:val="center"/>
              <w:rPr>
                <w:rFonts w:ascii="Arial" w:hAnsi="Arial"/>
                <w:b/>
                <w:color w:val="000000"/>
                <w:sz w:val="16"/>
              </w:rPr>
            </w:pPr>
            <w:r>
              <w:rPr>
                <w:rFonts w:ascii="Arial" w:hAnsi="Arial"/>
                <w:b/>
                <w:color w:val="000000"/>
                <w:sz w:val="16"/>
              </w:rPr>
              <w:t>Tutar (YTL)</w:t>
            </w:r>
          </w:p>
        </w:tc>
        <w:tc>
          <w:tcPr>
            <w:tcW w:w="2410" w:type="dxa"/>
          </w:tcPr>
          <w:p w:rsidR="00D277C3" w:rsidRDefault="00D277C3">
            <w:pPr>
              <w:jc w:val="center"/>
              <w:rPr>
                <w:rFonts w:ascii="Arial TUR" w:hAnsi="Arial TUR"/>
                <w:b/>
                <w:color w:val="000000"/>
                <w:sz w:val="16"/>
              </w:rPr>
            </w:pPr>
            <w:r>
              <w:rPr>
                <w:rFonts w:ascii="Arial TUR" w:hAnsi="Arial TUR"/>
                <w:b/>
                <w:color w:val="000000"/>
                <w:sz w:val="16"/>
              </w:rPr>
              <w:t>Sermaye Payı (%)</w:t>
            </w:r>
          </w:p>
        </w:tc>
      </w:tr>
      <w:tr w:rsidR="00D277C3">
        <w:tblPrEx>
          <w:tblCellMar>
            <w:top w:w="0" w:type="dxa"/>
            <w:bottom w:w="0" w:type="dxa"/>
          </w:tblCellMar>
        </w:tblPrEx>
        <w:trPr>
          <w:cantSplit/>
          <w:trHeight w:val="250"/>
        </w:trPr>
        <w:tc>
          <w:tcPr>
            <w:tcW w:w="3336" w:type="dxa"/>
          </w:tcPr>
          <w:p w:rsidR="00D277C3" w:rsidRDefault="00D277C3">
            <w:pPr>
              <w:rPr>
                <w:rFonts w:ascii="Arial" w:hAnsi="Arial"/>
                <w:b/>
                <w:i/>
                <w:color w:val="000000"/>
                <w:sz w:val="16"/>
                <w:u w:val="single"/>
              </w:rPr>
            </w:pPr>
            <w:r>
              <w:rPr>
                <w:rFonts w:ascii="Arial" w:hAnsi="Arial"/>
                <w:b/>
                <w:i/>
                <w:color w:val="000000"/>
                <w:sz w:val="16"/>
                <w:u w:val="single"/>
              </w:rPr>
              <w:t>Share Holders</w:t>
            </w:r>
          </w:p>
        </w:tc>
        <w:tc>
          <w:tcPr>
            <w:tcW w:w="1908" w:type="dxa"/>
          </w:tcPr>
          <w:p w:rsidR="00D277C3" w:rsidRDefault="00D277C3">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D277C3" w:rsidRDefault="00D277C3">
            <w:pPr>
              <w:jc w:val="center"/>
              <w:rPr>
                <w:rFonts w:ascii="Arial" w:hAnsi="Arial"/>
                <w:b/>
                <w:i/>
                <w:color w:val="000000"/>
                <w:sz w:val="16"/>
                <w:u w:val="single"/>
              </w:rPr>
            </w:pPr>
            <w:r>
              <w:rPr>
                <w:rFonts w:ascii="Arial" w:hAnsi="Arial"/>
                <w:b/>
                <w:i/>
                <w:color w:val="000000"/>
                <w:sz w:val="16"/>
                <w:u w:val="single"/>
              </w:rPr>
              <w:t>Share In Capital(%)</w:t>
            </w:r>
          </w:p>
        </w:tc>
      </w:tr>
    </w:tbl>
    <w:p w:rsidR="00D277C3" w:rsidRDefault="00D277C3"/>
    <w:tbl>
      <w:tblPr>
        <w:tblW w:w="10056" w:type="dxa"/>
        <w:tblInd w:w="456" w:type="dxa"/>
        <w:tblLayout w:type="fixed"/>
        <w:tblCellMar>
          <w:left w:w="30" w:type="dxa"/>
          <w:right w:w="30" w:type="dxa"/>
        </w:tblCellMar>
        <w:tblLook w:val="0000" w:firstRow="0" w:lastRow="0" w:firstColumn="0" w:lastColumn="0" w:noHBand="0" w:noVBand="0"/>
      </w:tblPr>
      <w:tblGrid>
        <w:gridCol w:w="3352"/>
        <w:gridCol w:w="3352"/>
        <w:gridCol w:w="3352"/>
      </w:tblGrid>
      <w:tr w:rsidR="001D29BD">
        <w:tblPrEx>
          <w:tblCellMar>
            <w:top w:w="0" w:type="dxa"/>
            <w:bottom w:w="0" w:type="dxa"/>
          </w:tblCellMar>
        </w:tblPrEx>
        <w:trPr>
          <w:trHeight w:val="202"/>
        </w:trPr>
        <w:tc>
          <w:tcPr>
            <w:tcW w:w="3352" w:type="dxa"/>
            <w:vAlign w:val="bottom"/>
          </w:tcPr>
          <w:p w:rsidR="001D29BD" w:rsidRPr="00BE1F2E" w:rsidRDefault="001D29BD" w:rsidP="001D29BD">
            <w:pPr>
              <w:rPr>
                <w:rFonts w:ascii="Arial" w:hAnsi="Arial"/>
                <w:color w:val="000000"/>
                <w:sz w:val="16"/>
              </w:rPr>
            </w:pPr>
            <w:r w:rsidRPr="00BE1F2E">
              <w:rPr>
                <w:rFonts w:ascii="Arial" w:hAnsi="Arial"/>
                <w:color w:val="000000"/>
                <w:sz w:val="16"/>
              </w:rPr>
              <w:t>RIDVAN ÇELİKEL</w:t>
            </w:r>
          </w:p>
        </w:tc>
        <w:tc>
          <w:tcPr>
            <w:tcW w:w="3352" w:type="dxa"/>
            <w:vAlign w:val="bottom"/>
          </w:tcPr>
          <w:p w:rsidR="001D29BD" w:rsidRPr="00BE1F2E" w:rsidRDefault="001D29BD" w:rsidP="001D29BD">
            <w:pPr>
              <w:jc w:val="center"/>
              <w:rPr>
                <w:rFonts w:ascii="Arial" w:hAnsi="Arial"/>
                <w:color w:val="000000"/>
                <w:sz w:val="16"/>
              </w:rPr>
            </w:pPr>
            <w:r w:rsidRPr="00BE1F2E">
              <w:rPr>
                <w:rFonts w:ascii="Arial" w:hAnsi="Arial"/>
                <w:color w:val="000000"/>
                <w:sz w:val="16"/>
              </w:rPr>
              <w:t>11.</w:t>
            </w:r>
            <w:r>
              <w:rPr>
                <w:rFonts w:ascii="Arial" w:hAnsi="Arial"/>
                <w:color w:val="000000"/>
                <w:sz w:val="16"/>
              </w:rPr>
              <w:t>766</w:t>
            </w:r>
            <w:r w:rsidRPr="00BE1F2E">
              <w:rPr>
                <w:rFonts w:ascii="Arial" w:hAnsi="Arial"/>
                <w:color w:val="000000"/>
                <w:sz w:val="16"/>
              </w:rPr>
              <w:t>.840,00</w:t>
            </w:r>
          </w:p>
        </w:tc>
        <w:tc>
          <w:tcPr>
            <w:tcW w:w="3352" w:type="dxa"/>
            <w:vAlign w:val="bottom"/>
          </w:tcPr>
          <w:p w:rsidR="001D29BD" w:rsidRPr="00BE1F2E" w:rsidRDefault="001D29BD" w:rsidP="001D29BD">
            <w:pPr>
              <w:jc w:val="right"/>
              <w:rPr>
                <w:rFonts w:ascii="Arial" w:hAnsi="Arial"/>
                <w:color w:val="000000"/>
                <w:sz w:val="16"/>
              </w:rPr>
            </w:pPr>
            <w:r>
              <w:rPr>
                <w:rFonts w:ascii="Arial" w:hAnsi="Arial"/>
                <w:color w:val="000000"/>
                <w:sz w:val="16"/>
              </w:rPr>
              <w:t>26,74</w:t>
            </w:r>
          </w:p>
        </w:tc>
      </w:tr>
      <w:tr w:rsidR="001D29BD">
        <w:tblPrEx>
          <w:tblCellMar>
            <w:top w:w="0" w:type="dxa"/>
            <w:bottom w:w="0" w:type="dxa"/>
          </w:tblCellMar>
        </w:tblPrEx>
        <w:trPr>
          <w:trHeight w:val="202"/>
        </w:trPr>
        <w:tc>
          <w:tcPr>
            <w:tcW w:w="3352" w:type="dxa"/>
            <w:vAlign w:val="bottom"/>
          </w:tcPr>
          <w:p w:rsidR="001D29BD" w:rsidRPr="00BE1F2E" w:rsidRDefault="001D29BD" w:rsidP="001D29BD">
            <w:pPr>
              <w:rPr>
                <w:rFonts w:ascii="Arial" w:hAnsi="Arial"/>
                <w:color w:val="000000"/>
                <w:sz w:val="16"/>
              </w:rPr>
            </w:pPr>
            <w:r w:rsidRPr="00BE1F2E">
              <w:rPr>
                <w:rFonts w:ascii="Arial" w:hAnsi="Arial"/>
                <w:color w:val="000000"/>
                <w:sz w:val="16"/>
              </w:rPr>
              <w:t>A. MUKADDES ÇELİKEL</w:t>
            </w:r>
          </w:p>
        </w:tc>
        <w:tc>
          <w:tcPr>
            <w:tcW w:w="3352" w:type="dxa"/>
            <w:vAlign w:val="bottom"/>
          </w:tcPr>
          <w:p w:rsidR="001D29BD" w:rsidRPr="00BE1F2E" w:rsidRDefault="001D29BD" w:rsidP="001D29BD">
            <w:pPr>
              <w:jc w:val="center"/>
              <w:rPr>
                <w:rFonts w:ascii="Arial" w:hAnsi="Arial"/>
                <w:color w:val="000000"/>
                <w:sz w:val="16"/>
              </w:rPr>
            </w:pPr>
            <w:r w:rsidRPr="00BE1F2E">
              <w:rPr>
                <w:rFonts w:ascii="Arial" w:hAnsi="Arial"/>
                <w:color w:val="000000"/>
                <w:sz w:val="16"/>
              </w:rPr>
              <w:t>2.080.000,00</w:t>
            </w:r>
          </w:p>
        </w:tc>
        <w:tc>
          <w:tcPr>
            <w:tcW w:w="3352" w:type="dxa"/>
            <w:vAlign w:val="bottom"/>
          </w:tcPr>
          <w:p w:rsidR="001D29BD" w:rsidRPr="00BE1F2E" w:rsidRDefault="001D29BD" w:rsidP="001D29BD">
            <w:pPr>
              <w:jc w:val="right"/>
              <w:rPr>
                <w:rFonts w:ascii="Arial" w:hAnsi="Arial"/>
                <w:color w:val="000000"/>
                <w:sz w:val="16"/>
              </w:rPr>
            </w:pPr>
            <w:r w:rsidRPr="00BE1F2E">
              <w:rPr>
                <w:rFonts w:ascii="Arial" w:hAnsi="Arial"/>
                <w:color w:val="000000"/>
                <w:sz w:val="16"/>
              </w:rPr>
              <w:t>4,73</w:t>
            </w:r>
          </w:p>
        </w:tc>
      </w:tr>
      <w:tr w:rsidR="001D29BD">
        <w:tblPrEx>
          <w:tblCellMar>
            <w:top w:w="0" w:type="dxa"/>
            <w:bottom w:w="0" w:type="dxa"/>
          </w:tblCellMar>
        </w:tblPrEx>
        <w:trPr>
          <w:trHeight w:val="202"/>
        </w:trPr>
        <w:tc>
          <w:tcPr>
            <w:tcW w:w="3352" w:type="dxa"/>
            <w:vAlign w:val="bottom"/>
          </w:tcPr>
          <w:p w:rsidR="001D29BD" w:rsidRPr="00BE1F2E" w:rsidRDefault="001D29BD" w:rsidP="001D29BD">
            <w:pPr>
              <w:rPr>
                <w:rFonts w:ascii="Arial" w:hAnsi="Arial"/>
                <w:color w:val="000000"/>
                <w:sz w:val="16"/>
              </w:rPr>
            </w:pPr>
            <w:r w:rsidRPr="00BE1F2E">
              <w:rPr>
                <w:rFonts w:ascii="Arial" w:hAnsi="Arial"/>
                <w:color w:val="000000"/>
                <w:sz w:val="16"/>
              </w:rPr>
              <w:t>HALKA ARZ</w:t>
            </w:r>
          </w:p>
        </w:tc>
        <w:tc>
          <w:tcPr>
            <w:tcW w:w="3352" w:type="dxa"/>
            <w:vAlign w:val="bottom"/>
          </w:tcPr>
          <w:p w:rsidR="001D29BD" w:rsidRPr="00BE1F2E" w:rsidRDefault="001D29BD" w:rsidP="001D29BD">
            <w:pPr>
              <w:jc w:val="center"/>
              <w:rPr>
                <w:rFonts w:ascii="Arial" w:hAnsi="Arial"/>
                <w:color w:val="000000"/>
                <w:sz w:val="16"/>
              </w:rPr>
            </w:pPr>
            <w:r>
              <w:rPr>
                <w:rFonts w:ascii="Arial" w:hAnsi="Arial"/>
                <w:color w:val="000000"/>
                <w:sz w:val="16"/>
              </w:rPr>
              <w:t>20</w:t>
            </w:r>
            <w:r w:rsidRPr="00BE1F2E">
              <w:rPr>
                <w:rFonts w:ascii="Arial" w:hAnsi="Arial"/>
                <w:color w:val="000000"/>
                <w:sz w:val="16"/>
              </w:rPr>
              <w:t>.000.000,00</w:t>
            </w:r>
          </w:p>
        </w:tc>
        <w:tc>
          <w:tcPr>
            <w:tcW w:w="3352" w:type="dxa"/>
            <w:vAlign w:val="bottom"/>
          </w:tcPr>
          <w:p w:rsidR="001D29BD" w:rsidRPr="00BE1F2E" w:rsidRDefault="001D29BD" w:rsidP="001D29BD">
            <w:pPr>
              <w:jc w:val="right"/>
              <w:rPr>
                <w:rFonts w:ascii="Arial" w:hAnsi="Arial"/>
                <w:color w:val="000000"/>
                <w:sz w:val="16"/>
              </w:rPr>
            </w:pPr>
            <w:r>
              <w:rPr>
                <w:rFonts w:ascii="Arial" w:hAnsi="Arial"/>
                <w:color w:val="000000"/>
                <w:sz w:val="16"/>
              </w:rPr>
              <w:t>45,45</w:t>
            </w:r>
          </w:p>
        </w:tc>
      </w:tr>
      <w:tr w:rsidR="001D29BD">
        <w:tblPrEx>
          <w:tblCellMar>
            <w:top w:w="0" w:type="dxa"/>
            <w:bottom w:w="0" w:type="dxa"/>
          </w:tblCellMar>
        </w:tblPrEx>
        <w:trPr>
          <w:trHeight w:val="202"/>
        </w:trPr>
        <w:tc>
          <w:tcPr>
            <w:tcW w:w="3352" w:type="dxa"/>
            <w:vAlign w:val="bottom"/>
          </w:tcPr>
          <w:p w:rsidR="001D29BD" w:rsidRPr="00BE1F2E" w:rsidRDefault="001D29BD" w:rsidP="001D29BD">
            <w:pPr>
              <w:rPr>
                <w:rFonts w:ascii="Arial" w:hAnsi="Arial"/>
                <w:color w:val="000000"/>
                <w:sz w:val="16"/>
              </w:rPr>
            </w:pPr>
            <w:r w:rsidRPr="00BE1F2E">
              <w:rPr>
                <w:rFonts w:ascii="Arial" w:hAnsi="Arial"/>
                <w:color w:val="000000"/>
                <w:sz w:val="16"/>
              </w:rPr>
              <w:t>ANEL ELEKTRİK PROJE TAAHHÜT VE TİCARET A.Ş.</w:t>
            </w:r>
          </w:p>
        </w:tc>
        <w:tc>
          <w:tcPr>
            <w:tcW w:w="3352" w:type="dxa"/>
            <w:vAlign w:val="bottom"/>
          </w:tcPr>
          <w:p w:rsidR="001D29BD" w:rsidRPr="00BE1F2E" w:rsidRDefault="001D29BD" w:rsidP="001D29BD">
            <w:pPr>
              <w:jc w:val="center"/>
              <w:rPr>
                <w:rFonts w:ascii="Arial" w:hAnsi="Arial"/>
                <w:color w:val="000000"/>
                <w:sz w:val="16"/>
              </w:rPr>
            </w:pPr>
            <w:r w:rsidRPr="00BE1F2E">
              <w:rPr>
                <w:rFonts w:ascii="Arial" w:hAnsi="Arial"/>
                <w:color w:val="000000"/>
                <w:sz w:val="16"/>
              </w:rPr>
              <w:t>8.800.000,00</w:t>
            </w:r>
          </w:p>
        </w:tc>
        <w:tc>
          <w:tcPr>
            <w:tcW w:w="3352" w:type="dxa"/>
            <w:vAlign w:val="bottom"/>
          </w:tcPr>
          <w:p w:rsidR="001D29BD" w:rsidRPr="00BE1F2E" w:rsidRDefault="001D29BD" w:rsidP="001D29BD">
            <w:pPr>
              <w:jc w:val="right"/>
              <w:rPr>
                <w:rFonts w:ascii="Arial" w:hAnsi="Arial"/>
                <w:color w:val="000000"/>
                <w:sz w:val="16"/>
              </w:rPr>
            </w:pPr>
            <w:r w:rsidRPr="00BE1F2E">
              <w:rPr>
                <w:rFonts w:ascii="Arial" w:hAnsi="Arial"/>
                <w:color w:val="000000"/>
                <w:sz w:val="16"/>
              </w:rPr>
              <w:t>20,00</w:t>
            </w:r>
          </w:p>
        </w:tc>
      </w:tr>
      <w:tr w:rsidR="001D29BD">
        <w:tblPrEx>
          <w:tblCellMar>
            <w:top w:w="0" w:type="dxa"/>
            <w:bottom w:w="0" w:type="dxa"/>
          </w:tblCellMar>
        </w:tblPrEx>
        <w:trPr>
          <w:trHeight w:val="202"/>
        </w:trPr>
        <w:tc>
          <w:tcPr>
            <w:tcW w:w="3352" w:type="dxa"/>
            <w:vAlign w:val="bottom"/>
          </w:tcPr>
          <w:p w:rsidR="001D29BD" w:rsidRPr="00BE1F2E" w:rsidRDefault="001D29BD" w:rsidP="001D29BD">
            <w:pPr>
              <w:rPr>
                <w:rFonts w:ascii="Arial" w:hAnsi="Arial"/>
                <w:color w:val="000000"/>
                <w:sz w:val="16"/>
              </w:rPr>
            </w:pPr>
            <w:r>
              <w:rPr>
                <w:rFonts w:ascii="Arial" w:hAnsi="Arial"/>
                <w:color w:val="000000"/>
                <w:sz w:val="16"/>
              </w:rPr>
              <w:t>DİĞER 9 GERÇEK  KİŞİ</w:t>
            </w:r>
          </w:p>
        </w:tc>
        <w:tc>
          <w:tcPr>
            <w:tcW w:w="3352" w:type="dxa"/>
            <w:vAlign w:val="bottom"/>
          </w:tcPr>
          <w:p w:rsidR="001D29BD" w:rsidRPr="00BE1F2E" w:rsidRDefault="001D29BD" w:rsidP="001D29BD">
            <w:pPr>
              <w:jc w:val="center"/>
              <w:rPr>
                <w:rFonts w:ascii="Arial" w:hAnsi="Arial"/>
                <w:color w:val="000000"/>
                <w:sz w:val="16"/>
              </w:rPr>
            </w:pPr>
            <w:r>
              <w:rPr>
                <w:rFonts w:ascii="Arial" w:hAnsi="Arial"/>
                <w:color w:val="000000"/>
                <w:sz w:val="16"/>
              </w:rPr>
              <w:t>1.353.160,00</w:t>
            </w:r>
          </w:p>
        </w:tc>
        <w:tc>
          <w:tcPr>
            <w:tcW w:w="3352" w:type="dxa"/>
            <w:vAlign w:val="bottom"/>
          </w:tcPr>
          <w:p w:rsidR="001D29BD" w:rsidRPr="00BE1F2E" w:rsidRDefault="001D29BD" w:rsidP="001D29BD">
            <w:pPr>
              <w:jc w:val="right"/>
              <w:rPr>
                <w:rFonts w:ascii="Arial" w:hAnsi="Arial"/>
                <w:color w:val="000000"/>
                <w:sz w:val="16"/>
              </w:rPr>
            </w:pPr>
            <w:r>
              <w:rPr>
                <w:rFonts w:ascii="Arial" w:hAnsi="Arial"/>
                <w:color w:val="000000"/>
                <w:sz w:val="16"/>
              </w:rPr>
              <w:t>3,08</w:t>
            </w:r>
          </w:p>
        </w:tc>
      </w:tr>
      <w:tr w:rsidR="001D29BD">
        <w:tblPrEx>
          <w:tblCellMar>
            <w:top w:w="0" w:type="dxa"/>
            <w:bottom w:w="0" w:type="dxa"/>
          </w:tblCellMar>
        </w:tblPrEx>
        <w:trPr>
          <w:trHeight w:val="202"/>
        </w:trPr>
        <w:tc>
          <w:tcPr>
            <w:tcW w:w="3352" w:type="dxa"/>
            <w:vAlign w:val="bottom"/>
          </w:tcPr>
          <w:p w:rsidR="001D29BD" w:rsidRPr="00BE1F2E" w:rsidRDefault="001D29BD" w:rsidP="001D29BD">
            <w:pPr>
              <w:rPr>
                <w:rFonts w:ascii="Arial" w:hAnsi="Arial"/>
                <w:color w:val="000000"/>
                <w:sz w:val="16"/>
              </w:rPr>
            </w:pPr>
          </w:p>
        </w:tc>
        <w:tc>
          <w:tcPr>
            <w:tcW w:w="3352" w:type="dxa"/>
            <w:vAlign w:val="bottom"/>
          </w:tcPr>
          <w:p w:rsidR="001D29BD" w:rsidRPr="00BE1F2E" w:rsidRDefault="001D29BD" w:rsidP="001D29BD">
            <w:pPr>
              <w:jc w:val="center"/>
              <w:rPr>
                <w:rFonts w:ascii="Arial" w:hAnsi="Arial"/>
                <w:color w:val="000000"/>
                <w:sz w:val="16"/>
              </w:rPr>
            </w:pPr>
          </w:p>
        </w:tc>
        <w:tc>
          <w:tcPr>
            <w:tcW w:w="3352" w:type="dxa"/>
            <w:vAlign w:val="bottom"/>
          </w:tcPr>
          <w:p w:rsidR="001D29BD" w:rsidRPr="00BE1F2E" w:rsidRDefault="001D29BD" w:rsidP="001D29BD">
            <w:pPr>
              <w:jc w:val="right"/>
              <w:rPr>
                <w:rFonts w:ascii="Arial" w:hAnsi="Arial"/>
                <w:color w:val="000000"/>
                <w:sz w:val="16"/>
              </w:rPr>
            </w:pPr>
          </w:p>
        </w:tc>
      </w:tr>
      <w:tr w:rsidR="001D29BD">
        <w:tblPrEx>
          <w:tblCellMar>
            <w:top w:w="0" w:type="dxa"/>
            <w:bottom w:w="0" w:type="dxa"/>
          </w:tblCellMar>
        </w:tblPrEx>
        <w:trPr>
          <w:trHeight w:val="202"/>
        </w:trPr>
        <w:tc>
          <w:tcPr>
            <w:tcW w:w="3352" w:type="dxa"/>
            <w:vAlign w:val="bottom"/>
          </w:tcPr>
          <w:p w:rsidR="001D29BD" w:rsidRPr="00BE1F2E" w:rsidRDefault="001D29BD" w:rsidP="001D29BD">
            <w:pPr>
              <w:rPr>
                <w:rFonts w:ascii="Arial" w:hAnsi="Arial"/>
                <w:color w:val="000000"/>
                <w:sz w:val="16"/>
              </w:rPr>
            </w:pPr>
          </w:p>
        </w:tc>
        <w:tc>
          <w:tcPr>
            <w:tcW w:w="3352" w:type="dxa"/>
            <w:vAlign w:val="bottom"/>
          </w:tcPr>
          <w:p w:rsidR="001D29BD" w:rsidRPr="00BE1F2E" w:rsidRDefault="001D29BD" w:rsidP="001D29BD">
            <w:pPr>
              <w:jc w:val="center"/>
              <w:rPr>
                <w:rFonts w:ascii="Arial" w:hAnsi="Arial"/>
                <w:color w:val="000000"/>
                <w:sz w:val="16"/>
              </w:rPr>
            </w:pPr>
          </w:p>
        </w:tc>
        <w:tc>
          <w:tcPr>
            <w:tcW w:w="3352" w:type="dxa"/>
            <w:vAlign w:val="bottom"/>
          </w:tcPr>
          <w:p w:rsidR="001D29BD" w:rsidRPr="00BE1F2E" w:rsidRDefault="001D29BD" w:rsidP="001D29BD">
            <w:pPr>
              <w:jc w:val="right"/>
              <w:rPr>
                <w:rFonts w:ascii="Arial" w:hAnsi="Arial"/>
                <w:color w:val="000000"/>
                <w:sz w:val="16"/>
              </w:rPr>
            </w:pPr>
          </w:p>
        </w:tc>
      </w:tr>
      <w:tr w:rsidR="001D29BD">
        <w:tblPrEx>
          <w:tblCellMar>
            <w:top w:w="0" w:type="dxa"/>
            <w:bottom w:w="0" w:type="dxa"/>
          </w:tblCellMar>
        </w:tblPrEx>
        <w:trPr>
          <w:trHeight w:val="202"/>
        </w:trPr>
        <w:tc>
          <w:tcPr>
            <w:tcW w:w="3352" w:type="dxa"/>
            <w:vAlign w:val="bottom"/>
          </w:tcPr>
          <w:p w:rsidR="001D29BD" w:rsidRPr="00BE1F2E" w:rsidRDefault="001D29BD" w:rsidP="001D29BD">
            <w:pPr>
              <w:rPr>
                <w:rFonts w:ascii="Arial" w:hAnsi="Arial"/>
                <w:color w:val="000000"/>
                <w:sz w:val="16"/>
              </w:rPr>
            </w:pPr>
          </w:p>
        </w:tc>
        <w:tc>
          <w:tcPr>
            <w:tcW w:w="3352" w:type="dxa"/>
            <w:vAlign w:val="bottom"/>
          </w:tcPr>
          <w:p w:rsidR="001D29BD" w:rsidRPr="00BE1F2E" w:rsidRDefault="001D29BD" w:rsidP="001D29BD">
            <w:pPr>
              <w:jc w:val="center"/>
              <w:rPr>
                <w:rFonts w:ascii="Arial" w:hAnsi="Arial"/>
                <w:color w:val="000000"/>
                <w:sz w:val="16"/>
              </w:rPr>
            </w:pPr>
          </w:p>
        </w:tc>
        <w:tc>
          <w:tcPr>
            <w:tcW w:w="3352" w:type="dxa"/>
            <w:vAlign w:val="bottom"/>
          </w:tcPr>
          <w:p w:rsidR="001D29BD" w:rsidRPr="00BE1F2E" w:rsidRDefault="001D29BD" w:rsidP="001D29BD">
            <w:pPr>
              <w:jc w:val="right"/>
              <w:rPr>
                <w:rFonts w:ascii="Arial" w:hAnsi="Arial"/>
                <w:color w:val="000000"/>
                <w:sz w:val="16"/>
              </w:rPr>
            </w:pPr>
          </w:p>
        </w:tc>
      </w:tr>
      <w:tr w:rsidR="001D29BD">
        <w:tblPrEx>
          <w:tblCellMar>
            <w:top w:w="0" w:type="dxa"/>
            <w:bottom w:w="0" w:type="dxa"/>
          </w:tblCellMar>
        </w:tblPrEx>
        <w:trPr>
          <w:trHeight w:val="202"/>
        </w:trPr>
        <w:tc>
          <w:tcPr>
            <w:tcW w:w="3352" w:type="dxa"/>
            <w:vAlign w:val="bottom"/>
          </w:tcPr>
          <w:p w:rsidR="001D29BD" w:rsidRPr="00BE1F2E" w:rsidRDefault="001D29BD" w:rsidP="001D29BD">
            <w:pPr>
              <w:rPr>
                <w:rFonts w:ascii="Arial" w:hAnsi="Arial"/>
                <w:color w:val="000000"/>
                <w:sz w:val="16"/>
              </w:rPr>
            </w:pPr>
          </w:p>
        </w:tc>
        <w:tc>
          <w:tcPr>
            <w:tcW w:w="3352" w:type="dxa"/>
            <w:vAlign w:val="bottom"/>
          </w:tcPr>
          <w:p w:rsidR="001D29BD" w:rsidRPr="00BE1F2E" w:rsidRDefault="001D29BD" w:rsidP="001D29BD">
            <w:pPr>
              <w:jc w:val="center"/>
              <w:rPr>
                <w:rFonts w:ascii="Arial" w:hAnsi="Arial"/>
                <w:color w:val="000000"/>
                <w:sz w:val="16"/>
              </w:rPr>
            </w:pPr>
          </w:p>
        </w:tc>
        <w:tc>
          <w:tcPr>
            <w:tcW w:w="3352" w:type="dxa"/>
            <w:vAlign w:val="bottom"/>
          </w:tcPr>
          <w:p w:rsidR="001D29BD" w:rsidRPr="00BE1F2E" w:rsidRDefault="001D29BD" w:rsidP="001D29BD">
            <w:pPr>
              <w:jc w:val="right"/>
              <w:rPr>
                <w:rFonts w:ascii="Arial" w:hAnsi="Arial"/>
                <w:color w:val="000000"/>
                <w:sz w:val="16"/>
              </w:rPr>
            </w:pPr>
          </w:p>
        </w:tc>
      </w:tr>
      <w:tr w:rsidR="001D29BD">
        <w:tblPrEx>
          <w:tblCellMar>
            <w:top w:w="0" w:type="dxa"/>
            <w:bottom w:w="0" w:type="dxa"/>
          </w:tblCellMar>
        </w:tblPrEx>
        <w:trPr>
          <w:trHeight w:val="202"/>
        </w:trPr>
        <w:tc>
          <w:tcPr>
            <w:tcW w:w="3352" w:type="dxa"/>
            <w:vAlign w:val="bottom"/>
          </w:tcPr>
          <w:p w:rsidR="001D29BD" w:rsidRPr="00BE1F2E" w:rsidRDefault="001D29BD" w:rsidP="001D29BD">
            <w:pPr>
              <w:rPr>
                <w:rFonts w:ascii="Arial" w:hAnsi="Arial"/>
                <w:color w:val="000000"/>
                <w:sz w:val="16"/>
              </w:rPr>
            </w:pPr>
          </w:p>
        </w:tc>
        <w:tc>
          <w:tcPr>
            <w:tcW w:w="3352" w:type="dxa"/>
            <w:vAlign w:val="bottom"/>
          </w:tcPr>
          <w:p w:rsidR="001D29BD" w:rsidRPr="00BE1F2E" w:rsidRDefault="001D29BD" w:rsidP="001D29BD">
            <w:pPr>
              <w:jc w:val="center"/>
              <w:rPr>
                <w:rFonts w:ascii="Arial" w:hAnsi="Arial"/>
                <w:color w:val="000000"/>
                <w:sz w:val="16"/>
              </w:rPr>
            </w:pPr>
          </w:p>
        </w:tc>
        <w:tc>
          <w:tcPr>
            <w:tcW w:w="3352" w:type="dxa"/>
            <w:vAlign w:val="bottom"/>
          </w:tcPr>
          <w:p w:rsidR="001D29BD" w:rsidRPr="00BE1F2E" w:rsidRDefault="001D29BD" w:rsidP="001D29BD">
            <w:pPr>
              <w:jc w:val="right"/>
              <w:rPr>
                <w:rFonts w:ascii="Arial" w:hAnsi="Arial"/>
                <w:color w:val="000000"/>
                <w:sz w:val="16"/>
              </w:rPr>
            </w:pPr>
          </w:p>
        </w:tc>
      </w:tr>
    </w:tbl>
    <w:p w:rsidR="00D277C3" w:rsidRDefault="00D277C3">
      <w:pPr>
        <w:jc w:val="both"/>
        <w:rPr>
          <w:rFonts w:ascii="Arial" w:hAnsi="Arial"/>
          <w:sz w:val="18"/>
        </w:rPr>
      </w:pPr>
    </w:p>
    <w:p w:rsidR="00D277C3" w:rsidRDefault="00D277C3">
      <w:pPr>
        <w:jc w:val="both"/>
        <w:rPr>
          <w:rFonts w:ascii="Arial" w:hAnsi="Arial"/>
          <w:sz w:val="18"/>
        </w:rPr>
      </w:pPr>
    </w:p>
    <w:sectPr w:rsidR="00D277C3">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20BB"/>
    <w:rsid w:val="000422E6"/>
    <w:rsid w:val="00146704"/>
    <w:rsid w:val="00171E8A"/>
    <w:rsid w:val="001D29BD"/>
    <w:rsid w:val="00255F71"/>
    <w:rsid w:val="002B0AD7"/>
    <w:rsid w:val="00303FA7"/>
    <w:rsid w:val="00313362"/>
    <w:rsid w:val="00382024"/>
    <w:rsid w:val="003B1A20"/>
    <w:rsid w:val="003B5FA7"/>
    <w:rsid w:val="003D7198"/>
    <w:rsid w:val="003E2658"/>
    <w:rsid w:val="004154F4"/>
    <w:rsid w:val="00457C85"/>
    <w:rsid w:val="004703F4"/>
    <w:rsid w:val="004D38A0"/>
    <w:rsid w:val="004D72B0"/>
    <w:rsid w:val="004E3141"/>
    <w:rsid w:val="00516A80"/>
    <w:rsid w:val="005644F5"/>
    <w:rsid w:val="006020BB"/>
    <w:rsid w:val="00621F26"/>
    <w:rsid w:val="00662E73"/>
    <w:rsid w:val="00673741"/>
    <w:rsid w:val="006C3DA9"/>
    <w:rsid w:val="006E31FE"/>
    <w:rsid w:val="00707B5E"/>
    <w:rsid w:val="00772B43"/>
    <w:rsid w:val="007B7A77"/>
    <w:rsid w:val="007E218B"/>
    <w:rsid w:val="00803513"/>
    <w:rsid w:val="008621E4"/>
    <w:rsid w:val="008B4A3D"/>
    <w:rsid w:val="008C119F"/>
    <w:rsid w:val="008C20A9"/>
    <w:rsid w:val="009D4374"/>
    <w:rsid w:val="00A51F95"/>
    <w:rsid w:val="00A52D75"/>
    <w:rsid w:val="00A76EEE"/>
    <w:rsid w:val="00AA63A1"/>
    <w:rsid w:val="00B256C5"/>
    <w:rsid w:val="00B92F37"/>
    <w:rsid w:val="00BB7A22"/>
    <w:rsid w:val="00BE1F2E"/>
    <w:rsid w:val="00C43545"/>
    <w:rsid w:val="00C50009"/>
    <w:rsid w:val="00C96DE3"/>
    <w:rsid w:val="00CF49CF"/>
    <w:rsid w:val="00D277C3"/>
    <w:rsid w:val="00DB63AA"/>
    <w:rsid w:val="00DD51FD"/>
    <w:rsid w:val="00E14B43"/>
    <w:rsid w:val="00E76E00"/>
    <w:rsid w:val="00EF431B"/>
    <w:rsid w:val="00F2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1F4ADC0-E8AB-469D-B92C-B56BBF59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 w:type="character" w:styleId="Hyperlink">
    <w:name w:val="Hyperlink"/>
    <w:basedOn w:val="DefaultParagraphFont"/>
    <w:rsid w:val="00AA63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67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el@anel.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1182</Words>
  <Characters>6743</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ŞİRKET’İN  ÜNVANI</vt:lpstr>
    </vt:vector>
  </TitlesOfParts>
  <Company>IMKB</Company>
  <LinksUpToDate>false</LinksUpToDate>
  <CharactersWithSpaces>7910</CharactersWithSpaces>
  <SharedDoc>false</SharedDoc>
  <HLinks>
    <vt:vector size="6" baseType="variant">
      <vt:variant>
        <vt:i4>6160419</vt:i4>
      </vt:variant>
      <vt:variant>
        <vt:i4>0</vt:i4>
      </vt:variant>
      <vt:variant>
        <vt:i4>0</vt:i4>
      </vt:variant>
      <vt:variant>
        <vt:i4>5</vt:i4>
      </vt:variant>
      <vt:variant>
        <vt:lpwstr>mailto:anel@anel.com.tr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1999-03-16T08:48:00Z</cp:lastPrinted>
  <dcterms:created xsi:type="dcterms:W3CDTF">2022-09-01T21:50:00Z</dcterms:created>
  <dcterms:modified xsi:type="dcterms:W3CDTF">2022-09-01T21:50:00Z</dcterms:modified>
</cp:coreProperties>
</file>