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1AD3" w:rsidRDefault="00411861">
            <w:pPr>
              <w:pStyle w:val="Heading2"/>
            </w:pPr>
            <w:r>
              <w:t>ARÇELİK A.Ş.</w:t>
            </w:r>
          </w:p>
        </w:tc>
      </w:tr>
    </w:tbl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8"/>
        </w:rPr>
      </w:pPr>
    </w:p>
    <w:tbl>
      <w:tblPr>
        <w:tblW w:w="98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58"/>
        <w:gridCol w:w="284"/>
        <w:gridCol w:w="5670"/>
      </w:tblGrid>
      <w:tr w:rsidR="00702825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702825" w:rsidRDefault="00702825" w:rsidP="007028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4" w:type="dxa"/>
          </w:tcPr>
          <w:p w:rsidR="00702825" w:rsidRDefault="00702825" w:rsidP="00702825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5670" w:type="dxa"/>
          </w:tcPr>
          <w:p w:rsidR="00702825" w:rsidRDefault="00702825" w:rsidP="00702825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21/01/1955</w:t>
            </w: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(Established in)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702825" w:rsidRDefault="00702825" w:rsidP="003257D3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ELEKTR</w:t>
            </w:r>
            <w:r w:rsidR="0039556D">
              <w:rPr>
                <w:rFonts w:ascii="Arial" w:hAnsi="Arial" w:cs="Arial"/>
                <w:color w:val="000000"/>
                <w:sz w:val="16"/>
                <w:szCs w:val="16"/>
              </w:rPr>
              <w:t>I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KLİ VE ELEKTRİKSİZ </w:t>
            </w:r>
            <w:r>
              <w:rPr>
                <w:rFonts w:ascii="Arial" w:hAnsi="Arial"/>
                <w:color w:val="000000"/>
                <w:sz w:val="16"/>
              </w:rPr>
              <w:t>EV ALETLERİ İLE EV EKONOMİSİ İÇİNDE YER ALAN CİHAZLARIN KENDİLERİ İLE BUNLARIN ANA VE TALİ GİRDİLERİNİN İMALİ, SATIŞI, İHRACI VE İTHALATI İLE İLGİLİ BÜTÜN TİCARİ VE SINAİ FAALİYETLERDE BULUNMAKTADIR.</w:t>
            </w: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(Main Business Line)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9E645C" w:rsidRPr="009E645C" w:rsidRDefault="003257D3" w:rsidP="003257D3">
            <w:pPr>
              <w:ind w:right="-455"/>
              <w:jc w:val="both"/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KARAAĞAÇ CADDESİ NO:2-6 SÜTLÜCE-BEYOĞLU 34445 / İSTANBUL</w:t>
            </w: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(Head Office)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  <w:p w:rsidR="00BA79B3" w:rsidRPr="009E645C" w:rsidRDefault="00BA79B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(Production Centre)</w:t>
            </w:r>
          </w:p>
        </w:tc>
        <w:tc>
          <w:tcPr>
            <w:tcW w:w="284" w:type="dxa"/>
          </w:tcPr>
          <w:p w:rsidR="009E645C" w:rsidRPr="00723DD5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3257D3" w:rsidRPr="003257D3" w:rsidRDefault="003257D3" w:rsidP="003257D3">
            <w:pPr>
              <w:ind w:right="-45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BUZDOLABI VE KOMPRESÖR İŞLETMESİ</w:t>
            </w:r>
            <w:r w:rsidRPr="003257D3">
              <w:rPr>
                <w:rFonts w:ascii="Arial" w:hAnsi="Arial"/>
                <w:color w:val="000000"/>
                <w:sz w:val="16"/>
              </w:rPr>
              <w:t>:</w:t>
            </w:r>
          </w:p>
          <w:p w:rsidR="00BA79B3" w:rsidRDefault="003257D3" w:rsidP="003257D3">
            <w:pPr>
              <w:ind w:right="-45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YOLU ÜZERİ 10. KM. ORGANİZE SANAYİ BÖLGESİ 1. CADDE</w:t>
            </w:r>
          </w:p>
          <w:p w:rsidR="003257D3" w:rsidRDefault="003257D3" w:rsidP="003257D3">
            <w:pPr>
              <w:ind w:right="-455"/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26110 ESKİŞEHİR </w:t>
            </w:r>
          </w:p>
          <w:p w:rsidR="003257D3" w:rsidRDefault="003257D3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</w:p>
          <w:p w:rsidR="003257D3" w:rsidRDefault="003257D3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ÇAMAŞIR MAKİNESİ İŞLETMESİ</w:t>
            </w: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34950 TUZLA-İSTANBUL</w:t>
            </w: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PİŞİRİCİ CİHAZLAR İŞLETMESİ</w:t>
            </w: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YUKARI SOKU KÖYÜ DELİKLİTAŞ MEVKİİ</w:t>
            </w: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14300 BOLU</w:t>
            </w: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</w:p>
          <w:p w:rsidR="0029441E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BULAŞIK MAKİNESİ İŞLETMESİ</w:t>
            </w:r>
          </w:p>
          <w:p w:rsidR="007B0A9C" w:rsidRDefault="0029441E" w:rsidP="003257D3">
            <w:pPr>
              <w:ind w:right="-455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ORGANİZE SANAYİ BÖLGESİ ALTIN ORDU CADDESİ NO:3 06935 </w:t>
            </w:r>
          </w:p>
          <w:p w:rsidR="0029441E" w:rsidRDefault="0029441E" w:rsidP="00BA79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</w:t>
            </w:r>
          </w:p>
          <w:p w:rsidR="00BA79B3" w:rsidRDefault="00BA79B3" w:rsidP="00BA79B3">
            <w:pPr>
              <w:rPr>
                <w:rFonts w:ascii="Arial" w:hAnsi="Arial"/>
                <w:color w:val="000000"/>
                <w:sz w:val="16"/>
              </w:rPr>
            </w:pPr>
          </w:p>
          <w:p w:rsidR="00BA79B3" w:rsidRDefault="00BA79B3" w:rsidP="00BA79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MOTORLARI VE ÇAMAŞIR KURUTMA MAKİNESİ İŞLETMESİ</w:t>
            </w:r>
          </w:p>
          <w:p w:rsidR="00BA79B3" w:rsidRDefault="00BA79B3" w:rsidP="00BA79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ATATÜRK CADDESİ 8. SOKAK NO: 2 59500</w:t>
            </w:r>
          </w:p>
          <w:p w:rsidR="00BA79B3" w:rsidRPr="003257D3" w:rsidRDefault="00BA79B3" w:rsidP="00BA79B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ÇERKEZKÖY-TEKİRDAĞ</w:t>
            </w:r>
          </w:p>
          <w:p w:rsidR="009E645C" w:rsidRPr="009E645C" w:rsidRDefault="009E645C" w:rsidP="00BA79B3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FF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FB3C8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3C8F"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9E645C" w:rsidRPr="00FB3C8F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FB3C8F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9E645C" w:rsidRPr="009E645C" w:rsidRDefault="00E23581" w:rsidP="009E645C">
            <w:pPr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FB3C8F">
              <w:rPr>
                <w:rFonts w:ascii="Arial" w:hAnsi="Arial" w:cs="Arial"/>
                <w:color w:val="000000"/>
                <w:sz w:val="16"/>
                <w:szCs w:val="16"/>
              </w:rPr>
              <w:t>KOÇ GRUBU</w:t>
            </w: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9E645C" w:rsidRPr="009E645C" w:rsidRDefault="003257D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LEVENT ÇAKIROĞLU</w:t>
            </w: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(General Manager)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9E645C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(Board of Directors)</w:t>
            </w:r>
          </w:p>
        </w:tc>
        <w:tc>
          <w:tcPr>
            <w:tcW w:w="284" w:type="dxa"/>
          </w:tcPr>
          <w:p w:rsidR="009E645C" w:rsidRPr="009E645C" w:rsidRDefault="009E645C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9E645C" w:rsidRPr="009E645C" w:rsidRDefault="009E645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 KOÇ                     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DR.BÜLENT BULGURLU                           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BAŞKAN VEKİLİ</w:t>
            </w:r>
            <w:r w:rsidR="00FF3530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76460">
              <w:rPr>
                <w:rFonts w:ascii="Arial" w:hAnsi="Arial"/>
                <w:color w:val="000000"/>
                <w:sz w:val="16"/>
              </w:rPr>
              <w:t>-</w:t>
            </w:r>
            <w:r w:rsidR="00FF3530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76460">
              <w:rPr>
                <w:rFonts w:ascii="Arial" w:hAnsi="Arial"/>
                <w:color w:val="000000"/>
                <w:sz w:val="16"/>
              </w:rPr>
              <w:t>KOÇ HOLDİNG A.Ş.’Nİ TEMSİLEN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ROBERT SONMAN                           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DE61EA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  <w:r w:rsidR="00276460">
              <w:rPr>
                <w:rFonts w:ascii="Arial" w:hAnsi="Arial"/>
                <w:color w:val="000000"/>
                <w:sz w:val="16"/>
              </w:rPr>
              <w:t>-BURLA TİCARET VE YATIRIM A.Ş.’Nİ TEMSİLEN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                                                   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SEMAHAT SEVİM ARSEL                                            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280F17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KAMİL ATAY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  <w:r w:rsidR="00A84555">
              <w:rPr>
                <w:rFonts w:ascii="Arial" w:hAnsi="Arial"/>
                <w:color w:val="000000"/>
                <w:sz w:val="16"/>
              </w:rPr>
              <w:t xml:space="preserve"> -  KOÇ HOLDİNG A.Ş.’Nİ TEMSİLEN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280F17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ÖMER KOÇ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  <w:r w:rsidR="00A84555">
              <w:rPr>
                <w:rFonts w:ascii="Arial" w:hAnsi="Arial"/>
                <w:color w:val="000000"/>
                <w:sz w:val="16"/>
              </w:rPr>
              <w:t xml:space="preserve"> -  KOÇ HOLDİNG A.Ş.’Nİ TEMSİLEN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Default="00FB3C8F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SEYMUR SUBAŞI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  <w:r w:rsidR="00A84555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76460">
              <w:rPr>
                <w:rFonts w:ascii="Arial" w:hAnsi="Arial"/>
                <w:color w:val="000000"/>
                <w:sz w:val="16"/>
              </w:rPr>
              <w:t>-</w:t>
            </w:r>
            <w:r w:rsidR="00A84555">
              <w:rPr>
                <w:rFonts w:ascii="Arial" w:hAnsi="Arial"/>
                <w:color w:val="000000"/>
                <w:sz w:val="16"/>
              </w:rPr>
              <w:t xml:space="preserve"> </w:t>
            </w:r>
            <w:r w:rsidR="00276460">
              <w:rPr>
                <w:rFonts w:ascii="Arial" w:hAnsi="Arial"/>
                <w:color w:val="000000"/>
                <w:sz w:val="16"/>
              </w:rPr>
              <w:t>TEMEL TİCARET VE YATIRIM A.Ş.’Nİ TEMSİLEN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DE61EA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 GÜNDÜZ ÖZDEMİR</w:t>
            </w:r>
          </w:p>
          <w:p w:rsidR="00DE61EA" w:rsidRPr="008C6289" w:rsidRDefault="008C6289" w:rsidP="00DE61E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C6289">
              <w:rPr>
                <w:rFonts w:ascii="Arial" w:hAnsi="Arial"/>
                <w:b/>
                <w:color w:val="000000"/>
                <w:sz w:val="16"/>
              </w:rPr>
              <w:t>SPK Seri IV No:41 sayılı Tebliğin 8.maddesi</w:t>
            </w:r>
            <w:r w:rsidR="001F555A">
              <w:rPr>
                <w:rFonts w:ascii="Arial" w:hAnsi="Arial"/>
                <w:b/>
                <w:color w:val="000000"/>
                <w:sz w:val="16"/>
              </w:rPr>
              <w:t xml:space="preserve">         </w:t>
            </w:r>
          </w:p>
          <w:p w:rsidR="008C6289" w:rsidRPr="008C6289" w:rsidRDefault="008C6289" w:rsidP="00DE61EA">
            <w:pPr>
              <w:rPr>
                <w:rFonts w:ascii="Arial" w:hAnsi="Arial"/>
                <w:b/>
                <w:color w:val="000000"/>
                <w:sz w:val="16"/>
              </w:rPr>
            </w:pPr>
            <w:r w:rsidRPr="008C6289">
              <w:rPr>
                <w:rFonts w:ascii="Arial" w:hAnsi="Arial"/>
                <w:b/>
                <w:color w:val="000000"/>
                <w:sz w:val="16"/>
              </w:rPr>
              <w:t xml:space="preserve">Kapsamındaki personelin adı,soyadı,görevi,       </w:t>
            </w:r>
            <w:r w:rsidR="00516F45">
              <w:rPr>
                <w:rFonts w:ascii="Arial" w:hAnsi="Arial"/>
                <w:b/>
                <w:color w:val="000000"/>
                <w:sz w:val="16"/>
              </w:rPr>
              <w:t>:</w:t>
            </w:r>
            <w:r w:rsidRPr="008C6289">
              <w:rPr>
                <w:rFonts w:ascii="Arial" w:hAnsi="Arial"/>
                <w:b/>
                <w:color w:val="000000"/>
                <w:sz w:val="16"/>
              </w:rPr>
              <w:t xml:space="preserve">      </w:t>
            </w:r>
          </w:p>
          <w:p w:rsidR="008C6289" w:rsidRDefault="008C6289" w:rsidP="00DE61EA">
            <w:pPr>
              <w:rPr>
                <w:rFonts w:ascii="Arial" w:hAnsi="Arial"/>
                <w:color w:val="000000"/>
                <w:sz w:val="16"/>
              </w:rPr>
            </w:pPr>
            <w:r w:rsidRPr="008C6289">
              <w:rPr>
                <w:rFonts w:ascii="Arial" w:hAnsi="Arial"/>
                <w:b/>
                <w:color w:val="000000"/>
                <w:sz w:val="16"/>
              </w:rPr>
              <w:t>e-mail adresi</w:t>
            </w:r>
          </w:p>
        </w:tc>
        <w:tc>
          <w:tcPr>
            <w:tcW w:w="284" w:type="dxa"/>
          </w:tcPr>
          <w:p w:rsidR="00083852" w:rsidRDefault="00083852" w:rsidP="00DE61E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5670" w:type="dxa"/>
          </w:tcPr>
          <w:p w:rsidR="00083852" w:rsidRDefault="00083852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ÜYE</w:t>
            </w:r>
            <w:r w:rsidR="00A84555">
              <w:rPr>
                <w:rFonts w:ascii="Arial" w:hAnsi="Arial"/>
                <w:color w:val="000000"/>
                <w:sz w:val="16"/>
              </w:rPr>
              <w:t xml:space="preserve"> - TEMEL TİCARET VE YATIRIM A.Ş.’Nİ TEMSİLEN</w:t>
            </w:r>
          </w:p>
          <w:p w:rsidR="00DE61EA" w:rsidRDefault="00DE61EA" w:rsidP="00DE61EA">
            <w:pPr>
              <w:rPr>
                <w:rFonts w:ascii="Arial" w:hAnsi="Arial"/>
                <w:color w:val="000000"/>
                <w:sz w:val="16"/>
              </w:rPr>
            </w:pPr>
          </w:p>
          <w:p w:rsidR="00DE61EA" w:rsidRDefault="00F278CE" w:rsidP="00DE61E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TÜRKAY TATAR-FİNANSMAN DİREKTÖRÜ</w:t>
            </w:r>
          </w:p>
          <w:p w:rsidR="00F278CE" w:rsidRDefault="00F278CE" w:rsidP="00DE61EA">
            <w:pPr>
              <w:rPr>
                <w:rFonts w:ascii="Arial" w:hAnsi="Arial"/>
                <w:color w:val="000000"/>
                <w:sz w:val="16"/>
              </w:rPr>
            </w:pPr>
            <w:proofErr w:type="spellStart"/>
            <w:r>
              <w:rPr>
                <w:rFonts w:ascii="Arial" w:hAnsi="Arial"/>
                <w:color w:val="000000"/>
                <w:sz w:val="16"/>
              </w:rPr>
              <w:t>turkay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.tatar@</w:t>
            </w:r>
            <w:proofErr w:type="spellStart"/>
            <w:r>
              <w:rPr>
                <w:rFonts w:ascii="Arial" w:hAnsi="Arial"/>
                <w:color w:val="000000"/>
                <w:sz w:val="16"/>
              </w:rPr>
              <w:t>arcelik</w:t>
            </w:r>
            <w:proofErr w:type="spellEnd"/>
            <w:r>
              <w:rPr>
                <w:rFonts w:ascii="Arial" w:hAnsi="Arial"/>
                <w:color w:val="000000"/>
                <w:sz w:val="16"/>
              </w:rPr>
              <w:t>.com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0" w:name="_Hlk229565955"/>
            <w:r w:rsidRPr="00723DD5"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  <w:r w:rsidR="006B7214" w:rsidRPr="00723DD5">
              <w:rPr>
                <w:rFonts w:ascii="Arial" w:hAnsi="Arial" w:cs="Arial"/>
                <w:b/>
                <w:sz w:val="16"/>
                <w:szCs w:val="16"/>
              </w:rPr>
              <w:t xml:space="preserve">   </w:t>
            </w:r>
          </w:p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083852" w:rsidRPr="00723DD5" w:rsidRDefault="006B721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TURHAN SARI-FİNANSAL PİYASA UZMANI</w:t>
            </w:r>
          </w:p>
          <w:p w:rsidR="006B7214" w:rsidRPr="00723DD5" w:rsidRDefault="006B721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turhan.sari@arcelik.com</w:t>
            </w:r>
          </w:p>
        </w:tc>
      </w:tr>
      <w:bookmarkEnd w:id="0"/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083852" w:rsidRPr="00723DD5" w:rsidRDefault="006B7214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PINAR ATAKOL-YATIRIMCI İLİŞKİLERİ UZMANI</w:t>
            </w:r>
          </w:p>
          <w:p w:rsidR="006B7214" w:rsidRPr="00723DD5" w:rsidRDefault="0019602C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p</w:t>
            </w:r>
            <w:r w:rsidR="0042270D" w:rsidRPr="00723DD5">
              <w:rPr>
                <w:rFonts w:ascii="Arial" w:hAnsi="Arial" w:cs="Arial"/>
                <w:sz w:val="16"/>
                <w:szCs w:val="16"/>
              </w:rPr>
              <w:t>inar.atakol@arcelik.com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83852" w:rsidRPr="00723DD5" w:rsidRDefault="0042270D" w:rsidP="0042270D">
            <w:pPr>
              <w:ind w:right="-455"/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5670" w:type="dxa"/>
          </w:tcPr>
          <w:p w:rsidR="00083852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83852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083852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08385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083852" w:rsidRPr="00723DD5" w:rsidRDefault="0008385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83852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083852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Default="0042270D" w:rsidP="0042270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( 0 212 ) 314 34 34  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(Phone)</w:t>
            </w:r>
          </w:p>
        </w:tc>
        <w:tc>
          <w:tcPr>
            <w:tcW w:w="284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/>
                <w:sz w:val="16"/>
              </w:rPr>
              <w:t>( 0 212 ) 314 34 90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(Facsimile)</w:t>
            </w:r>
          </w:p>
        </w:tc>
        <w:tc>
          <w:tcPr>
            <w:tcW w:w="284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723DD5" w:rsidRDefault="00E22802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www.arcelik.com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(Web Adress)</w:t>
            </w:r>
          </w:p>
        </w:tc>
        <w:tc>
          <w:tcPr>
            <w:tcW w:w="284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723DD5" w:rsidRDefault="0042270D" w:rsidP="009E645C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723DD5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42270D" w:rsidRPr="00723DD5" w:rsidRDefault="00BD72EE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723DD5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723DD5" w:rsidRDefault="00BD72EE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723DD5">
              <w:rPr>
                <w:rFonts w:ascii="Arial" w:hAnsi="Arial" w:cs="Arial"/>
                <w:sz w:val="16"/>
                <w:szCs w:val="16"/>
              </w:rPr>
              <w:t>İLAN EDİLDİ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bookmarkStart w:id="1" w:name="_Hlk227645376"/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Default="00BD72EE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YOK</w:t>
            </w:r>
          </w:p>
          <w:p w:rsidR="009A1113" w:rsidRDefault="009A11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A1113" w:rsidRDefault="009A11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A1113" w:rsidRDefault="009A11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A1113" w:rsidRDefault="009A11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9A1113" w:rsidRPr="009E645C" w:rsidRDefault="009A111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bookmarkEnd w:id="1"/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lastRenderedPageBreak/>
              <w:t>PERSONEL ve İŞÇİ SAYISI</w:t>
            </w:r>
          </w:p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Default="0019602C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OCAK 2008 İTİBARİ İLE</w:t>
            </w:r>
            <w:r w:rsidR="00717E85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r w:rsidR="002C4EDF">
              <w:rPr>
                <w:rFonts w:ascii="Arial" w:hAnsi="Arial" w:cs="Arial"/>
                <w:color w:val="000000"/>
                <w:sz w:val="16"/>
                <w:szCs w:val="16"/>
              </w:rPr>
              <w:t>12.645</w:t>
            </w:r>
          </w:p>
          <w:p w:rsidR="00E22802" w:rsidRPr="009E645C" w:rsidRDefault="00E2280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 xml:space="preserve">MEVCUT DURUM </w:t>
            </w:r>
            <w:r w:rsidR="00717E85">
              <w:rPr>
                <w:rFonts w:ascii="Arial" w:hAnsi="Arial" w:cs="Arial"/>
                <w:color w:val="000000"/>
                <w:sz w:val="16"/>
                <w:szCs w:val="16"/>
              </w:rPr>
              <w:t>12.172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(Number of Employees)</w:t>
            </w:r>
          </w:p>
          <w:p w:rsidR="009A1113" w:rsidRDefault="009A11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9A1113" w:rsidRPr="009E645C" w:rsidRDefault="009A1113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9E645C" w:rsidRDefault="0042270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9E645C" w:rsidRDefault="000046D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01/09/2008-31/08/2010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(Collective Bargaining Period)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9E645C" w:rsidRDefault="0042270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9E645C" w:rsidRDefault="000046D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 METAL SENDİKASI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 xml:space="preserve">(Labor Union) 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9E645C" w:rsidRDefault="0042270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9E645C" w:rsidRDefault="000046D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MESS ( MADENİ EŞYA SANAYİCİLER SENDİKASI )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(Employers' Union)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9E645C" w:rsidRDefault="0042270D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9E645C" w:rsidRDefault="00C65093" w:rsidP="009E645C">
            <w:pPr>
              <w:pStyle w:val="Heading1"/>
              <w:rPr>
                <w:rFonts w:cs="Arial"/>
                <w:szCs w:val="16"/>
              </w:rPr>
            </w:pPr>
            <w:r>
              <w:rPr>
                <w:i w:val="0"/>
                <w:color w:val="000000"/>
              </w:rPr>
              <w:t>1.500.000.000.-TL</w:t>
            </w: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(Authorized Capital)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42270D" w:rsidRPr="009E645C" w:rsidRDefault="0042270D" w:rsidP="009E645C">
            <w:pPr>
              <w:rPr>
                <w:rFonts w:ascii="Arial" w:hAnsi="Arial" w:cs="Arial"/>
                <w:i/>
                <w:color w:val="FF0000"/>
                <w:sz w:val="16"/>
                <w:szCs w:val="16"/>
              </w:rPr>
            </w:pPr>
          </w:p>
        </w:tc>
      </w:tr>
      <w:tr w:rsidR="0042270D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42270D" w:rsidRPr="009E645C" w:rsidRDefault="0042270D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42270D" w:rsidRPr="009E645C" w:rsidRDefault="00C65093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399.960.000.-TL</w:t>
            </w:r>
          </w:p>
        </w:tc>
      </w:tr>
      <w:tr w:rsidR="00C65093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BC799F" w:rsidRDefault="00BC799F" w:rsidP="00C6509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(Issued Capital)</w:t>
            </w:r>
          </w:p>
          <w:p w:rsidR="00C65093" w:rsidRDefault="00C65093" w:rsidP="00C65093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PAZAR</w:t>
            </w:r>
          </w:p>
          <w:p w:rsidR="00C65093" w:rsidRPr="009E645C" w:rsidRDefault="00C65093" w:rsidP="00C65093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(Trading Market)</w:t>
            </w:r>
          </w:p>
        </w:tc>
        <w:tc>
          <w:tcPr>
            <w:tcW w:w="284" w:type="dxa"/>
          </w:tcPr>
          <w:p w:rsidR="00BC799F" w:rsidRDefault="00BC799F" w:rsidP="00C6509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  <w:p w:rsidR="00C65093" w:rsidRPr="009E645C" w:rsidRDefault="00C65093" w:rsidP="00C65093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color w:val="000000"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BC799F" w:rsidRDefault="00BC799F" w:rsidP="00C6509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  <w:p w:rsidR="00C65093" w:rsidRPr="009E645C" w:rsidRDefault="00C65093" w:rsidP="00C65093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ULUSAL PAZAR</w:t>
            </w:r>
          </w:p>
        </w:tc>
      </w:tr>
      <w:tr w:rsidR="006358D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6358D2" w:rsidRPr="009E645C" w:rsidRDefault="006358D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9E645C"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6358D2" w:rsidRPr="0008506B" w:rsidRDefault="006358D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08506B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670" w:type="dxa"/>
          </w:tcPr>
          <w:p w:rsidR="006358D2" w:rsidRPr="0008506B" w:rsidRDefault="0008506B" w:rsidP="009E645C">
            <w:pPr>
              <w:rPr>
                <w:rFonts w:ascii="Arial" w:hAnsi="Arial" w:cs="Arial"/>
                <w:sz w:val="16"/>
                <w:szCs w:val="16"/>
              </w:rPr>
            </w:pPr>
            <w:r w:rsidRPr="0008506B">
              <w:rPr>
                <w:rFonts w:ascii="Arial" w:hAnsi="Arial" w:cs="Arial"/>
                <w:sz w:val="16"/>
                <w:szCs w:val="16"/>
              </w:rPr>
              <w:t>YOK</w:t>
            </w:r>
          </w:p>
        </w:tc>
      </w:tr>
      <w:tr w:rsidR="006358D2" w:rsidTr="00137D5B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58" w:type="dxa"/>
          </w:tcPr>
          <w:p w:rsidR="006358D2" w:rsidRPr="009E645C" w:rsidRDefault="006358D2" w:rsidP="009E645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6358D2" w:rsidRPr="009E645C" w:rsidRDefault="006358D2" w:rsidP="009E645C">
            <w:pPr>
              <w:rPr>
                <w:rFonts w:ascii="Arial" w:hAnsi="Arial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5670" w:type="dxa"/>
          </w:tcPr>
          <w:p w:rsidR="006358D2" w:rsidRPr="009E645C" w:rsidRDefault="006358D2" w:rsidP="009E645C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48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6"/>
        <w:gridCol w:w="2200"/>
        <w:gridCol w:w="960"/>
        <w:gridCol w:w="1707"/>
        <w:gridCol w:w="960"/>
        <w:gridCol w:w="1827"/>
        <w:gridCol w:w="960"/>
      </w:tblGrid>
      <w:tr w:rsidR="00506A36" w:rsidRPr="00506A36" w:rsidTr="00066C57">
        <w:trPr>
          <w:cantSplit/>
          <w:trHeight w:val="210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ind w:left="-164" w:firstLine="164"/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Buzdolabı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K.K.O.</w:t>
            </w:r>
          </w:p>
        </w:tc>
        <w:tc>
          <w:tcPr>
            <w:tcW w:w="17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Çamaşır Makinesi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K.K.O.</w:t>
            </w:r>
          </w:p>
        </w:tc>
        <w:tc>
          <w:tcPr>
            <w:tcW w:w="1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Bulaşık Makinesi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K.K.O.</w:t>
            </w:r>
          </w:p>
        </w:tc>
      </w:tr>
      <w:tr w:rsidR="00506A36" w:rsidRPr="00506A36" w:rsidTr="00066C57">
        <w:trPr>
          <w:trHeight w:val="210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  <w:tc>
          <w:tcPr>
            <w:tcW w:w="17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  <w:tc>
          <w:tcPr>
            <w:tcW w:w="1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</w:tr>
      <w:tr w:rsidR="00506A36" w:rsidRPr="00506A36" w:rsidTr="00066C57">
        <w:trPr>
          <w:cantSplit/>
          <w:trHeight w:val="255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 xml:space="preserve">      Refrigerators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  <w:tc>
          <w:tcPr>
            <w:tcW w:w="17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Washing Machine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  <w:tc>
          <w:tcPr>
            <w:tcW w:w="1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Diswasher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  <w:tc>
          <w:tcPr>
            <w:tcW w:w="17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  <w:tc>
          <w:tcPr>
            <w:tcW w:w="1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</w:tr>
      <w:tr w:rsidR="00506A36" w:rsidRPr="00506A36" w:rsidTr="00066C57">
        <w:trPr>
          <w:cantSplit/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2.425.746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6F63F1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69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2.171.545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6F63F1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066C57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1.433.587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6F63F1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92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2.775.323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1375F8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8</w:t>
            </w:r>
            <w:r w:rsidR="002C2FC1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6.8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2.609.330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76.7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066C57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1.362.641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6F63F1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100.</w:t>
            </w:r>
            <w:r w:rsidR="00506A36"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94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 xml:space="preserve">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 xml:space="preserve">           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cantSplit/>
          <w:trHeight w:val="240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Kompresör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K.K.O.</w:t>
            </w:r>
          </w:p>
        </w:tc>
        <w:tc>
          <w:tcPr>
            <w:tcW w:w="17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Pişirici Cihazlar (Adet 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K.K.O.</w:t>
            </w:r>
          </w:p>
        </w:tc>
        <w:tc>
          <w:tcPr>
            <w:tcW w:w="1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Kurutucu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K.K.O.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  <w:tc>
          <w:tcPr>
            <w:tcW w:w="17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  <w:tc>
          <w:tcPr>
            <w:tcW w:w="1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</w:tr>
      <w:tr w:rsidR="00506A36" w:rsidRPr="00506A36" w:rsidTr="00066C57">
        <w:trPr>
          <w:cantSplit/>
          <w:trHeight w:val="225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Compressor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  <w:tc>
          <w:tcPr>
            <w:tcW w:w="17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Cooking Appliance)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  <w:tc>
          <w:tcPr>
            <w:tcW w:w="1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 xml:space="preserve">        Dryer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  <w:tc>
          <w:tcPr>
            <w:tcW w:w="17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  <w:tc>
          <w:tcPr>
            <w:tcW w:w="1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714.990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A3A4A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79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2.337.009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6F63F1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64.6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317.888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6F63F1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 xml:space="preserve">   5</w:t>
            </w:r>
            <w:r w:rsidR="00213279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8.9</w:t>
            </w:r>
          </w:p>
        </w:tc>
      </w:tr>
      <w:tr w:rsidR="00506A36" w:rsidRPr="00506A36" w:rsidTr="00066C57">
        <w:trPr>
          <w:cantSplit/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678.536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78.5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2.092.250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256.978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 xml:space="preserve">   6</w:t>
            </w:r>
            <w:r w:rsidR="002C2FC1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</w:t>
            </w: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.7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lang w:eastAsia="ja-JP"/>
              </w:rPr>
            </w:pPr>
          </w:p>
        </w:tc>
      </w:tr>
      <w:tr w:rsidR="00506A36" w:rsidRPr="00506A36" w:rsidTr="00066C57">
        <w:trPr>
          <w:cantSplit/>
          <w:trHeight w:val="255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Motor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 xml:space="preserve"> K.K.O.</w:t>
            </w:r>
          </w:p>
        </w:tc>
        <w:tc>
          <w:tcPr>
            <w:tcW w:w="17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Çok Amaçlı Motor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 xml:space="preserve"> K.K.O.</w:t>
            </w:r>
          </w:p>
        </w:tc>
        <w:tc>
          <w:tcPr>
            <w:tcW w:w="1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Türk Kahve Makinası (Adet)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 xml:space="preserve"> K.K.O.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  <w:tc>
          <w:tcPr>
            <w:tcW w:w="17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  <w:tc>
          <w:tcPr>
            <w:tcW w:w="1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(%)</w:t>
            </w:r>
          </w:p>
        </w:tc>
      </w:tr>
      <w:tr w:rsidR="00506A36" w:rsidRPr="00506A36" w:rsidTr="00066C57">
        <w:trPr>
          <w:cantSplit/>
          <w:trHeight w:val="225"/>
        </w:trPr>
        <w:tc>
          <w:tcPr>
            <w:tcW w:w="86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Motor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  <w:tc>
          <w:tcPr>
            <w:tcW w:w="17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Multi Purpose Motor 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  <w:tc>
          <w:tcPr>
            <w:tcW w:w="182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Turkish Coffee Machine (Unit)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(C.U.R.)</w:t>
            </w:r>
          </w:p>
        </w:tc>
      </w:tr>
      <w:tr w:rsidR="00506A36" w:rsidRPr="00506A36" w:rsidTr="00066C57">
        <w:trPr>
          <w:trHeight w:val="225"/>
        </w:trPr>
        <w:tc>
          <w:tcPr>
            <w:tcW w:w="86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  <w:tc>
          <w:tcPr>
            <w:tcW w:w="17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  <w:tc>
          <w:tcPr>
            <w:tcW w:w="182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06A36" w:rsidRPr="00506A36" w:rsidRDefault="00506A36" w:rsidP="00506A36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506A36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(%)</w:t>
            </w:r>
          </w:p>
        </w:tc>
      </w:tr>
      <w:tr w:rsidR="00506A36" w:rsidRPr="00506A36" w:rsidTr="00066C57">
        <w:trPr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2008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554.220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071B73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67.4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516.802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04782B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76.2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3"/>
                <w:szCs w:val="13"/>
                <w:lang w:eastAsia="ja-JP"/>
              </w:rPr>
            </w:pPr>
            <w:r w:rsidRPr="00F8258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43.971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213279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24.5</w:t>
            </w:r>
          </w:p>
        </w:tc>
      </w:tr>
      <w:tr w:rsidR="00506A36" w:rsidRPr="00506A36" w:rsidTr="00066C57">
        <w:trPr>
          <w:cantSplit/>
          <w:trHeight w:val="255"/>
        </w:trPr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613.559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0276E9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79</w:t>
            </w:r>
          </w:p>
        </w:tc>
        <w:tc>
          <w:tcPr>
            <w:tcW w:w="17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590.611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04782B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90.9</w:t>
            </w:r>
          </w:p>
        </w:tc>
        <w:tc>
          <w:tcPr>
            <w:tcW w:w="18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506A36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37</w:t>
            </w:r>
            <w:r w:rsidR="000276E9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.</w:t>
            </w:r>
            <w:r w:rsidRPr="00506A36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944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6A36" w:rsidRPr="00506A36" w:rsidRDefault="00213279" w:rsidP="00506A36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23</w:t>
            </w:r>
          </w:p>
        </w:tc>
      </w:tr>
    </w:tbl>
    <w:p w:rsidR="00A05457" w:rsidRDefault="00A05457">
      <w:pPr>
        <w:rPr>
          <w:rFonts w:ascii="Arial TUR" w:hAnsi="Arial TUR"/>
          <w:sz w:val="16"/>
        </w:rPr>
      </w:pPr>
    </w:p>
    <w:p w:rsidR="00A05457" w:rsidRDefault="00A05457">
      <w:pPr>
        <w:rPr>
          <w:rFonts w:ascii="Arial TUR" w:hAnsi="Arial TUR"/>
          <w:sz w:val="16"/>
        </w:rPr>
      </w:pPr>
    </w:p>
    <w:p w:rsidR="00941AD3" w:rsidRDefault="00941AD3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941AD3" w:rsidRDefault="00941AD3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941AD3" w:rsidRDefault="00941AD3">
      <w:pPr>
        <w:rPr>
          <w:rFonts w:ascii="Arial" w:hAnsi="Arial"/>
          <w:sz w:val="16"/>
        </w:rPr>
      </w:pPr>
    </w:p>
    <w:p w:rsidR="0019602C" w:rsidRDefault="0019602C">
      <w:pPr>
        <w:rPr>
          <w:rFonts w:ascii="Arial" w:hAnsi="Arial"/>
          <w:sz w:val="16"/>
        </w:rPr>
      </w:pPr>
    </w:p>
    <w:p w:rsidR="0019602C" w:rsidRDefault="0019602C" w:rsidP="0019602C">
      <w:pPr>
        <w:rPr>
          <w:rFonts w:ascii="Arial" w:hAnsi="Arial"/>
          <w:sz w:val="16"/>
        </w:rPr>
      </w:pPr>
    </w:p>
    <w:p w:rsidR="0019602C" w:rsidRDefault="0019602C" w:rsidP="0019602C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15270" w:type="dxa"/>
        <w:tblLayout w:type="fixed"/>
        <w:tblLook w:val="0000" w:firstRow="0" w:lastRow="0" w:firstColumn="0" w:lastColumn="0" w:noHBand="0" w:noVBand="0"/>
      </w:tblPr>
      <w:tblGrid>
        <w:gridCol w:w="10031"/>
        <w:gridCol w:w="1134"/>
        <w:gridCol w:w="4105"/>
      </w:tblGrid>
      <w:tr w:rsidR="00941AD3" w:rsidTr="00EC0C0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031" w:type="dxa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4105"/>
              <w:gridCol w:w="1134"/>
              <w:gridCol w:w="4105"/>
            </w:tblGrid>
            <w:tr w:rsidR="00EC0C02" w:rsidTr="00EC0C02">
              <w:tblPrEx>
                <w:tblCellMar>
                  <w:top w:w="0" w:type="dxa"/>
                  <w:bottom w:w="0" w:type="dxa"/>
                </w:tblCellMar>
              </w:tblPrEx>
              <w:trPr>
                <w:cantSplit/>
              </w:trPr>
              <w:tc>
                <w:tcPr>
                  <w:tcW w:w="4105" w:type="dxa"/>
                </w:tcPr>
                <w:p w:rsidR="00EC0C02" w:rsidRDefault="00EC0C02" w:rsidP="00EC0C02">
                  <w:pPr>
                    <w:jc w:val="both"/>
                    <w:rPr>
                      <w:rFonts w:ascii="Arial TUR" w:hAnsi="Arial TUR"/>
                      <w:sz w:val="16"/>
                    </w:rPr>
                  </w:pPr>
                  <w:r>
                    <w:rPr>
                      <w:rFonts w:ascii="Arial TUR" w:hAnsi="Arial TUR"/>
                      <w:sz w:val="16"/>
                    </w:rPr>
                    <w:lastRenderedPageBreak/>
                    <w:t>Şirket'in son iki yıl itibari ile satış miktarı bilgileri  aşağıda gösterilmiştir.</w:t>
                  </w:r>
                </w:p>
              </w:tc>
              <w:tc>
                <w:tcPr>
                  <w:tcW w:w="1134" w:type="dxa"/>
                </w:tcPr>
                <w:p w:rsidR="00EC0C02" w:rsidRDefault="00EC0C02" w:rsidP="00EC0C02">
                  <w:pPr>
                    <w:jc w:val="both"/>
                    <w:rPr>
                      <w:rFonts w:ascii="Arial" w:hAnsi="Arial"/>
                      <w:sz w:val="16"/>
                    </w:rPr>
                  </w:pPr>
                </w:p>
              </w:tc>
              <w:tc>
                <w:tcPr>
                  <w:tcW w:w="4105" w:type="dxa"/>
                </w:tcPr>
                <w:p w:rsidR="00EC0C02" w:rsidRDefault="00EC0C02" w:rsidP="00EC0C02">
                  <w:pPr>
                    <w:jc w:val="both"/>
                    <w:rPr>
                      <w:rFonts w:ascii="Arial" w:hAnsi="Arial"/>
                      <w:i/>
                      <w:sz w:val="16"/>
                    </w:rPr>
                  </w:pPr>
                  <w:r>
                    <w:rPr>
                      <w:rFonts w:ascii="Arial" w:hAnsi="Arial"/>
                      <w:i/>
                      <w:sz w:val="16"/>
                    </w:rPr>
                    <w:t>The sales figures of the Company for the last two years are  shown below.</w:t>
                  </w:r>
                </w:p>
              </w:tc>
            </w:tr>
          </w:tbl>
          <w:p w:rsidR="00EC0C02" w:rsidRDefault="00EC0C02" w:rsidP="00EC0C02">
            <w:pPr>
              <w:rPr>
                <w:rFonts w:ascii="Arial" w:hAnsi="Arial"/>
                <w:sz w:val="16"/>
              </w:rPr>
            </w:pPr>
          </w:p>
          <w:p w:rsidR="00EC0C02" w:rsidRDefault="00EC0C02">
            <w:pPr>
              <w:jc w:val="both"/>
              <w:rPr>
                <w:rFonts w:ascii="Arial TUR" w:hAnsi="Arial TUR"/>
                <w:sz w:val="16"/>
              </w:rPr>
            </w:pPr>
          </w:p>
          <w:p w:rsidR="00EC0C02" w:rsidRDefault="00EC0C02">
            <w:pPr>
              <w:jc w:val="both"/>
              <w:rPr>
                <w:rFonts w:ascii="Arial TUR" w:hAnsi="Arial TUR"/>
                <w:sz w:val="16"/>
              </w:rPr>
            </w:pPr>
          </w:p>
          <w:tbl>
            <w:tblPr>
              <w:tblW w:w="8080" w:type="dxa"/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960"/>
              <w:gridCol w:w="1900"/>
              <w:gridCol w:w="680"/>
              <w:gridCol w:w="2220"/>
              <w:gridCol w:w="761"/>
              <w:gridCol w:w="1559"/>
            </w:tblGrid>
            <w:tr w:rsidR="00EC0C02" w:rsidRPr="00EC0C02" w:rsidTr="00CC0D5A">
              <w:trPr>
                <w:cantSplit/>
                <w:trHeight w:val="45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Buzdolabı (Adet) Refrigerator (Unit)</w:t>
                  </w:r>
                </w:p>
              </w:tc>
              <w:tc>
                <w:tcPr>
                  <w:tcW w:w="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Çamaşır Makinası (Adet) Washing Machine (Unit)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Bulaşık Makinası (Adet)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 xml:space="preserve"> </w:t>
                  </w:r>
                </w:p>
              </w:tc>
              <w:tc>
                <w:tcPr>
                  <w:tcW w:w="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Diswasher (Unit)</w:t>
                  </w:r>
                </w:p>
              </w:tc>
            </w:tr>
            <w:tr w:rsidR="00EC0C02" w:rsidRPr="00EC0C02" w:rsidTr="00CC0D5A">
              <w:trPr>
                <w:cantSplit/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2008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2.986.097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2.433.718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1.418.442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2007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3.191.296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2.626.647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1.352.450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/>
                      <w:sz w:val="16"/>
                      <w:lang w:eastAsia="ja-JP"/>
                    </w:rPr>
                    <w:t xml:space="preserve">   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cantSplit/>
                <w:trHeight w:val="45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Elektrik Süpürgesi (Adet)</w:t>
                  </w:r>
                </w:p>
              </w:tc>
              <w:tc>
                <w:tcPr>
                  <w:tcW w:w="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Klima (Adet)Air Conditioner (Unit)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Pişirici Cihazlar (Adet)</w:t>
                  </w:r>
                </w:p>
              </w:tc>
            </w:tr>
            <w:tr w:rsidR="00EC0C02" w:rsidRPr="00EC0C02" w:rsidTr="00CC0D5A">
              <w:trPr>
                <w:trHeight w:val="465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Vacuum Cleaner (Unit)</w:t>
                  </w:r>
                </w:p>
              </w:tc>
              <w:tc>
                <w:tcPr>
                  <w:tcW w:w="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Cooking Appliance (Unit)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2008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676.536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843.722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3.027.698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2007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7917C0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6</w:t>
                  </w:r>
                  <w:r w:rsidR="003F6909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56.936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7917C0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805.597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7917C0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2.669.717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/>
                      <w:sz w:val="16"/>
                      <w:lang w:eastAsia="ja-JP"/>
                    </w:rPr>
                    <w:t xml:space="preserve">    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cantSplit/>
                <w:trHeight w:val="255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Motor (Adet)</w:t>
                  </w:r>
                </w:p>
              </w:tc>
              <w:tc>
                <w:tcPr>
                  <w:tcW w:w="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Kompresör (Adet)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Televizyon (Adet)</w:t>
                  </w:r>
                </w:p>
              </w:tc>
            </w:tr>
            <w:tr w:rsidR="00EC0C02" w:rsidRPr="00EC0C02" w:rsidTr="00CC0D5A">
              <w:trPr>
                <w:trHeight w:val="240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Motor (Unit)</w:t>
                  </w:r>
                </w:p>
              </w:tc>
              <w:tc>
                <w:tcPr>
                  <w:tcW w:w="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Compressor (Unit)</w:t>
                  </w:r>
                </w:p>
              </w:tc>
              <w:tc>
                <w:tcPr>
                  <w:tcW w:w="7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Television (Unit)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2008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1.089.916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704.807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BD74E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 xml:space="preserve">   </w:t>
                  </w:r>
                  <w:r w:rsidR="00EC0C02"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998.706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2007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1.392.414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696.787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BD74E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1.0</w:t>
                  </w:r>
                  <w:r w:rsidR="003F6909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50.952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cantSplit/>
                <w:trHeight w:val="270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Isıtıcılar (Adet)</w:t>
                  </w:r>
                </w:p>
              </w:tc>
              <w:tc>
                <w:tcPr>
                  <w:tcW w:w="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Küçük Ev Aletleri (Alet)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Diğer (Adet)</w:t>
                  </w:r>
                </w:p>
              </w:tc>
            </w:tr>
            <w:tr w:rsidR="00EC0C02" w:rsidRPr="00EC0C02" w:rsidTr="00CC0D5A">
              <w:trPr>
                <w:trHeight w:val="495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 xml:space="preserve">     Heater (Unit)</w:t>
                  </w:r>
                </w:p>
              </w:tc>
              <w:tc>
                <w:tcPr>
                  <w:tcW w:w="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Small Household Appliance (Unit)</w:t>
                  </w:r>
                </w:p>
              </w:tc>
              <w:tc>
                <w:tcPr>
                  <w:tcW w:w="7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The Other (Unit)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2008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466.268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1.363.373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1.183.283</w:t>
                  </w:r>
                </w:p>
              </w:tc>
            </w:tr>
            <w:tr w:rsidR="00EC0C02" w:rsidRPr="00EC0C02" w:rsidTr="00CC0D5A">
              <w:trPr>
                <w:cantSplit/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2007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6E3948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5</w:t>
                  </w:r>
                  <w:r w:rsidR="005E39BB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67.800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1B126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</w:t>
                  </w:r>
                  <w:r w:rsidR="00552598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292.274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1.087.865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cantSplit/>
                <w:trHeight w:val="285"/>
              </w:trPr>
              <w:tc>
                <w:tcPr>
                  <w:tcW w:w="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Kurutucu (Adet)</w:t>
                  </w:r>
                </w:p>
              </w:tc>
              <w:tc>
                <w:tcPr>
                  <w:tcW w:w="6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Hazır Mutfak</w:t>
                  </w:r>
                </w:p>
              </w:tc>
              <w:tc>
                <w:tcPr>
                  <w:tcW w:w="761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Mobilya (Adet)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 xml:space="preserve">    Dryer (Unit)</w:t>
                  </w:r>
                </w:p>
              </w:tc>
              <w:tc>
                <w:tcPr>
                  <w:tcW w:w="68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Kitchen</w:t>
                  </w:r>
                </w:p>
              </w:tc>
              <w:tc>
                <w:tcPr>
                  <w:tcW w:w="761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Furniture (Unit)</w:t>
                  </w:r>
                </w:p>
              </w:tc>
            </w:tr>
            <w:tr w:rsidR="00EC0C02" w:rsidRPr="00EC0C02" w:rsidTr="00CC0D5A">
              <w:trPr>
                <w:cantSplit/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2008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287.686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12.895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200.436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2007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247.100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45.771</w:t>
                  </w: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226.881</w:t>
                  </w: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45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Termosifon ve Şofben (Adet)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45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b/>
                      <w:bCs/>
                      <w:sz w:val="16"/>
                      <w:szCs w:val="16"/>
                      <w:lang w:eastAsia="ja-JP"/>
                    </w:rPr>
                    <w:t>Storage Water Heaters (Unit)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2008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224.012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  <w:tr w:rsidR="00EC0C02" w:rsidRPr="00EC0C02" w:rsidTr="00CC0D5A">
              <w:trPr>
                <w:trHeight w:val="255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2007</w:t>
                  </w:r>
                </w:p>
              </w:tc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EC0C02" w:rsidRPr="00EC0C02" w:rsidRDefault="00EC0C02" w:rsidP="00EC0C02">
                  <w:pPr>
                    <w:jc w:val="center"/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</w:pPr>
                  <w:r w:rsidRPr="00EC0C02">
                    <w:rPr>
                      <w:rFonts w:ascii="Arial" w:eastAsia="MS Mincho" w:hAnsi="Arial" w:cs="Arial"/>
                      <w:sz w:val="16"/>
                      <w:szCs w:val="16"/>
                      <w:lang w:eastAsia="ja-JP"/>
                    </w:rPr>
                    <w:t>239.949</w:t>
                  </w:r>
                </w:p>
              </w:tc>
              <w:tc>
                <w:tcPr>
                  <w:tcW w:w="6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76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EC0C02" w:rsidRPr="00EC0C02" w:rsidRDefault="00EC0C02" w:rsidP="00EC0C02">
                  <w:pPr>
                    <w:rPr>
                      <w:rFonts w:ascii="Arial" w:eastAsia="MS Mincho" w:hAnsi="Arial" w:cs="Arial"/>
                      <w:lang w:eastAsia="ja-JP"/>
                    </w:rPr>
                  </w:pPr>
                </w:p>
              </w:tc>
            </w:tr>
          </w:tbl>
          <w:p w:rsidR="00EC0C02" w:rsidRDefault="00EC0C0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 w:rsidP="00EC0C02">
            <w:pPr>
              <w:ind w:hanging="5495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EC0C02" w:rsidRDefault="00EC0C02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EC0C02" w:rsidRDefault="00EC0C02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A1113" w:rsidRDefault="009A111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8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  <w:p w:rsidR="00F97643" w:rsidRDefault="00F9764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F97643" w:rsidRDefault="00F9764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F97643" w:rsidRDefault="00F9764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F97643" w:rsidRDefault="00F97643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F97643" w:rsidRDefault="00F97643">
            <w:pPr>
              <w:jc w:val="both"/>
              <w:rPr>
                <w:rFonts w:ascii="Arial" w:hAnsi="Arial"/>
                <w:i/>
                <w:sz w:val="16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9640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0"/>
        <w:gridCol w:w="1800"/>
        <w:gridCol w:w="2500"/>
        <w:gridCol w:w="2200"/>
        <w:gridCol w:w="2180"/>
      </w:tblGrid>
      <w:tr w:rsidR="0029459F" w:rsidRPr="0029459F" w:rsidTr="0029459F">
        <w:trPr>
          <w:cantSplit/>
          <w:trHeight w:val="31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İthalat (YTL)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Maliyetler İçindeki Payı(%)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İhracat (YTL)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CC0D5A">
            <w:pPr>
              <w:ind w:right="624"/>
              <w:jc w:val="center"/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color w:val="000000"/>
                <w:sz w:val="16"/>
                <w:szCs w:val="16"/>
                <w:lang w:eastAsia="ja-JP"/>
              </w:rPr>
              <w:t>Satışlar İçindeki Payı(%)</w:t>
            </w:r>
          </w:p>
        </w:tc>
      </w:tr>
      <w:tr w:rsidR="0029459F" w:rsidRPr="0029459F" w:rsidTr="0029459F">
        <w:trPr>
          <w:cantSplit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  <w:t xml:space="preserve">Imports (EUR) 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  <w:t>Proportion In Costs(%)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  <w:t>Exports (EUR)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CC0D5A">
            <w:pPr>
              <w:ind w:right="341"/>
              <w:jc w:val="center"/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</w:pPr>
            <w:r w:rsidRPr="0029459F">
              <w:rPr>
                <w:rFonts w:ascii="Arial" w:eastAsia="MS Mincho" w:hAnsi="Arial" w:cs="Arial"/>
                <w:b/>
                <w:bCs/>
                <w:i/>
                <w:iCs/>
                <w:color w:val="000000"/>
                <w:sz w:val="16"/>
                <w:szCs w:val="16"/>
                <w:u w:val="single"/>
                <w:lang w:eastAsia="ja-JP"/>
              </w:rPr>
              <w:t>Proportion In Sales(%)</w:t>
            </w:r>
          </w:p>
        </w:tc>
      </w:tr>
      <w:tr w:rsidR="0029459F" w:rsidRPr="0029459F" w:rsidTr="0029459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2008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1.041.378.264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41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FE6434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2.317.316.690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83712" w:rsidRPr="0029459F" w:rsidRDefault="00483712" w:rsidP="00483712">
            <w:pPr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 xml:space="preserve">                36</w:t>
            </w:r>
          </w:p>
        </w:tc>
      </w:tr>
      <w:tr w:rsidR="0029459F" w:rsidRPr="0029459F" w:rsidTr="0029459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29459F" w:rsidRPr="0029459F" w:rsidRDefault="0029459F" w:rsidP="0029459F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555.882.833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FE6434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1.217.203.520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  <w:tr w:rsidR="0029459F" w:rsidRPr="0029459F" w:rsidTr="0029459F">
        <w:trPr>
          <w:cantSplit/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2007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1.058.138.103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41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2.211.998.630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CC0D5A">
            <w:pPr>
              <w:ind w:right="341"/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36</w:t>
            </w:r>
          </w:p>
        </w:tc>
      </w:tr>
      <w:tr w:rsidR="0029459F" w:rsidRPr="0029459F" w:rsidTr="0029459F">
        <w:trPr>
          <w:trHeight w:val="255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589.563.666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jc w:val="center"/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  <w:r w:rsidRPr="0029459F"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  <w:t>1.247.836.803</w:t>
            </w:r>
          </w:p>
        </w:tc>
        <w:tc>
          <w:tcPr>
            <w:tcW w:w="2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9459F" w:rsidRPr="0029459F" w:rsidRDefault="0029459F" w:rsidP="0029459F">
            <w:pPr>
              <w:rPr>
                <w:rFonts w:ascii="Arial" w:eastAsia="MS Mincho" w:hAnsi="Arial" w:cs="Arial"/>
                <w:color w:val="000000"/>
                <w:sz w:val="16"/>
                <w:szCs w:val="16"/>
                <w:lang w:eastAsia="ja-JP"/>
              </w:rPr>
            </w:pP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p w:rsidR="00F97643" w:rsidRDefault="00F97643">
      <w:pPr>
        <w:rPr>
          <w:rFonts w:ascii="Arial" w:hAnsi="Arial"/>
          <w:sz w:val="16"/>
        </w:rPr>
      </w:pPr>
    </w:p>
    <w:p w:rsidR="00F97643" w:rsidRDefault="00F97643">
      <w:pPr>
        <w:rPr>
          <w:rFonts w:ascii="Arial" w:hAnsi="Arial"/>
          <w:sz w:val="16"/>
        </w:rPr>
      </w:pPr>
    </w:p>
    <w:p w:rsidR="00F97643" w:rsidRDefault="00F97643">
      <w:pPr>
        <w:rPr>
          <w:rFonts w:ascii="Arial" w:hAnsi="Arial"/>
          <w:sz w:val="16"/>
        </w:rPr>
      </w:pPr>
    </w:p>
    <w:p w:rsidR="00F97643" w:rsidRDefault="00F97643">
      <w:pPr>
        <w:rPr>
          <w:rFonts w:ascii="Arial" w:hAnsi="Arial"/>
          <w:sz w:val="16"/>
        </w:rPr>
      </w:pPr>
    </w:p>
    <w:p w:rsidR="00F97643" w:rsidRDefault="00F97643">
      <w:pPr>
        <w:rPr>
          <w:rFonts w:ascii="Arial" w:hAnsi="Arial"/>
          <w:sz w:val="16"/>
        </w:rPr>
      </w:pPr>
    </w:p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1AD3" w:rsidRDefault="00941AD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941AD3" w:rsidRDefault="00941AD3">
      <w:pPr>
        <w:rPr>
          <w:sz w:val="16"/>
        </w:rPr>
      </w:pPr>
    </w:p>
    <w:tbl>
      <w:tblPr>
        <w:tblW w:w="10345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28"/>
        <w:gridCol w:w="709"/>
        <w:gridCol w:w="1984"/>
        <w:gridCol w:w="1985"/>
        <w:gridCol w:w="82"/>
        <w:gridCol w:w="88"/>
        <w:gridCol w:w="1531"/>
        <w:gridCol w:w="50"/>
        <w:gridCol w:w="88"/>
      </w:tblGrid>
      <w:tr w:rsidR="00941AD3" w:rsidTr="00CC0D5A">
        <w:tblPrEx>
          <w:tblCellMar>
            <w:top w:w="0" w:type="dxa"/>
            <w:bottom w:w="0" w:type="dxa"/>
          </w:tblCellMar>
        </w:tblPrEx>
        <w:trPr>
          <w:gridAfter w:val="2"/>
          <w:wAfter w:w="138" w:type="dxa"/>
          <w:cantSplit/>
          <w:trHeight w:val="250"/>
        </w:trPr>
        <w:tc>
          <w:tcPr>
            <w:tcW w:w="4537" w:type="dxa"/>
            <w:gridSpan w:val="2"/>
          </w:tcPr>
          <w:p w:rsidR="00941AD3" w:rsidRDefault="00941AD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8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701" w:type="dxa"/>
            <w:gridSpan w:val="3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941AD3" w:rsidTr="00CC0D5A">
        <w:tblPrEx>
          <w:tblCellMar>
            <w:top w:w="0" w:type="dxa"/>
            <w:bottom w:w="0" w:type="dxa"/>
          </w:tblCellMar>
        </w:tblPrEx>
        <w:trPr>
          <w:gridAfter w:val="2"/>
          <w:wAfter w:w="138" w:type="dxa"/>
          <w:cantSplit/>
          <w:trHeight w:val="250"/>
        </w:trPr>
        <w:tc>
          <w:tcPr>
            <w:tcW w:w="4537" w:type="dxa"/>
            <w:gridSpan w:val="2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198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701" w:type="dxa"/>
            <w:gridSpan w:val="3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941AD3" w:rsidTr="00CC0D5A">
        <w:tblPrEx>
          <w:tblCellMar>
            <w:top w:w="0" w:type="dxa"/>
            <w:bottom w:w="0" w:type="dxa"/>
          </w:tblCellMar>
        </w:tblPrEx>
        <w:trPr>
          <w:gridAfter w:val="2"/>
          <w:wAfter w:w="138" w:type="dxa"/>
          <w:cantSplit/>
          <w:trHeight w:val="250"/>
        </w:trPr>
        <w:tc>
          <w:tcPr>
            <w:tcW w:w="4537" w:type="dxa"/>
            <w:gridSpan w:val="2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198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701" w:type="dxa"/>
            <w:gridSpan w:val="3"/>
          </w:tcPr>
          <w:p w:rsidR="00941AD3" w:rsidRDefault="00941AD3" w:rsidP="0031384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941AD3" w:rsidTr="00CC0D5A">
        <w:tblPrEx>
          <w:tblCellMar>
            <w:top w:w="0" w:type="dxa"/>
            <w:bottom w:w="0" w:type="dxa"/>
          </w:tblCellMar>
        </w:tblPrEx>
        <w:trPr>
          <w:gridAfter w:val="1"/>
          <w:wAfter w:w="88" w:type="dxa"/>
          <w:cantSplit/>
          <w:trHeight w:val="250"/>
        </w:trPr>
        <w:tc>
          <w:tcPr>
            <w:tcW w:w="3828" w:type="dxa"/>
          </w:tcPr>
          <w:p w:rsidR="00E06A1F" w:rsidRDefault="00824C09" w:rsidP="00E06A1F">
            <w:pPr>
              <w:ind w:right="-171"/>
              <w:rPr>
                <w:rFonts w:ascii="Arial" w:hAnsi="Arial"/>
                <w:b/>
                <w:sz w:val="16"/>
              </w:rPr>
            </w:pPr>
            <w:r w:rsidRPr="00DB43DB">
              <w:rPr>
                <w:rFonts w:ascii="Arial" w:hAnsi="Arial"/>
                <w:b/>
                <w:sz w:val="16"/>
              </w:rPr>
              <w:t>PİŞİRİCİ CİHAZLAR İŞLETMESİ 37,5-45,5 LT ŞASİ KAYNAK HATTI</w:t>
            </w:r>
          </w:p>
          <w:p w:rsidR="00941AD3" w:rsidRPr="00DB43DB" w:rsidRDefault="00824C09" w:rsidP="00E06A1F">
            <w:pPr>
              <w:ind w:right="-171"/>
              <w:rPr>
                <w:rFonts w:ascii="Arial" w:hAnsi="Arial"/>
                <w:b/>
                <w:sz w:val="16"/>
              </w:rPr>
            </w:pPr>
            <w:r w:rsidRPr="00DB43DB">
              <w:rPr>
                <w:rFonts w:ascii="Arial TUR" w:hAnsi="Arial TUR"/>
                <w:b/>
                <w:i/>
                <w:sz w:val="16"/>
              </w:rPr>
              <w:t>(COOK</w:t>
            </w:r>
            <w:r w:rsidR="00941AD3" w:rsidRPr="00DB43DB">
              <w:rPr>
                <w:rFonts w:ascii="Arial TUR" w:hAnsi="Arial TUR"/>
                <w:b/>
                <w:i/>
                <w:sz w:val="16"/>
              </w:rPr>
              <w:t>I</w:t>
            </w:r>
            <w:r w:rsidRPr="00DB43DB">
              <w:rPr>
                <w:rFonts w:ascii="Arial TUR" w:hAnsi="Arial TUR"/>
                <w:b/>
                <w:i/>
                <w:sz w:val="16"/>
              </w:rPr>
              <w:t>NG APPLIANCES PLANT INVESTMENTS</w:t>
            </w:r>
            <w:r w:rsidR="00941AD3" w:rsidRPr="00DB43DB">
              <w:rPr>
                <w:rFonts w:ascii="Arial TUR" w:hAnsi="Arial TUR"/>
                <w:b/>
                <w:i/>
                <w:sz w:val="16"/>
              </w:rPr>
              <w:t>)</w:t>
            </w:r>
          </w:p>
        </w:tc>
        <w:tc>
          <w:tcPr>
            <w:tcW w:w="2693" w:type="dxa"/>
            <w:gridSpan w:val="2"/>
          </w:tcPr>
          <w:p w:rsidR="00941AD3" w:rsidRDefault="00DB43DB" w:rsidP="00DE6931">
            <w:pPr>
              <w:ind w:left="537" w:right="-396" w:hanging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2008/11-2009/06</w:t>
            </w:r>
          </w:p>
        </w:tc>
        <w:tc>
          <w:tcPr>
            <w:tcW w:w="2067" w:type="dxa"/>
            <w:gridSpan w:val="2"/>
          </w:tcPr>
          <w:p w:rsidR="00941AD3" w:rsidRDefault="00DE6931" w:rsidP="00986883">
            <w:pPr>
              <w:ind w:left="254" w:right="-84" w:hanging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4.086.000</w:t>
            </w:r>
          </w:p>
        </w:tc>
        <w:tc>
          <w:tcPr>
            <w:tcW w:w="1669" w:type="dxa"/>
            <w:gridSpan w:val="3"/>
          </w:tcPr>
          <w:p w:rsidR="00941AD3" w:rsidRDefault="00DE6931" w:rsidP="00313849">
            <w:pPr>
              <w:ind w:left="426"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DE6931" w:rsidTr="00CC0D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gridSpan w:val="2"/>
          </w:tcPr>
          <w:p w:rsidR="00DE6931" w:rsidRPr="00DB43DB" w:rsidRDefault="00DE6931" w:rsidP="00DE6931">
            <w:pPr>
              <w:ind w:left="537" w:hanging="537"/>
              <w:rPr>
                <w:rFonts w:ascii="Arial" w:hAnsi="Arial"/>
                <w:b/>
                <w:sz w:val="16"/>
              </w:rPr>
            </w:pPr>
            <w:r w:rsidRPr="00DB43DB">
              <w:rPr>
                <w:rFonts w:ascii="Arial" w:hAnsi="Arial"/>
                <w:b/>
                <w:sz w:val="16"/>
              </w:rPr>
              <w:t>ÇAMAŞIR MAKİNASI YOÇ C2L GEÇİŞ YATIRIMLARI</w:t>
            </w:r>
            <w:r>
              <w:rPr>
                <w:rFonts w:ascii="Arial" w:hAnsi="Arial"/>
                <w:b/>
                <w:sz w:val="16"/>
              </w:rPr>
              <w:t xml:space="preserve">                 </w:t>
            </w:r>
          </w:p>
          <w:p w:rsidR="00DE6931" w:rsidRPr="00DB43DB" w:rsidRDefault="00DE6931" w:rsidP="00DE6931">
            <w:pPr>
              <w:ind w:left="537" w:hanging="537"/>
              <w:rPr>
                <w:rFonts w:ascii="Arial" w:hAnsi="Arial"/>
                <w:b/>
                <w:sz w:val="16"/>
              </w:rPr>
            </w:pPr>
            <w:r w:rsidRPr="00DB43DB">
              <w:rPr>
                <w:rFonts w:ascii="Arial TUR" w:hAnsi="Arial TUR"/>
                <w:b/>
                <w:i/>
                <w:sz w:val="16"/>
              </w:rPr>
              <w:t>(WASHING MACHINE PLANT INVESTMENTS)</w:t>
            </w:r>
          </w:p>
        </w:tc>
        <w:tc>
          <w:tcPr>
            <w:tcW w:w="1984" w:type="dxa"/>
          </w:tcPr>
          <w:p w:rsidR="00DE6931" w:rsidRDefault="00DE6931" w:rsidP="00DE6931">
            <w:pPr>
              <w:ind w:left="537" w:right="312" w:hanging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2008/06-2009/08</w:t>
            </w:r>
          </w:p>
        </w:tc>
        <w:tc>
          <w:tcPr>
            <w:tcW w:w="2155" w:type="dxa"/>
            <w:gridSpan w:val="3"/>
          </w:tcPr>
          <w:p w:rsidR="00DE6931" w:rsidRDefault="00DE6931" w:rsidP="009868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6.787.309</w:t>
            </w:r>
          </w:p>
        </w:tc>
        <w:tc>
          <w:tcPr>
            <w:tcW w:w="1669" w:type="dxa"/>
            <w:gridSpan w:val="3"/>
          </w:tcPr>
          <w:p w:rsidR="00DE6931" w:rsidRDefault="00DE6931" w:rsidP="00313849">
            <w:pPr>
              <w:ind w:left="426"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47.000</w:t>
            </w:r>
          </w:p>
        </w:tc>
      </w:tr>
      <w:tr w:rsidR="00DE6931" w:rsidTr="00CC0D5A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7" w:type="dxa"/>
            <w:gridSpan w:val="2"/>
          </w:tcPr>
          <w:p w:rsidR="00E06A1F" w:rsidRDefault="00DE6931" w:rsidP="00E06A1F">
            <w:pPr>
              <w:ind w:left="537" w:hanging="537"/>
              <w:rPr>
                <w:rFonts w:ascii="Arial" w:hAnsi="Arial"/>
                <w:b/>
                <w:sz w:val="16"/>
              </w:rPr>
            </w:pPr>
            <w:r w:rsidRPr="00DB43DB">
              <w:rPr>
                <w:rFonts w:ascii="Arial" w:hAnsi="Arial"/>
                <w:b/>
                <w:sz w:val="16"/>
              </w:rPr>
              <w:t>ÇAMAŞIR MAKİNASI C2L TAMBUR HATTI</w:t>
            </w:r>
          </w:p>
          <w:p w:rsidR="00DE6931" w:rsidRPr="00DB43DB" w:rsidRDefault="00DE6931" w:rsidP="00E06A1F">
            <w:pPr>
              <w:ind w:left="537" w:hanging="537"/>
              <w:rPr>
                <w:rFonts w:ascii="Arial" w:hAnsi="Arial"/>
                <w:b/>
                <w:sz w:val="16"/>
              </w:rPr>
            </w:pPr>
            <w:r w:rsidRPr="00DB43DB">
              <w:rPr>
                <w:rFonts w:ascii="Arial TUR" w:hAnsi="Arial TUR"/>
                <w:b/>
                <w:i/>
                <w:sz w:val="16"/>
              </w:rPr>
              <w:t>(WASHING MACHINE PLANTINVESTMENTS)</w:t>
            </w:r>
          </w:p>
        </w:tc>
        <w:tc>
          <w:tcPr>
            <w:tcW w:w="1984" w:type="dxa"/>
          </w:tcPr>
          <w:p w:rsidR="00DE6931" w:rsidRDefault="00DE6931" w:rsidP="00DE6931">
            <w:pPr>
              <w:ind w:left="537" w:right="312" w:hanging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2008/06-2009/08</w:t>
            </w:r>
          </w:p>
        </w:tc>
        <w:tc>
          <w:tcPr>
            <w:tcW w:w="2155" w:type="dxa"/>
            <w:gridSpan w:val="3"/>
          </w:tcPr>
          <w:p w:rsidR="00DE6931" w:rsidRDefault="00DE6931" w:rsidP="0098688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10.554.530</w:t>
            </w:r>
          </w:p>
        </w:tc>
        <w:tc>
          <w:tcPr>
            <w:tcW w:w="1669" w:type="dxa"/>
            <w:gridSpan w:val="3"/>
          </w:tcPr>
          <w:p w:rsidR="00DE6931" w:rsidRDefault="00DE6931" w:rsidP="00313849">
            <w:pPr>
              <w:ind w:left="426"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</w:tbl>
    <w:p w:rsidR="00DB43DB" w:rsidRDefault="00DB43DB">
      <w:pPr>
        <w:pStyle w:val="BodyText2"/>
        <w:rPr>
          <w:rFonts w:ascii="Arial TUR" w:hAnsi="Arial TUR"/>
          <w:lang w:val="tr-TR"/>
        </w:rPr>
      </w:pPr>
    </w:p>
    <w:p w:rsidR="00941AD3" w:rsidRDefault="00941AD3">
      <w:pPr>
        <w:rPr>
          <w:rFonts w:ascii="Arial" w:hAnsi="Arial"/>
          <w:sz w:val="16"/>
        </w:rPr>
      </w:pPr>
    </w:p>
    <w:p w:rsidR="00DD0A5E" w:rsidRDefault="00DD0A5E" w:rsidP="00CC0D5A">
      <w:pPr>
        <w:tabs>
          <w:tab w:val="left" w:pos="9072"/>
        </w:tabs>
        <w:ind w:right="567"/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941AD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941AD3" w:rsidRDefault="00941AD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941AD3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941AD3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1AD3" w:rsidRDefault="00941AD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941AD3" w:rsidRDefault="00941AD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DC6B8F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ARÇELİK-LG KLİMA SAN.</w:t>
            </w:r>
            <w:r w:rsidR="00C5004E">
              <w:rPr>
                <w:rFonts w:ascii="Arial" w:hAnsi="Arial"/>
                <w:color w:val="000000"/>
                <w:sz w:val="16"/>
              </w:rPr>
              <w:t xml:space="preserve"> VE TİC. 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28.800.000.-YTL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 ENERJİ ELEKTRİK ÜRETİM A.Ş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65.340.000.-YTL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9644C9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GRUNDİG</w:t>
            </w:r>
            <w:r w:rsidR="00C5004E">
              <w:rPr>
                <w:rFonts w:ascii="Arial" w:hAnsi="Arial"/>
                <w:color w:val="000000"/>
                <w:sz w:val="16"/>
              </w:rPr>
              <w:t xml:space="preserve"> ELEKTRONİK A.Ş.</w:t>
            </w:r>
          </w:p>
        </w:tc>
        <w:tc>
          <w:tcPr>
            <w:tcW w:w="2304" w:type="dxa"/>
          </w:tcPr>
          <w:p w:rsidR="00C5004E" w:rsidRDefault="009644C9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</w:t>
            </w:r>
            <w:r w:rsidR="00C5004E">
              <w:rPr>
                <w:rFonts w:ascii="Arial" w:hAnsi="Arial"/>
                <w:color w:val="000000"/>
                <w:sz w:val="16"/>
              </w:rPr>
              <w:t>.000.000.-YTL</w:t>
            </w:r>
          </w:p>
        </w:tc>
        <w:tc>
          <w:tcPr>
            <w:tcW w:w="2342" w:type="dxa"/>
          </w:tcPr>
          <w:p w:rsidR="00C5004E" w:rsidRDefault="009644C9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83,03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LLC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</w:t>
            </w:r>
            <w:r w:rsidR="009644C9">
              <w:rPr>
                <w:rFonts w:ascii="Arial" w:hAnsi="Arial"/>
                <w:color w:val="000000"/>
                <w:sz w:val="16"/>
              </w:rPr>
              <w:t>74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9644C9">
              <w:rPr>
                <w:rFonts w:ascii="Arial" w:hAnsi="Arial"/>
                <w:color w:val="000000"/>
                <w:sz w:val="16"/>
              </w:rPr>
              <w:t>403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  <w:r w:rsidR="009644C9">
              <w:rPr>
                <w:rFonts w:ascii="Arial" w:hAnsi="Arial"/>
                <w:color w:val="000000"/>
                <w:sz w:val="16"/>
              </w:rPr>
              <w:t>907</w:t>
            </w:r>
            <w:r w:rsidR="00897D19">
              <w:rPr>
                <w:rFonts w:ascii="Arial" w:hAnsi="Arial"/>
                <w:color w:val="000000"/>
                <w:sz w:val="16"/>
              </w:rPr>
              <w:t>,02</w:t>
            </w:r>
            <w:r>
              <w:rPr>
                <w:rFonts w:ascii="Arial" w:hAnsi="Arial"/>
                <w:color w:val="000000"/>
                <w:sz w:val="16"/>
              </w:rPr>
              <w:t>-RUBLE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BEKO PLC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500.000.-GBP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BOZKURT TARIM GIDA SAN.VE TİC.A.Ş.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5,12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ÇERKEZKÖY ENERJİ ELEKTRİK ÜRETİMİ OTOPRODÜKTÖR  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10.080.000.-YTL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ELEKTRİK ÜRETİMİ  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6,86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ENDÜSTRİYEL ENERJİ ÜRETİMİ OTOPRODÜKTÖR GRUBU SAN.TİC.A.Ş.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12.800.000.-YTL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İNCELEME,DANIŞMANLIK,EĞİTİM, ARAŞTIRMA MERKEZİ.A.Ş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2,67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FİNANSAL HİZMETLER A.Ş.</w:t>
            </w:r>
          </w:p>
        </w:tc>
        <w:tc>
          <w:tcPr>
            <w:tcW w:w="2304" w:type="dxa"/>
          </w:tcPr>
          <w:p w:rsidR="00C5004E" w:rsidRDefault="00897D19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 w:rsidR="00C5004E">
              <w:rPr>
                <w:rFonts w:ascii="Arial" w:hAnsi="Arial"/>
                <w:color w:val="000000"/>
                <w:sz w:val="16"/>
              </w:rPr>
              <w:t>.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  <w:r w:rsidR="00C5004E">
              <w:rPr>
                <w:rFonts w:ascii="Arial" w:hAnsi="Arial"/>
                <w:color w:val="000000"/>
                <w:sz w:val="16"/>
              </w:rPr>
              <w:t>11.274.868,44.-YTL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TÜKETİCİ FİNANSMANI .A.Ş.</w:t>
            </w:r>
          </w:p>
        </w:tc>
        <w:tc>
          <w:tcPr>
            <w:tcW w:w="2304" w:type="dxa"/>
          </w:tcPr>
          <w:p w:rsidR="00C5004E" w:rsidRDefault="0072706D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</w:t>
            </w:r>
            <w:r w:rsidR="00C5004E">
              <w:rPr>
                <w:rFonts w:ascii="Arial" w:hAnsi="Arial"/>
                <w:color w:val="000000"/>
                <w:sz w:val="16"/>
              </w:rPr>
              <w:t>0.000.000.-YTL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39,50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TAT KONSERVE SANAYİ 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136.000.000.-YTL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0,34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TANI PAZARLAMA VE İLETİŞİM HİZMETLERİ 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24.000.000.-YTL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UBICOM INC. 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59.790.143.-USD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0,07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ARDUTCH B.V.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106.180.000.-EURO  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C5004E" w:rsidTr="00C5004E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C5004E" w:rsidRDefault="00C5004E" w:rsidP="00897D1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 DIŞ TİC. A.Ş.</w:t>
            </w:r>
          </w:p>
        </w:tc>
        <w:tc>
          <w:tcPr>
            <w:tcW w:w="2304" w:type="dxa"/>
          </w:tcPr>
          <w:p w:rsidR="00C5004E" w:rsidRDefault="00C5004E" w:rsidP="00897D1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</w:t>
            </w:r>
            <w:r w:rsidR="0039556D">
              <w:rPr>
                <w:rFonts w:ascii="Arial" w:hAnsi="Arial"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color w:val="000000"/>
                <w:sz w:val="16"/>
              </w:rPr>
              <w:t>4.250.000.-YTL</w:t>
            </w:r>
          </w:p>
        </w:tc>
        <w:tc>
          <w:tcPr>
            <w:tcW w:w="2342" w:type="dxa"/>
          </w:tcPr>
          <w:p w:rsidR="00C5004E" w:rsidRDefault="00C5004E" w:rsidP="00897D19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33,50</w:t>
            </w:r>
          </w:p>
        </w:tc>
      </w:tr>
    </w:tbl>
    <w:p w:rsidR="00941AD3" w:rsidRDefault="00941AD3">
      <w:pPr>
        <w:rPr>
          <w:rFonts w:ascii="Arial" w:hAnsi="Arial"/>
          <w:color w:val="FF0000"/>
          <w:sz w:val="16"/>
        </w:rPr>
      </w:pPr>
    </w:p>
    <w:p w:rsidR="009A1113" w:rsidRDefault="009A1113">
      <w:pPr>
        <w:rPr>
          <w:rFonts w:ascii="Arial" w:hAnsi="Arial"/>
          <w:color w:val="FF0000"/>
          <w:sz w:val="16"/>
        </w:rPr>
      </w:pPr>
    </w:p>
    <w:p w:rsidR="009A1113" w:rsidRDefault="009A1113">
      <w:pPr>
        <w:rPr>
          <w:rFonts w:ascii="Arial" w:hAnsi="Arial"/>
          <w:color w:val="FF0000"/>
          <w:sz w:val="16"/>
        </w:rPr>
      </w:pPr>
    </w:p>
    <w:p w:rsidR="009A1113" w:rsidRDefault="009A1113">
      <w:pPr>
        <w:rPr>
          <w:rFonts w:ascii="Arial" w:hAnsi="Arial"/>
          <w:color w:val="FF0000"/>
          <w:sz w:val="16"/>
        </w:rPr>
      </w:pPr>
    </w:p>
    <w:p w:rsidR="009A1113" w:rsidRDefault="009A1113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p w:rsidR="001E5DE6" w:rsidRDefault="001E5DE6">
      <w:pPr>
        <w:rPr>
          <w:rFonts w:ascii="Arial" w:hAnsi="Arial"/>
          <w:color w:val="FF0000"/>
          <w:sz w:val="16"/>
        </w:rPr>
      </w:pPr>
    </w:p>
    <w:p w:rsidR="001E5DE6" w:rsidRDefault="001E5DE6">
      <w:pPr>
        <w:rPr>
          <w:rFonts w:ascii="Arial" w:hAnsi="Arial"/>
          <w:color w:val="FF0000"/>
          <w:sz w:val="16"/>
        </w:rPr>
      </w:pPr>
    </w:p>
    <w:p w:rsidR="00941AD3" w:rsidRDefault="00941AD3">
      <w:pPr>
        <w:rPr>
          <w:rFonts w:ascii="Arial" w:hAnsi="Arial"/>
          <w:color w:val="FF0000"/>
          <w:sz w:val="16"/>
        </w:rPr>
      </w:pPr>
    </w:p>
    <w:tbl>
      <w:tblPr>
        <w:tblW w:w="8457" w:type="dxa"/>
        <w:tblInd w:w="15" w:type="dxa"/>
        <w:tblLayout w:type="fixed"/>
        <w:tblLook w:val="0000" w:firstRow="0" w:lastRow="0" w:firstColumn="0" w:lastColumn="0" w:noHBand="0" w:noVBand="0"/>
      </w:tblPr>
      <w:tblGrid>
        <w:gridCol w:w="3779"/>
        <w:gridCol w:w="1134"/>
        <w:gridCol w:w="3544"/>
      </w:tblGrid>
      <w:tr w:rsidR="00941AD3" w:rsidTr="00137D5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779" w:type="dxa"/>
          </w:tcPr>
          <w:p w:rsidR="00941AD3" w:rsidRDefault="00941AD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1AD3" w:rsidRDefault="00941AD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544" w:type="dxa"/>
          </w:tcPr>
          <w:p w:rsidR="00941AD3" w:rsidRDefault="00941AD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312249" w:rsidRPr="00312249" w:rsidRDefault="00312249" w:rsidP="00312249">
      <w:pPr>
        <w:jc w:val="both"/>
        <w:rPr>
          <w:rFonts w:ascii="Arial" w:hAnsi="Arial"/>
          <w:sz w:val="18"/>
        </w:rPr>
      </w:pPr>
      <w:r w:rsidRPr="00312249">
        <w:rPr>
          <w:rFonts w:ascii="Arial" w:hAnsi="Arial"/>
          <w:sz w:val="18"/>
        </w:rPr>
        <w:t>Doğrudan Pay Sahipleri</w:t>
      </w:r>
    </w:p>
    <w:p w:rsidR="00941AD3" w:rsidRDefault="00941AD3">
      <w:pPr>
        <w:rPr>
          <w:rFonts w:ascii="Arial" w:hAnsi="Arial"/>
          <w:sz w:val="16"/>
        </w:rPr>
      </w:pPr>
    </w:p>
    <w:tbl>
      <w:tblPr>
        <w:tblW w:w="10631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2475"/>
        <w:gridCol w:w="2268"/>
        <w:gridCol w:w="142"/>
        <w:gridCol w:w="2268"/>
        <w:gridCol w:w="142"/>
      </w:tblGrid>
      <w:tr w:rsidR="00BA5378" w:rsidTr="00A57113">
        <w:tblPrEx>
          <w:tblCellMar>
            <w:top w:w="0" w:type="dxa"/>
            <w:bottom w:w="0" w:type="dxa"/>
          </w:tblCellMar>
        </w:tblPrEx>
        <w:trPr>
          <w:gridAfter w:val="1"/>
          <w:wAfter w:w="142" w:type="dxa"/>
          <w:cantSplit/>
          <w:trHeight w:val="250"/>
        </w:trPr>
        <w:tc>
          <w:tcPr>
            <w:tcW w:w="3336" w:type="dxa"/>
          </w:tcPr>
          <w:p w:rsidR="00BA5378" w:rsidRDefault="00BA5378" w:rsidP="00A739C4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2475" w:type="dxa"/>
          </w:tcPr>
          <w:p w:rsidR="00BA5378" w:rsidRDefault="00BA5378" w:rsidP="00A739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268" w:type="dxa"/>
          </w:tcPr>
          <w:p w:rsidR="00BA5378" w:rsidRDefault="00BA5378" w:rsidP="00A739C4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  <w:tc>
          <w:tcPr>
            <w:tcW w:w="2410" w:type="dxa"/>
            <w:gridSpan w:val="2"/>
          </w:tcPr>
          <w:p w:rsidR="00BA5378" w:rsidRDefault="00BA5378" w:rsidP="00CC0D5A">
            <w:pPr>
              <w:ind w:hanging="455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Oy Hakkı</w:t>
            </w:r>
          </w:p>
        </w:tc>
      </w:tr>
      <w:tr w:rsidR="00BA5378" w:rsidTr="00A57113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BA5378" w:rsidRDefault="00BA5378" w:rsidP="00A739C4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2475" w:type="dxa"/>
          </w:tcPr>
          <w:p w:rsidR="00BA5378" w:rsidRDefault="00BA5378" w:rsidP="00A739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  <w:gridSpan w:val="2"/>
          </w:tcPr>
          <w:p w:rsidR="00BA5378" w:rsidRDefault="00BA5378" w:rsidP="00A739C4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  <w:tc>
          <w:tcPr>
            <w:tcW w:w="2410" w:type="dxa"/>
            <w:gridSpan w:val="2"/>
          </w:tcPr>
          <w:p w:rsidR="00BA5378" w:rsidRDefault="00BA5378" w:rsidP="00CC0D5A">
            <w:pPr>
              <w:ind w:hanging="597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(Vote Right)</w:t>
            </w:r>
          </w:p>
        </w:tc>
      </w:tr>
    </w:tbl>
    <w:p w:rsidR="00941AD3" w:rsidRDefault="00941AD3"/>
    <w:tbl>
      <w:tblPr>
        <w:tblW w:w="16017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52"/>
        <w:gridCol w:w="1659"/>
        <w:gridCol w:w="3118"/>
        <w:gridCol w:w="234"/>
        <w:gridCol w:w="1658"/>
        <w:gridCol w:w="234"/>
        <w:gridCol w:w="2176"/>
        <w:gridCol w:w="234"/>
      </w:tblGrid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A.Ş.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156.546.024,81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39,14</w:t>
            </w:r>
          </w:p>
        </w:tc>
        <w:tc>
          <w:tcPr>
            <w:tcW w:w="3118" w:type="dxa"/>
          </w:tcPr>
          <w:p w:rsidR="009D4B1B" w:rsidRDefault="00636FB9" w:rsidP="00137D5B">
            <w:pPr>
              <w:ind w:left="-455"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15.654.602.481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TEKNOSAN BÜRO MAKİNA VE LEVAZIMI TİC.VE SAN A.Ş.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58.708.741,23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14,68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5.870.874.123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RAHMİ M.KOÇ   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9.984.231.16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2,50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998.423.116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MUSTAFA V.KOÇ 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3.743.744,54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0,94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374.374.454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SEMAHAT ARSEL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11.149.817,51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2,79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1.114.981.751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SUNA KIRAÇ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10.631.759,53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2,66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1.063.175.953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KOÇ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3.742.932,43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0,93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374.293.243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VEHBİ KOÇ VAKFI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418.021,05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0,10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41.802.105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KOÇ HOLDİNG EMEKLİ VE YARDIM SANDIĞI VAKFI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17.982.465,61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4,50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1.798.246.561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TEMEL TİCARET VE YATIRIM A.Ş.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11.258.709,09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2,81</w:t>
            </w:r>
          </w:p>
        </w:tc>
        <w:tc>
          <w:tcPr>
            <w:tcW w:w="3118" w:type="dxa"/>
          </w:tcPr>
          <w:p w:rsidR="009D4B1B" w:rsidRDefault="00636FB9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1.125.870.909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BURLA TİCARET VE YATIRIM A.Ş.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30.649.492,76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7,66</w:t>
            </w:r>
          </w:p>
        </w:tc>
        <w:tc>
          <w:tcPr>
            <w:tcW w:w="3118" w:type="dxa"/>
          </w:tcPr>
          <w:p w:rsidR="009D4B1B" w:rsidRDefault="00A739C4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3.064.949.276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gridAfter w:val="1"/>
          <w:wAfter w:w="234" w:type="dxa"/>
          <w:trHeight w:val="202"/>
        </w:trPr>
        <w:tc>
          <w:tcPr>
            <w:tcW w:w="3352" w:type="dxa"/>
          </w:tcPr>
          <w:p w:rsidR="009D4B1B" w:rsidRDefault="009D4B1B" w:rsidP="009D4B1B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</w:p>
        </w:tc>
        <w:tc>
          <w:tcPr>
            <w:tcW w:w="3352" w:type="dxa"/>
          </w:tcPr>
          <w:p w:rsidR="009D4B1B" w:rsidRDefault="009D4B1B" w:rsidP="00636FB9">
            <w:pPr>
              <w:tabs>
                <w:tab w:val="left" w:pos="2571"/>
              </w:tabs>
              <w:ind w:right="4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85.144.060,28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21,29</w:t>
            </w:r>
          </w:p>
        </w:tc>
        <w:tc>
          <w:tcPr>
            <w:tcW w:w="3118" w:type="dxa"/>
          </w:tcPr>
          <w:p w:rsidR="009D4B1B" w:rsidRDefault="00A739C4" w:rsidP="00636FB9">
            <w:pPr>
              <w:ind w:right="190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8.514.406.028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9D4B1B" w:rsidTr="00CC0D5A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9D4B1B" w:rsidRDefault="009D4B1B" w:rsidP="009D4B1B">
            <w:pPr>
              <w:pStyle w:val="Heading4"/>
              <w:spacing w:before="0" w:after="0"/>
              <w:jc w:val="right"/>
            </w:pPr>
            <w:r w:rsidRPr="009D4B1B">
              <w:rPr>
                <w:rFonts w:ascii="Arial" w:hAnsi="Arial"/>
                <w:sz w:val="16"/>
                <w:szCs w:val="20"/>
                <w:lang w:eastAsia="en-US"/>
              </w:rPr>
              <w:t>GENEL TOPLAM</w:t>
            </w:r>
          </w:p>
        </w:tc>
        <w:tc>
          <w:tcPr>
            <w:tcW w:w="3352" w:type="dxa"/>
          </w:tcPr>
          <w:p w:rsidR="009D4B1B" w:rsidRDefault="009D4B1B" w:rsidP="00F82CA9">
            <w:pPr>
              <w:tabs>
                <w:tab w:val="left" w:pos="2571"/>
              </w:tabs>
              <w:ind w:left="587" w:firstLine="14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399.960.000,00</w:t>
            </w:r>
          </w:p>
        </w:tc>
        <w:tc>
          <w:tcPr>
            <w:tcW w:w="1659" w:type="dxa"/>
          </w:tcPr>
          <w:p w:rsidR="009D4B1B" w:rsidRDefault="009D4B1B" w:rsidP="00BA5378">
            <w:pPr>
              <w:ind w:right="1103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</w:t>
            </w:r>
          </w:p>
        </w:tc>
        <w:tc>
          <w:tcPr>
            <w:tcW w:w="3352" w:type="dxa"/>
            <w:gridSpan w:val="2"/>
          </w:tcPr>
          <w:p w:rsidR="009D4B1B" w:rsidRPr="00137C31" w:rsidRDefault="00137C31">
            <w:pPr>
              <w:rPr>
                <w:rFonts w:ascii="Arial" w:hAnsi="Arial"/>
                <w:b/>
                <w:color w:val="000000"/>
                <w:sz w:val="16"/>
              </w:rPr>
            </w:pPr>
            <w:r w:rsidRPr="00137C31">
              <w:rPr>
                <w:rFonts w:ascii="Arial" w:hAnsi="Arial"/>
                <w:b/>
                <w:color w:val="000000"/>
                <w:sz w:val="16"/>
              </w:rPr>
              <w:t>39.996.000.000</w:t>
            </w:r>
          </w:p>
        </w:tc>
        <w:tc>
          <w:tcPr>
            <w:tcW w:w="1892" w:type="dxa"/>
            <w:gridSpan w:val="2"/>
          </w:tcPr>
          <w:p w:rsidR="009D4B1B" w:rsidRDefault="009D4B1B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9D4B1B" w:rsidRDefault="009D4B1B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941AD3" w:rsidRDefault="00941AD3">
      <w:pPr>
        <w:jc w:val="both"/>
        <w:rPr>
          <w:rFonts w:ascii="Arial" w:hAnsi="Arial"/>
          <w:sz w:val="18"/>
        </w:rPr>
      </w:pPr>
    </w:p>
    <w:p w:rsidR="00941AD3" w:rsidRDefault="00941AD3">
      <w:pPr>
        <w:jc w:val="both"/>
        <w:rPr>
          <w:rFonts w:ascii="Arial" w:hAnsi="Arial"/>
          <w:sz w:val="18"/>
        </w:rPr>
      </w:pPr>
    </w:p>
    <w:p w:rsidR="00312249" w:rsidRPr="00B04561" w:rsidRDefault="00312249" w:rsidP="00312249">
      <w:pPr>
        <w:jc w:val="both"/>
        <w:rPr>
          <w:rFonts w:ascii="Arial" w:hAnsi="Arial"/>
          <w:sz w:val="18"/>
        </w:rPr>
      </w:pPr>
      <w:r w:rsidRPr="00B04561">
        <w:rPr>
          <w:rFonts w:ascii="Arial" w:hAnsi="Arial"/>
          <w:sz w:val="18"/>
        </w:rPr>
        <w:t>Dolaylı Pay Sahipleri</w:t>
      </w:r>
    </w:p>
    <w:p w:rsidR="00312249" w:rsidRDefault="00312249" w:rsidP="00312249">
      <w:pPr>
        <w:jc w:val="both"/>
        <w:rPr>
          <w:color w:val="0000FF"/>
        </w:rPr>
      </w:pPr>
    </w:p>
    <w:p w:rsidR="00312249" w:rsidRDefault="00312249" w:rsidP="00312249">
      <w:pPr>
        <w:jc w:val="both"/>
        <w:rPr>
          <w:rFonts w:ascii="Arial" w:hAnsi="Arial"/>
          <w:color w:val="0000FF"/>
          <w:sz w:val="16"/>
        </w:rPr>
      </w:pPr>
    </w:p>
    <w:p w:rsidR="007F11BF" w:rsidRDefault="007F11BF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</w:r>
    </w:p>
    <w:tbl>
      <w:tblPr>
        <w:tblW w:w="9550" w:type="dxa"/>
        <w:tblInd w:w="496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18"/>
        <w:gridCol w:w="2160"/>
        <w:gridCol w:w="392"/>
        <w:gridCol w:w="1508"/>
        <w:gridCol w:w="392"/>
        <w:gridCol w:w="1588"/>
        <w:gridCol w:w="392"/>
      </w:tblGrid>
      <w:tr w:rsidR="007F11BF" w:rsidRPr="007F11BF" w:rsidTr="00B04561">
        <w:trPr>
          <w:cantSplit/>
          <w:trHeight w:val="255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Ortak Ünvanı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Tutar (YTL)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Sermaye Payı (%)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Oy Hakkı</w:t>
            </w:r>
          </w:p>
        </w:tc>
      </w:tr>
      <w:tr w:rsidR="007F11BF" w:rsidRPr="007F11BF" w:rsidTr="00B04561">
        <w:trPr>
          <w:cantSplit/>
          <w:trHeight w:val="255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Share Holders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Amount (YTL)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Share In Capital(%)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i/>
                <w:iCs/>
                <w:sz w:val="16"/>
                <w:szCs w:val="16"/>
                <w:u w:val="single"/>
                <w:lang w:eastAsia="ja-JP"/>
              </w:rPr>
              <w:t>(Vote Right)</w:t>
            </w:r>
          </w:p>
        </w:tc>
      </w:tr>
      <w:tr w:rsidR="007F11BF" w:rsidRPr="007F11BF" w:rsidTr="00B04561">
        <w:trPr>
          <w:trHeight w:val="255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11BF" w:rsidRPr="007F11BF" w:rsidRDefault="007F11BF" w:rsidP="007F11BF">
            <w:pPr>
              <w:jc w:val="both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lang w:eastAsia="ja-JP"/>
              </w:rPr>
            </w:pP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RAHMİ M. KOÇ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37.236.460,97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9,31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3.723.646.097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SEMAHAT S. ARSEL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40.287.915,51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10,07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4.028.791.551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SUNA KIRAÇ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35.098.219,04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8,78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3.509.821.904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MUSTAFA V. KOÇ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15.223.741,49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3,81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1.522.374.149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Y. ALİ KOÇ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15.247.002,33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3,81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1.524.700.233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M. ÖMER KOÇ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10.861.594,85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2,72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1.086.159.485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İPEK KIRAÇ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5.956.213,45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1,49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595.621.345</w:t>
            </w:r>
          </w:p>
        </w:tc>
      </w:tr>
      <w:tr w:rsidR="007F11BF" w:rsidRPr="007F11BF" w:rsidTr="00B04561">
        <w:trPr>
          <w:trHeight w:val="495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KOÇ HOLDING EMEKLİ VE YARDIM SANDIĞI VAKFI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21.096.939,92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5,27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1BF" w:rsidRPr="007F11BF" w:rsidRDefault="00D20551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2.109.693.992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VEHBİ KOÇ VAKFI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11.857.598,80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2,96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1.185.759.880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RMK MAHDUMLARI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164.132,33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0,04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16.413.233</w:t>
            </w:r>
          </w:p>
        </w:tc>
      </w:tr>
      <w:tr w:rsidR="007F11BF" w:rsidRPr="007F11BF" w:rsidTr="00B04561">
        <w:trPr>
          <w:trHeight w:val="5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TEKNOSAN BÜRO MAKİNA VE LEVAZIMI TİC. VE SAN. A.Ş.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58.708.741,23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14,68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5.870.874.1</w:t>
            </w:r>
            <w:r w:rsidR="00D20551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23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BURLA TİCARET VE YATIRIM A.Ş.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30.649.492,76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7,66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3.064.949.276</w:t>
            </w:r>
          </w:p>
        </w:tc>
      </w:tr>
      <w:tr w:rsidR="007F11BF" w:rsidRPr="007F11BF" w:rsidTr="00B04561">
        <w:trPr>
          <w:trHeight w:val="270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DİĞER ORTAKLAR*</w:t>
            </w: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117.571.947,32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29,40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11.757.194.732</w:t>
            </w:r>
          </w:p>
        </w:tc>
      </w:tr>
      <w:tr w:rsidR="007F11BF" w:rsidRPr="007F11BF" w:rsidTr="00B04561">
        <w:trPr>
          <w:trHeight w:val="255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lang w:eastAsia="ja-JP"/>
              </w:rPr>
            </w:pPr>
          </w:p>
        </w:tc>
        <w:tc>
          <w:tcPr>
            <w:tcW w:w="25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399.960.000,00</w:t>
            </w: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B04561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>100,00</w:t>
            </w:r>
            <w:r w:rsidR="00D20551"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  <w:t xml:space="preserve">                  </w:t>
            </w: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7F11BF" w:rsidRPr="00D20551" w:rsidRDefault="00D20551" w:rsidP="00B04561">
            <w:pPr>
              <w:rPr>
                <w:rFonts w:ascii="Arial" w:eastAsia="MS Mincho" w:hAnsi="Arial" w:cs="Arial"/>
                <w:b/>
                <w:sz w:val="16"/>
                <w:szCs w:val="16"/>
                <w:lang w:eastAsia="ja-JP"/>
              </w:rPr>
            </w:pPr>
            <w:r>
              <w:rPr>
                <w:rFonts w:ascii="Arial" w:eastAsia="MS Mincho" w:hAnsi="Arial" w:cs="Arial"/>
                <w:lang w:eastAsia="ja-JP"/>
              </w:rPr>
              <w:t xml:space="preserve">      </w:t>
            </w:r>
            <w:r w:rsidRPr="00D20551">
              <w:rPr>
                <w:rFonts w:ascii="Arial" w:eastAsia="MS Mincho" w:hAnsi="Arial" w:cs="Arial"/>
                <w:b/>
                <w:sz w:val="16"/>
                <w:szCs w:val="16"/>
                <w:lang w:eastAsia="ja-JP"/>
              </w:rPr>
              <w:t>39.996.000.000</w:t>
            </w:r>
          </w:p>
        </w:tc>
      </w:tr>
      <w:tr w:rsidR="007F11BF" w:rsidRPr="007F11BF" w:rsidTr="00B04561">
        <w:trPr>
          <w:gridAfter w:val="1"/>
          <w:wAfter w:w="392" w:type="dxa"/>
          <w:trHeight w:val="675"/>
        </w:trPr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rPr>
                <w:rFonts w:ascii="Arial" w:eastAsia="MS Mincho" w:hAnsi="Arial" w:cs="Arial"/>
                <w:sz w:val="16"/>
                <w:szCs w:val="16"/>
                <w:lang w:eastAsia="ja-JP"/>
              </w:rPr>
            </w:pPr>
            <w:r w:rsidRPr="007F11BF">
              <w:rPr>
                <w:rFonts w:ascii="Arial" w:eastAsia="MS Mincho" w:hAnsi="Arial" w:cs="Arial"/>
                <w:sz w:val="16"/>
                <w:szCs w:val="16"/>
                <w:lang w:eastAsia="ja-JP"/>
              </w:rPr>
              <w:t>*Şirket payları İMKB'de işlem gördüğü için ortak sayısı tam olarak bilinememektedir.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19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  <w:tc>
          <w:tcPr>
            <w:tcW w:w="19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7F11BF" w:rsidRPr="007F11BF" w:rsidRDefault="007F11BF" w:rsidP="007F11BF">
            <w:pPr>
              <w:jc w:val="center"/>
              <w:rPr>
                <w:rFonts w:ascii="Arial" w:eastAsia="MS Mincho" w:hAnsi="Arial" w:cs="Arial"/>
                <w:b/>
                <w:bCs/>
                <w:sz w:val="16"/>
                <w:szCs w:val="16"/>
                <w:lang w:eastAsia="ja-JP"/>
              </w:rPr>
            </w:pPr>
          </w:p>
        </w:tc>
      </w:tr>
    </w:tbl>
    <w:p w:rsidR="00941AD3" w:rsidRDefault="00941AD3" w:rsidP="007F11BF">
      <w:pPr>
        <w:ind w:left="284"/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  <w:rPr>
          <w:rFonts w:ascii="Arial" w:hAnsi="Arial"/>
          <w:sz w:val="18"/>
        </w:rPr>
      </w:pPr>
    </w:p>
    <w:p w:rsidR="009E645C" w:rsidRDefault="009E645C" w:rsidP="009E645C">
      <w:pPr>
        <w:jc w:val="both"/>
      </w:pPr>
    </w:p>
    <w:p w:rsidR="009E645C" w:rsidRDefault="009E645C" w:rsidP="009E645C">
      <w:pPr>
        <w:jc w:val="both"/>
        <w:rPr>
          <w:rFonts w:ascii="Arial" w:hAnsi="Arial"/>
          <w:color w:val="0000FF"/>
          <w:sz w:val="16"/>
        </w:rPr>
      </w:pPr>
    </w:p>
    <w:p w:rsidR="00941AD3" w:rsidRDefault="00941AD3" w:rsidP="009E645C">
      <w:pPr>
        <w:jc w:val="both"/>
      </w:pPr>
    </w:p>
    <w:p w:rsidR="00BA5378" w:rsidRDefault="00BA5378" w:rsidP="009E645C">
      <w:pPr>
        <w:jc w:val="both"/>
      </w:pPr>
    </w:p>
    <w:sectPr w:rsidR="00BA5378" w:rsidSect="00CC0D5A">
      <w:pgSz w:w="11907" w:h="16840" w:code="9"/>
      <w:pgMar w:top="567" w:right="1134" w:bottom="567" w:left="1134" w:header="709" w:footer="709" w:gutter="0"/>
      <w:paperSrc w:first="3" w:other="3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A0F"/>
    <w:rsid w:val="000046D2"/>
    <w:rsid w:val="00012B91"/>
    <w:rsid w:val="000276E9"/>
    <w:rsid w:val="0004782B"/>
    <w:rsid w:val="00066C57"/>
    <w:rsid w:val="00071B73"/>
    <w:rsid w:val="00083852"/>
    <w:rsid w:val="0008506B"/>
    <w:rsid w:val="001375F8"/>
    <w:rsid w:val="00137C31"/>
    <w:rsid w:val="00137D5B"/>
    <w:rsid w:val="00170C56"/>
    <w:rsid w:val="0019602C"/>
    <w:rsid w:val="001B1262"/>
    <w:rsid w:val="001E5DE6"/>
    <w:rsid w:val="001F555A"/>
    <w:rsid w:val="00213279"/>
    <w:rsid w:val="002617D2"/>
    <w:rsid w:val="00276460"/>
    <w:rsid w:val="00280F17"/>
    <w:rsid w:val="0029441E"/>
    <w:rsid w:val="0029459F"/>
    <w:rsid w:val="002C2FC1"/>
    <w:rsid w:val="002C4EDF"/>
    <w:rsid w:val="00312249"/>
    <w:rsid w:val="00313849"/>
    <w:rsid w:val="003257D3"/>
    <w:rsid w:val="00336E5F"/>
    <w:rsid w:val="0039556D"/>
    <w:rsid w:val="003F6909"/>
    <w:rsid w:val="004001F7"/>
    <w:rsid w:val="00411861"/>
    <w:rsid w:val="0042270D"/>
    <w:rsid w:val="00483712"/>
    <w:rsid w:val="004974F3"/>
    <w:rsid w:val="00506A36"/>
    <w:rsid w:val="00516F45"/>
    <w:rsid w:val="00552598"/>
    <w:rsid w:val="005A043F"/>
    <w:rsid w:val="005A3A4A"/>
    <w:rsid w:val="005E39BB"/>
    <w:rsid w:val="005E4860"/>
    <w:rsid w:val="005E6F65"/>
    <w:rsid w:val="00621B07"/>
    <w:rsid w:val="006358D2"/>
    <w:rsid w:val="00636FB9"/>
    <w:rsid w:val="006B7214"/>
    <w:rsid w:val="006E3948"/>
    <w:rsid w:val="006F63F1"/>
    <w:rsid w:val="00702825"/>
    <w:rsid w:val="00717E85"/>
    <w:rsid w:val="00723DD5"/>
    <w:rsid w:val="0072706D"/>
    <w:rsid w:val="00774FFF"/>
    <w:rsid w:val="007917C0"/>
    <w:rsid w:val="007B0A9C"/>
    <w:rsid w:val="007B1194"/>
    <w:rsid w:val="007F11BF"/>
    <w:rsid w:val="00824C09"/>
    <w:rsid w:val="00850A0F"/>
    <w:rsid w:val="00897D19"/>
    <w:rsid w:val="008C6289"/>
    <w:rsid w:val="008D48F2"/>
    <w:rsid w:val="00941AD3"/>
    <w:rsid w:val="00961A79"/>
    <w:rsid w:val="009644C9"/>
    <w:rsid w:val="00976181"/>
    <w:rsid w:val="00986883"/>
    <w:rsid w:val="009A1113"/>
    <w:rsid w:val="009D4B1B"/>
    <w:rsid w:val="009E645C"/>
    <w:rsid w:val="00A05457"/>
    <w:rsid w:val="00A208D9"/>
    <w:rsid w:val="00A57113"/>
    <w:rsid w:val="00A644B7"/>
    <w:rsid w:val="00A739C4"/>
    <w:rsid w:val="00A84555"/>
    <w:rsid w:val="00AC78A7"/>
    <w:rsid w:val="00B04561"/>
    <w:rsid w:val="00BA5378"/>
    <w:rsid w:val="00BA79B3"/>
    <w:rsid w:val="00BB4F56"/>
    <w:rsid w:val="00BC799F"/>
    <w:rsid w:val="00BD72EE"/>
    <w:rsid w:val="00BD74E2"/>
    <w:rsid w:val="00C5004E"/>
    <w:rsid w:val="00C65093"/>
    <w:rsid w:val="00C82919"/>
    <w:rsid w:val="00CC0D5A"/>
    <w:rsid w:val="00D20551"/>
    <w:rsid w:val="00D20959"/>
    <w:rsid w:val="00D22307"/>
    <w:rsid w:val="00DA1C44"/>
    <w:rsid w:val="00DB43DB"/>
    <w:rsid w:val="00DC6B8F"/>
    <w:rsid w:val="00DD0A5E"/>
    <w:rsid w:val="00DE61EA"/>
    <w:rsid w:val="00DE6931"/>
    <w:rsid w:val="00DE6FD8"/>
    <w:rsid w:val="00DF5011"/>
    <w:rsid w:val="00E06A1F"/>
    <w:rsid w:val="00E22802"/>
    <w:rsid w:val="00E23581"/>
    <w:rsid w:val="00E457BB"/>
    <w:rsid w:val="00E61FF0"/>
    <w:rsid w:val="00EC0C02"/>
    <w:rsid w:val="00F278CE"/>
    <w:rsid w:val="00F82586"/>
    <w:rsid w:val="00F82CA9"/>
    <w:rsid w:val="00F97643"/>
    <w:rsid w:val="00FB3C8F"/>
    <w:rsid w:val="00FE6434"/>
    <w:rsid w:val="00FE7505"/>
    <w:rsid w:val="00FF3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D650F-C5B9-442B-B59A-D22D674C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E645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9E645C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2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1571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2009-05-05T16:16:00Z</cp:lastPrinted>
  <dcterms:created xsi:type="dcterms:W3CDTF">2022-09-01T21:50:00Z</dcterms:created>
  <dcterms:modified xsi:type="dcterms:W3CDTF">2022-09-01T21:50:00Z</dcterms:modified>
</cp:coreProperties>
</file>