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7E209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09C" w:rsidRDefault="00B734C2">
            <w:pPr>
              <w:pStyle w:val="Heading2"/>
            </w:pPr>
            <w:r>
              <w:t>ALTERNATİF YATIRIM ORTAKLIĞI A.Ş.</w:t>
            </w:r>
          </w:p>
        </w:tc>
      </w:tr>
    </w:tbl>
    <w:p w:rsidR="007E209C" w:rsidRDefault="007E209C">
      <w:pPr>
        <w:rPr>
          <w:rFonts w:ascii="Arial" w:hAnsi="Arial"/>
          <w:sz w:val="18"/>
        </w:rPr>
      </w:pPr>
    </w:p>
    <w:tbl>
      <w:tblPr>
        <w:tblW w:w="910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7E209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E209C" w:rsidRDefault="007E20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  <w:r w:rsidR="000B6AB7"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 w:rsidR="000B6AB7" w:rsidRPr="00656707"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(Established in)</w:t>
            </w:r>
          </w:p>
        </w:tc>
        <w:tc>
          <w:tcPr>
            <w:tcW w:w="142" w:type="dxa"/>
          </w:tcPr>
          <w:p w:rsidR="007E209C" w:rsidRDefault="007E20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7E209C" w:rsidRDefault="00B734C2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14.09.1995</w:t>
            </w:r>
          </w:p>
        </w:tc>
      </w:tr>
      <w:tr w:rsidR="007E209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E209C" w:rsidRDefault="007E20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7E209C" w:rsidRDefault="007E20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7E209C" w:rsidRDefault="007E20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7E209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E209C" w:rsidRDefault="007E20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  <w:r w:rsidR="000B6AB7"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 w:rsidR="000B6AB7" w:rsidRPr="00656707"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(Main Business Line)</w:t>
            </w:r>
          </w:p>
        </w:tc>
        <w:tc>
          <w:tcPr>
            <w:tcW w:w="142" w:type="dxa"/>
          </w:tcPr>
          <w:p w:rsidR="007E209C" w:rsidRDefault="007E20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7E209C" w:rsidRDefault="00B734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7E209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E209C" w:rsidRDefault="007E20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  <w:r w:rsidR="000B6AB7"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 w:rsidR="000B6AB7" w:rsidRPr="00656707"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(Head Office)</w:t>
            </w:r>
          </w:p>
        </w:tc>
        <w:tc>
          <w:tcPr>
            <w:tcW w:w="142" w:type="dxa"/>
          </w:tcPr>
          <w:p w:rsidR="007E209C" w:rsidRDefault="007E20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7E209C" w:rsidRDefault="00B734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CUMHURİYET CAD. ELMADAĞ HAN NO:8 K:2 34367 ELMADAĞ / İSTANBUL</w:t>
            </w:r>
          </w:p>
        </w:tc>
      </w:tr>
      <w:tr w:rsidR="00B734C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734C2" w:rsidRDefault="00B734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  <w:r w:rsidR="000B6AB7"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 w:rsidR="000B6AB7" w:rsidRPr="00656707"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(General Manager)</w:t>
            </w:r>
          </w:p>
        </w:tc>
        <w:tc>
          <w:tcPr>
            <w:tcW w:w="142" w:type="dxa"/>
          </w:tcPr>
          <w:p w:rsidR="00B734C2" w:rsidRDefault="00B734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B734C2" w:rsidRDefault="00B734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SALAR</w:t>
            </w:r>
          </w:p>
        </w:tc>
      </w:tr>
      <w:tr w:rsidR="00B734C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734C2" w:rsidRDefault="00B734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  <w:r w:rsidR="000B6AB7"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 w:rsidR="000B6AB7" w:rsidRPr="00656707"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(Board of Directors)</w:t>
            </w:r>
          </w:p>
        </w:tc>
        <w:tc>
          <w:tcPr>
            <w:tcW w:w="142" w:type="dxa"/>
          </w:tcPr>
          <w:p w:rsidR="00B734C2" w:rsidRDefault="00B734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B734C2" w:rsidRDefault="00B734C2" w:rsidP="00B734C2">
            <w:pPr>
              <w:spacing w:before="60"/>
              <w:jc w:val="both"/>
            </w:pPr>
            <w:r>
              <w:t>MURAT ARIĞ                         YÖNETİM KURULU BAŞKANI</w:t>
            </w:r>
          </w:p>
        </w:tc>
      </w:tr>
      <w:tr w:rsidR="00B734C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734C2" w:rsidRDefault="00B734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B734C2" w:rsidRDefault="00B734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B734C2" w:rsidRDefault="00B734C2" w:rsidP="00B734C2">
            <w:pPr>
              <w:spacing w:before="60"/>
              <w:jc w:val="both"/>
            </w:pPr>
            <w:r>
              <w:t>TEVFİK METİN AYIŞIK        YÖNETİM KURULU BAŞKAN VEKİLİ</w:t>
            </w:r>
          </w:p>
        </w:tc>
      </w:tr>
      <w:tr w:rsidR="00B734C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734C2" w:rsidRDefault="00B734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B734C2" w:rsidRDefault="00B734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B734C2" w:rsidRDefault="00B734C2" w:rsidP="00B734C2">
            <w:pPr>
              <w:spacing w:before="60"/>
              <w:jc w:val="both"/>
            </w:pPr>
            <w:r>
              <w:t xml:space="preserve">MURAT SALAR                     </w:t>
            </w:r>
            <w:r w:rsidR="00B95EC0">
              <w:t xml:space="preserve"> </w:t>
            </w:r>
            <w:r>
              <w:t>YÖNETİM KURULU ÜYESİ</w:t>
            </w:r>
          </w:p>
        </w:tc>
      </w:tr>
      <w:tr w:rsidR="00B734C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734C2" w:rsidRDefault="00B734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B734C2" w:rsidRDefault="00B734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B734C2" w:rsidRDefault="00B734C2" w:rsidP="00B734C2">
            <w:pPr>
              <w:spacing w:before="60"/>
              <w:jc w:val="both"/>
            </w:pPr>
            <w:r>
              <w:t>Z</w:t>
            </w:r>
            <w:r w:rsidR="00E6182A">
              <w:t>EHRA FİGEN</w:t>
            </w:r>
            <w:r>
              <w:t xml:space="preserve"> YAZICI          YÖNETİM KURULU ÜYESİ</w:t>
            </w:r>
          </w:p>
        </w:tc>
      </w:tr>
      <w:tr w:rsidR="00B734C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734C2" w:rsidRDefault="00B734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  <w:r w:rsidR="000B6AB7"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 w:rsidR="000B6AB7" w:rsidRPr="00656707"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(Phone)</w:t>
            </w:r>
          </w:p>
        </w:tc>
        <w:tc>
          <w:tcPr>
            <w:tcW w:w="142" w:type="dxa"/>
          </w:tcPr>
          <w:p w:rsidR="00B734C2" w:rsidRDefault="00B734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B734C2" w:rsidRDefault="00B734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315 58 00</w:t>
            </w:r>
          </w:p>
        </w:tc>
      </w:tr>
      <w:tr w:rsidR="00B734C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734C2" w:rsidRDefault="00B734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  <w:r w:rsidR="000B6AB7"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 w:rsidR="000B6AB7" w:rsidRPr="000B6AB7"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(Fax)</w:t>
            </w:r>
          </w:p>
        </w:tc>
        <w:tc>
          <w:tcPr>
            <w:tcW w:w="142" w:type="dxa"/>
          </w:tcPr>
          <w:p w:rsidR="00B734C2" w:rsidRDefault="00B734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B734C2" w:rsidRDefault="00B734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231 80 02</w:t>
            </w:r>
          </w:p>
        </w:tc>
      </w:tr>
      <w:tr w:rsidR="00AE371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E3715" w:rsidRDefault="00AE37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  <w:r w:rsidR="000B6AB7"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 w:rsidR="000B6AB7" w:rsidRPr="00656707"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(Facsimile)</w:t>
            </w:r>
          </w:p>
        </w:tc>
        <w:tc>
          <w:tcPr>
            <w:tcW w:w="142" w:type="dxa"/>
          </w:tcPr>
          <w:p w:rsidR="00AE3715" w:rsidRDefault="00AE37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AE3715" w:rsidRDefault="00AE371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734C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734C2" w:rsidRDefault="00B734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  <w:r w:rsidR="000B6AB7"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 w:rsidR="000B6AB7" w:rsidRPr="00656707"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(Number of Employees)</w:t>
            </w:r>
          </w:p>
        </w:tc>
        <w:tc>
          <w:tcPr>
            <w:tcW w:w="142" w:type="dxa"/>
          </w:tcPr>
          <w:p w:rsidR="00B734C2" w:rsidRDefault="00B734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B734C2" w:rsidRDefault="00AE37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B734C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734C2" w:rsidRDefault="00B734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  <w:r w:rsidR="000B6AB7">
              <w:rPr>
                <w:rFonts w:ascii="Arial" w:hAnsi="Arial"/>
                <w:b/>
                <w:color w:val="000000"/>
                <w:sz w:val="16"/>
              </w:rPr>
              <w:t xml:space="preserve"> (</w:t>
            </w:r>
            <w:r w:rsidR="000B6AB7" w:rsidRPr="00656707"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Authorized Capital)</w:t>
            </w:r>
          </w:p>
        </w:tc>
        <w:tc>
          <w:tcPr>
            <w:tcW w:w="142" w:type="dxa"/>
          </w:tcPr>
          <w:p w:rsidR="00B734C2" w:rsidRDefault="00B734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B734C2" w:rsidRDefault="00B734C2">
            <w:pPr>
              <w:pStyle w:val="Heading1"/>
            </w:pPr>
            <w:r>
              <w:t>5</w:t>
            </w:r>
            <w:r w:rsidR="0078664D">
              <w:t>0</w:t>
            </w:r>
            <w:r w:rsidR="007847B8">
              <w:t>.000.000,00 -</w:t>
            </w:r>
            <w:r>
              <w:t>TL</w:t>
            </w:r>
          </w:p>
        </w:tc>
      </w:tr>
      <w:tr w:rsidR="00B734C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734C2" w:rsidRDefault="00B734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  <w:r w:rsidR="000B6AB7"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 w:rsidR="000B6AB7" w:rsidRPr="00656707"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(Issued Capital)</w:t>
            </w:r>
          </w:p>
        </w:tc>
        <w:tc>
          <w:tcPr>
            <w:tcW w:w="142" w:type="dxa"/>
          </w:tcPr>
          <w:p w:rsidR="00B734C2" w:rsidRDefault="00B734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B734C2" w:rsidRDefault="007847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22.268.013,20 -</w:t>
            </w:r>
            <w:r w:rsidR="00B734C2">
              <w:rPr>
                <w:rFonts w:ascii="Arial" w:hAnsi="Arial"/>
                <w:color w:val="000000"/>
                <w:sz w:val="16"/>
              </w:rPr>
              <w:t>TL</w:t>
            </w:r>
          </w:p>
        </w:tc>
      </w:tr>
      <w:tr w:rsidR="00B734C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734C2" w:rsidRDefault="00B734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  <w:r w:rsidR="000B6AB7"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 w:rsidR="000B6AB7" w:rsidRPr="000B6AB7"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(Trading Market)</w:t>
            </w:r>
          </w:p>
        </w:tc>
        <w:tc>
          <w:tcPr>
            <w:tcW w:w="142" w:type="dxa"/>
          </w:tcPr>
          <w:p w:rsidR="00B734C2" w:rsidRDefault="00B734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B734C2" w:rsidRDefault="00B734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  <w:p w:rsidR="000B6AB7" w:rsidRDefault="000B6AB7">
            <w:pPr>
              <w:rPr>
                <w:rFonts w:ascii="Arial" w:hAnsi="Arial"/>
                <w:color w:val="000000"/>
                <w:sz w:val="16"/>
              </w:rPr>
            </w:pPr>
            <w:r w:rsidRPr="00673BBE">
              <w:rPr>
                <w:i/>
              </w:rPr>
              <w:t>National Market</w:t>
            </w:r>
          </w:p>
        </w:tc>
      </w:tr>
    </w:tbl>
    <w:p w:rsidR="000B6AB7" w:rsidRDefault="000B6AB7">
      <w:pPr>
        <w:rPr>
          <w:rFonts w:ascii="Arial" w:hAnsi="Arial"/>
          <w:sz w:val="16"/>
        </w:rPr>
      </w:pPr>
    </w:p>
    <w:p w:rsidR="006F733F" w:rsidRDefault="006F733F">
      <w:pPr>
        <w:rPr>
          <w:rFonts w:ascii="Arial" w:hAnsi="Arial"/>
          <w:sz w:val="16"/>
        </w:rPr>
      </w:pPr>
    </w:p>
    <w:p w:rsidR="006F733F" w:rsidRDefault="006F733F">
      <w:pPr>
        <w:rPr>
          <w:rFonts w:ascii="Arial" w:hAnsi="Arial"/>
          <w:sz w:val="16"/>
        </w:rPr>
      </w:pPr>
    </w:p>
    <w:p w:rsidR="006F733F" w:rsidRDefault="006F733F">
      <w:pPr>
        <w:rPr>
          <w:rFonts w:ascii="Arial" w:hAnsi="Arial"/>
          <w:sz w:val="16"/>
        </w:rPr>
      </w:pPr>
    </w:p>
    <w:p w:rsidR="006F733F" w:rsidRDefault="006F733F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B6AB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B6AB7" w:rsidRDefault="000B6AB7" w:rsidP="008F057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Ortaklığın </w:t>
            </w:r>
            <w:r w:rsidR="00E576DF">
              <w:rPr>
                <w:rFonts w:ascii="Arial TUR" w:hAnsi="Arial TUR"/>
                <w:sz w:val="16"/>
              </w:rPr>
              <w:t>2</w:t>
            </w:r>
            <w:r w:rsidR="007847B8">
              <w:rPr>
                <w:rFonts w:ascii="Arial TUR" w:hAnsi="Arial TUR"/>
                <w:sz w:val="16"/>
              </w:rPr>
              <w:t>6</w:t>
            </w:r>
            <w:r>
              <w:rPr>
                <w:rFonts w:ascii="Arial TUR" w:hAnsi="Arial TUR"/>
                <w:sz w:val="16"/>
              </w:rPr>
              <w:t>.12.200</w:t>
            </w:r>
            <w:r w:rsidR="007847B8">
              <w:rPr>
                <w:rFonts w:ascii="Arial TUR" w:hAnsi="Arial TUR"/>
                <w:sz w:val="16"/>
              </w:rPr>
              <w:t>8</w:t>
            </w:r>
            <w:r>
              <w:rPr>
                <w:rFonts w:ascii="Arial TUR" w:hAnsi="Arial TUR"/>
                <w:sz w:val="16"/>
              </w:rPr>
              <w:t xml:space="preserve">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B6AB7" w:rsidRDefault="000B6AB7" w:rsidP="008F0579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B6AB7" w:rsidRDefault="000B6AB7" w:rsidP="008F0579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Sectorial distribution of securities in the Company's portfolio  as of </w:t>
            </w:r>
            <w:r w:rsidR="007847B8">
              <w:rPr>
                <w:rFonts w:ascii="Arial TUR" w:hAnsi="Arial TUR"/>
                <w:i/>
                <w:sz w:val="16"/>
              </w:rPr>
              <w:t>26</w:t>
            </w:r>
            <w:r>
              <w:rPr>
                <w:rFonts w:ascii="Arial TUR" w:hAnsi="Arial TUR"/>
                <w:i/>
                <w:sz w:val="16"/>
              </w:rPr>
              <w:t>.12.200</w:t>
            </w:r>
            <w:r w:rsidR="007847B8">
              <w:rPr>
                <w:rFonts w:ascii="Arial TUR" w:hAnsi="Arial TUR"/>
                <w:i/>
                <w:sz w:val="16"/>
              </w:rPr>
              <w:t>8</w:t>
            </w:r>
            <w:r>
              <w:rPr>
                <w:rFonts w:ascii="Arial TUR" w:hAnsi="Arial TUR"/>
                <w:i/>
                <w:sz w:val="16"/>
              </w:rPr>
              <w:t xml:space="preserve"> is shown below.</w:t>
            </w:r>
          </w:p>
        </w:tc>
      </w:tr>
    </w:tbl>
    <w:p w:rsidR="005E2D85" w:rsidRDefault="005E2D85">
      <w:pPr>
        <w:rPr>
          <w:rFonts w:ascii="Arial" w:hAnsi="Arial"/>
          <w:sz w:val="16"/>
        </w:rPr>
      </w:pPr>
    </w:p>
    <w:tbl>
      <w:tblPr>
        <w:tblW w:w="10374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560"/>
        <w:gridCol w:w="2002"/>
        <w:gridCol w:w="1848"/>
        <w:gridCol w:w="980"/>
      </w:tblGrid>
      <w:tr w:rsidR="00CD3EF7">
        <w:trPr>
          <w:trHeight w:val="210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center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171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center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NOMINAL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center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TOPLAM ALIS</w:t>
            </w:r>
          </w:p>
        </w:tc>
        <w:tc>
          <w:tcPr>
            <w:tcW w:w="200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center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TOPLAM RAYİÇ</w:t>
            </w:r>
          </w:p>
        </w:tc>
        <w:tc>
          <w:tcPr>
            <w:tcW w:w="18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center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center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CD3EF7">
        <w:trPr>
          <w:trHeight w:val="210"/>
        </w:trPr>
        <w:tc>
          <w:tcPr>
            <w:tcW w:w="22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center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MENKUL KIYMETİN TÜRÜ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center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DEGER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center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MALİYETİ (TL)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center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DEGER (TL)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center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GRUP(%)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center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GENEL(%)</w:t>
            </w:r>
          </w:p>
        </w:tc>
      </w:tr>
      <w:tr w:rsidR="00CD3EF7">
        <w:trPr>
          <w:trHeight w:val="21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center"/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(Type Of Securities)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center"/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(Nominal Value)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center"/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(Total Cost) (TL)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center"/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(Total Market      Value) (TL)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center"/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(Group)(%)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center"/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(General)(%)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I ) - HISSE SENEDI (Stocks)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  8,754,702.97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25,418,750.61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                    12,851,365.91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100.00%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47.11%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GIDA, IÇKI VE TÜTÜN (Food Baverage &amp; Tobacco)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      150,464.88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  1,061,336.01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                          630,678.12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4.91%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2.31%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CCOLA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74,601.00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746,934.92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                  478,192.41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>3.72%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1.75%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>PETUN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75,863.00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314,398.80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                  152,484.63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>1.19%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>0.56%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TATKS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           0.88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           2.29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                                1.08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0.00%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KAGIT VE KAGIT ÜRÜNLERI, BASIM VE YAYIN</w:t>
            </w:r>
          </w:p>
          <w:p w:rsidR="00CD3EF7" w:rsidRDefault="00CD3EF7">
            <w:pP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 xml:space="preserve"> (Paper Printing and Publishing)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      441,519.51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  1,620,641.82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                          282,572.48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2.20%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1.04%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HURGZ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441,519.51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1,620,641.82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                  282,572.48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>2.20%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1.04%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KIMYA, PETROL, KAUÇUK VE PLASTIK ÜRÜNLER</w:t>
            </w:r>
          </w:p>
          <w:p w:rsidR="00CD3EF7" w:rsidRDefault="00CD3EF7">
            <w:pP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 xml:space="preserve"> (Chemicals and Of Chemical Petrolluem Rubber)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      213,074.09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  1,256,466.69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                          571,935.29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4.45%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2.10%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AYGAZ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148,865.92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601,381.66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                  279,867.94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>2.18%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1.03%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BAGFS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   4,000.00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526,464.03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                  237,880.00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>1.85%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0.87%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SODA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60,208.17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128,621.00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                     54,187.35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>0.42%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0.20%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TAS VE TOPRAGA DAYALI SANAYİ</w:t>
            </w:r>
          </w:p>
          <w:p w:rsidR="00CD3EF7" w:rsidRDefault="00CD3EF7">
            <w:pP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 xml:space="preserve"> (Non Metallic Mineral Products)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  1,270,717.89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  4,405,486.01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                       1,468,037.66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11.42%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5.38%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BSOKE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211,118.00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734,382.35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                  149,893.78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>1.17%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0.55%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CIMSA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140,000.00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1,382,771.07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                  417,200.00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3.25%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1.53%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SISE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549,999.85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1,335,923.13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                  571,999.84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4.45%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2.10%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TRKCM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369,600.04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952,409.46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                  328,944.04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2.56%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1.21%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METAL ANA SANAYI (Basic Metal İndustries)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  1,600,445.00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  1,571,284.98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                          825,802.60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6.43%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3.03%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CEMTS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350,445.00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687,272.97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                  238,302.60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>1.85%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0.87%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KRDMD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1,250,000.00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884,012.01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                  587,500.00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4.57%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2.15%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 xml:space="preserve">METAL ESYA, MAKİNE VE GEREÇ YAPIM </w:t>
            </w:r>
          </w:p>
          <w:p w:rsidR="00CD3EF7" w:rsidRDefault="00CD3EF7">
            <w:pP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(Metal Products, Machinery &amp; Equipments)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      395,575.55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  1,923,554.15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                          622,831.62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4.85%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2.28%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TOASO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335,000.55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1,319,647.15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                  375,200.62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>2.92%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1.38%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FROTO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30,000.00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270,750.00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                  129,000.00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0.47%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TTRAK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30,575.00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333,157.00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                  118,631.00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0.92%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0.43%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lastRenderedPageBreak/>
              <w:t>ULASTIRMA VE DEPOLAMA (Transportation and Storage)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      250,000.00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  1,892,063.40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                       1,375,000.00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10.70%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5.04%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THYAO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250,000.00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1,892,063.40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               1,375,000.00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>10.70%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5.04%</w:t>
            </w:r>
          </w:p>
        </w:tc>
      </w:tr>
      <w:tr w:rsidR="006F733F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733F" w:rsidRDefault="006F733F">
            <w:pP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733F" w:rsidRDefault="006F733F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733F" w:rsidRDefault="006F733F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733F" w:rsidRDefault="006F733F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733F" w:rsidRDefault="006F733F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733F" w:rsidRDefault="006F733F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BANKALAR (Banks)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  1,210,720.77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  3,208,230.24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                       2,429,795.52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18.91%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8.91%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ALNTF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           0.59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           1.28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                                0.46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0.00%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>GARAN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300,000.00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1,083,625.93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                  786,000.00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>6.12%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>2.88%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ISCTR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250,000.99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1,171,408.01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               1,030,004.08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8.01%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3.78%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TSKB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460,717.83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517,690.31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                  377,788.62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2.94%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1.38%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VAKBN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200,000.52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435,501.84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                  236,000.61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1.84%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0.87%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YKBNK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           0.84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           2.87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                                1.75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0.00%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SIGORTA SIRKETLERI (İnsurance Companies)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      722,728.40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  1,139,778.20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                          650,455.56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5.06%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2.38%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ANSGR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722,728.40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1,139,778.20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                  650,455.56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>5.06%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2.38%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FİNANSAL KİRALAMA VE FAC. ŞTİ. (Leasing)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  1,002,007.12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      846,300.00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                          490,983.49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3.82%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1.80%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>ISFIN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1,002,007.12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846,300.00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                  490,983.49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>3.82%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>1.80%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HOLDING VE YATIRIM ŞİRKETLERİ (Holding &amp; İnvestment Companies)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      742,257.40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  2,559,846.95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                       1,440,286.89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11.21%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5.28%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DOHOL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450,000.00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1,128,633.32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                  450,000.00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>3.50%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1.65%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KCHOL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50,000.00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191,000.00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                  129,500.00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1.01%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0.47%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>SAHOL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200,310.00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989,137.60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                  659,019.90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>5.13%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>2.42%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YAZIC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41,947.40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251,076.03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                  201,766.99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1.57%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0.74%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BİLİSİM (İnformation Tecnology)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      455,192.37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  3,139,531.99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                       1,672,986.69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13.02%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6.13%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ASELS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200,000.00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1,321,238.64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                  576,000.00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>4.48%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2.11%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NETAS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25,000.00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777,726.80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                  277,500.00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2.16%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1.02%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>TCELL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           0.37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           3.35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                                3.17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>0.00%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TTKOM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230,192.00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1,040,563.20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                  819,483.52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6.38%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3.00%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EĞİTİM,SAĞLIK,SPOR VE DİĞER SOSYAL HİZM.</w:t>
            </w:r>
          </w:p>
          <w:p w:rsidR="00CD3EF7" w:rsidRDefault="00CD3EF7">
            <w:pP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 xml:space="preserve"> (Education&amp;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Health&amp;Sport&amp;Other Social Services)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      300,000.00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      794,230.17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                          390,000.00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3.03%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1.43%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SELEC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300,000.00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794,230.17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                  390,000.00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>3.03%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1.43%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II) - BORÇLANMA SENEDI (Debt Securities)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  2,000,000.00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  1,621,390.00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                       1,802,753.50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100.00%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6.61%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Arial TUR" w:hAnsi="Arial TUR" w:cs="Arial TUR"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color w:val="000000"/>
                <w:sz w:val="14"/>
                <w:szCs w:val="14"/>
              </w:rPr>
              <w:t>TRT150709T15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1,000,000.00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830,950.00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                  917,437.00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>7.14%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3.36%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Arial TUR" w:hAnsi="Arial TUR" w:cs="Arial TUR"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bCs/>
                <w:color w:val="000000"/>
                <w:sz w:val="14"/>
                <w:szCs w:val="14"/>
              </w:rPr>
              <w:t>TRT071009T51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1,000,000.00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790,440.00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 xml:space="preserve">                                  885,316.50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6.89%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3.25%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III) DİĞER (Other)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16,402,380.00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12,608,000.00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                          12,623,595.47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100.00%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46.28%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Arial TUR" w:hAnsi="Arial TUR" w:cs="Arial TUR"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bCs/>
                <w:color w:val="000000"/>
                <w:sz w:val="14"/>
                <w:szCs w:val="14"/>
              </w:rPr>
              <w:t>TRT260214T10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Arial TUR" w:hAnsi="Arial TUR" w:cs="Arial TUR"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color w:val="000000"/>
                <w:sz w:val="14"/>
                <w:szCs w:val="14"/>
              </w:rPr>
              <w:t xml:space="preserve">    2,170,000.00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Arial TUR" w:hAnsi="Arial TUR" w:cs="Arial TUR"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color w:val="000000"/>
                <w:sz w:val="14"/>
                <w:szCs w:val="14"/>
              </w:rPr>
              <w:t xml:space="preserve">    2,000,000.00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Arial TUR" w:hAnsi="Arial TUR" w:cs="Arial TUR"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color w:val="000000"/>
                <w:sz w:val="14"/>
                <w:szCs w:val="14"/>
              </w:rPr>
              <w:t xml:space="preserve">                  2,002,473.97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>15.58%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7.34%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Arial TUR" w:hAnsi="Arial TUR" w:cs="Arial TUR"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bCs/>
                <w:color w:val="000000"/>
                <w:sz w:val="14"/>
                <w:szCs w:val="14"/>
              </w:rPr>
              <w:t>TRB240609T15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Arial TUR" w:hAnsi="Arial TUR" w:cs="Arial TUR"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color w:val="000000"/>
                <w:sz w:val="14"/>
                <w:szCs w:val="14"/>
              </w:rPr>
              <w:t xml:space="preserve">       122,395.00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Arial TUR" w:hAnsi="Arial TUR" w:cs="Arial TUR"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color w:val="000000"/>
                <w:sz w:val="14"/>
                <w:szCs w:val="14"/>
              </w:rPr>
              <w:t xml:space="preserve">       108,000.00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Arial TUR" w:hAnsi="Arial TUR" w:cs="Arial TUR"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color w:val="000000"/>
                <w:sz w:val="14"/>
                <w:szCs w:val="14"/>
              </w:rPr>
              <w:t xml:space="preserve">                     108,133.15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0.84%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0.40%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Arial TUR" w:hAnsi="Arial TUR" w:cs="Arial TUR"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bCs/>
                <w:color w:val="000000"/>
                <w:sz w:val="14"/>
                <w:szCs w:val="14"/>
              </w:rPr>
              <w:t>TRT230610T13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Arial TUR" w:hAnsi="Arial TUR" w:cs="Arial TUR"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color w:val="000000"/>
                <w:sz w:val="14"/>
                <w:szCs w:val="14"/>
              </w:rPr>
              <w:t xml:space="preserve">   11,226,050.00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Arial TUR" w:hAnsi="Arial TUR" w:cs="Arial TUR"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color w:val="000000"/>
                <w:sz w:val="14"/>
                <w:szCs w:val="14"/>
              </w:rPr>
              <w:t xml:space="preserve">    8,000,000.00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Arial TUR" w:hAnsi="Arial TUR" w:cs="Arial TUR"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color w:val="000000"/>
                <w:sz w:val="14"/>
                <w:szCs w:val="14"/>
              </w:rPr>
              <w:t xml:space="preserve">                  8,009,895.89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62.33%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29.36%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Arial TUR" w:hAnsi="Arial TUR" w:cs="Arial TUR"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bCs/>
                <w:color w:val="000000"/>
                <w:sz w:val="14"/>
                <w:szCs w:val="14"/>
              </w:rPr>
              <w:t>TRB240609T15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Arial TUR" w:hAnsi="Arial TUR" w:cs="Arial TUR"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color w:val="000000"/>
                <w:sz w:val="14"/>
                <w:szCs w:val="14"/>
              </w:rPr>
              <w:t xml:space="preserve">    2,266,525.00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Arial TUR" w:hAnsi="Arial TUR" w:cs="Arial TUR"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color w:val="000000"/>
                <w:sz w:val="14"/>
                <w:szCs w:val="14"/>
              </w:rPr>
              <w:t xml:space="preserve">    2,000,000.00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Arial TUR" w:hAnsi="Arial TUR" w:cs="Arial TUR"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color w:val="000000"/>
                <w:sz w:val="14"/>
                <w:szCs w:val="14"/>
              </w:rPr>
              <w:t xml:space="preserve">                  2,002,473.97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15.58%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7.34%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Arial TUR" w:hAnsi="Arial TUR" w:cs="Arial TUR"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bCs/>
                <w:color w:val="000000"/>
                <w:sz w:val="14"/>
                <w:szCs w:val="14"/>
              </w:rPr>
              <w:t>TRT181109T16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Arial TUR" w:hAnsi="Arial TUR" w:cs="Arial TUR"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color w:val="000000"/>
                <w:sz w:val="14"/>
                <w:szCs w:val="14"/>
              </w:rPr>
              <w:t xml:space="preserve">       617,410.00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Arial TUR" w:hAnsi="Arial TUR" w:cs="Arial TUR"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color w:val="000000"/>
                <w:sz w:val="14"/>
                <w:szCs w:val="14"/>
              </w:rPr>
              <w:t xml:space="preserve">       500,000.00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Arial TUR" w:hAnsi="Arial TUR" w:cs="Arial TUR"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color w:val="000000"/>
                <w:sz w:val="14"/>
                <w:szCs w:val="14"/>
              </w:rPr>
              <w:t xml:space="preserve">                     500,618.49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3.90%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Cs/>
                <w:color w:val="000000"/>
                <w:sz w:val="14"/>
                <w:szCs w:val="14"/>
              </w:rPr>
              <w:t>1.84%</w:t>
            </w:r>
          </w:p>
        </w:tc>
      </w:tr>
      <w:tr w:rsidR="00CD3EF7">
        <w:trPr>
          <w:trHeight w:val="21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Arial TUR" w:hAnsi="Arial TUR" w:cs="Arial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Arial TUR" w:hAnsi="Arial TUR" w:cs="Arial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Arial TUR" w:hAnsi="Arial TUR" w:cs="Arial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Arial TUR" w:hAnsi="Arial TUR" w:cs="Arial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Arial TUR" w:hAnsi="Arial TUR" w:cs="Arial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Arial TUR" w:hAnsi="Arial TUR" w:cs="Arial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CD3EF7">
        <w:trPr>
          <w:trHeight w:val="73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IV) VADELİ İŞLEM SÖZLEŞMELERİ (Future Contracts)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 xml:space="preserve">VADE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POZİSYON SAYISI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UZLAŞMA FİYATI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SÖZLEŞME BÜYÜKLÜĞÜ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 </w:t>
            </w:r>
          </w:p>
        </w:tc>
      </w:tr>
      <w:tr w:rsidR="00CD3EF7">
        <w:trPr>
          <w:trHeight w:val="195"/>
        </w:trPr>
        <w:tc>
          <w:tcPr>
            <w:tcW w:w="22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Arial TUR" w:hAnsi="Arial TUR" w:cs="Arial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b/>
                <w:bCs/>
                <w:color w:val="000000"/>
                <w:sz w:val="14"/>
                <w:szCs w:val="14"/>
              </w:rPr>
              <w:t>KISA POZİSYONLAR</w:t>
            </w:r>
          </w:p>
        </w:tc>
        <w:tc>
          <w:tcPr>
            <w:tcW w:w="17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3EF7" w:rsidRDefault="00CD3EF7">
            <w:pPr>
              <w:jc w:val="right"/>
              <w:rPr>
                <w:rFonts w:ascii="Arial TUR" w:hAnsi="Arial TUR" w:cs="Arial TUR"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D3EF7" w:rsidRDefault="00CD3EF7">
            <w:pPr>
              <w:jc w:val="right"/>
              <w:rPr>
                <w:rFonts w:ascii="Arial TUR" w:hAnsi="Arial TUR" w:cs="Arial TUR"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D3EF7" w:rsidRDefault="00CD3EF7">
            <w:pPr>
              <w:jc w:val="right"/>
              <w:rPr>
                <w:rFonts w:ascii="Arial TUR" w:hAnsi="Arial TUR" w:cs="Arial TUR"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color w:val="000000"/>
                <w:sz w:val="14"/>
                <w:szCs w:val="14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D3EF7" w:rsidRDefault="00CD3EF7">
            <w:pPr>
              <w:rPr>
                <w:rFonts w:ascii="Arial TUR" w:hAnsi="Arial TUR" w:cs="Arial TUR"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CD3EF7">
        <w:trPr>
          <w:trHeight w:val="210"/>
        </w:trPr>
        <w:tc>
          <w:tcPr>
            <w:tcW w:w="22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Arial TUR" w:hAnsi="Arial TUR" w:cs="Arial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b/>
                <w:bCs/>
                <w:color w:val="000000"/>
                <w:sz w:val="14"/>
                <w:szCs w:val="14"/>
              </w:rPr>
              <w:t>İ.M.K.B. 30</w:t>
            </w:r>
          </w:p>
        </w:tc>
        <w:tc>
          <w:tcPr>
            <w:tcW w:w="17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D3EF7" w:rsidRDefault="00CD3EF7">
            <w:pPr>
              <w:jc w:val="right"/>
              <w:rPr>
                <w:rFonts w:ascii="Arial TUR" w:hAnsi="Arial TUR" w:cs="Arial TUR"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color w:val="000000"/>
                <w:sz w:val="14"/>
                <w:szCs w:val="14"/>
              </w:rPr>
              <w:t>31/12/2008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3EF7" w:rsidRDefault="00CD3EF7">
            <w:pPr>
              <w:jc w:val="right"/>
              <w:rPr>
                <w:rFonts w:ascii="Arial TUR" w:hAnsi="Arial TUR" w:cs="Arial TUR"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color w:val="000000"/>
                <w:sz w:val="14"/>
                <w:szCs w:val="14"/>
              </w:rPr>
              <w:t xml:space="preserve">             400.00    </w:t>
            </w:r>
          </w:p>
        </w:tc>
        <w:tc>
          <w:tcPr>
            <w:tcW w:w="20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Arial TUR" w:hAnsi="Arial TUR" w:cs="Arial TUR"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color w:val="000000"/>
                <w:sz w:val="14"/>
                <w:szCs w:val="14"/>
              </w:rPr>
              <w:t xml:space="preserve">                  1,396,000.00    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>100.00%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D3EF7" w:rsidRDefault="00CD3EF7">
            <w:pPr>
              <w:rPr>
                <w:rFonts w:ascii="Arial TUR" w:hAnsi="Arial TUR" w:cs="Arial TUR"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color w:val="000000"/>
                <w:sz w:val="14"/>
                <w:szCs w:val="14"/>
              </w:rPr>
              <w:t> 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Arial TUR" w:hAnsi="Arial TUR" w:cs="Arial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1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28/02/2008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CD3EF7" w:rsidRDefault="00CD3EF7">
            <w:pPr>
              <w:jc w:val="right"/>
              <w:rPr>
                <w:rFonts w:ascii="Arial TUR" w:hAnsi="Arial TUR" w:cs="Arial TUR"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color w:val="000000"/>
                <w:sz w:val="14"/>
                <w:szCs w:val="14"/>
              </w:rPr>
              <w:t xml:space="preserve">             100.00    </w:t>
            </w:r>
          </w:p>
        </w:tc>
        <w:tc>
          <w:tcPr>
            <w:tcW w:w="20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Arial TUR" w:hAnsi="Arial TUR" w:cs="Arial TUR"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color w:val="000000"/>
                <w:sz w:val="14"/>
                <w:szCs w:val="14"/>
              </w:rPr>
              <w:t xml:space="preserve">                     355,750.00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color w:val="000000"/>
                <w:sz w:val="14"/>
                <w:szCs w:val="14"/>
              </w:rPr>
              <w:t>100.00%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D3EF7" w:rsidRDefault="00CD3EF7">
            <w:pPr>
              <w:rPr>
                <w:rFonts w:ascii="Arial TUR" w:hAnsi="Arial TUR" w:cs="Arial TUR"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color w:val="000000"/>
                <w:sz w:val="14"/>
                <w:szCs w:val="14"/>
              </w:rPr>
              <w:t> 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Arial TUR" w:hAnsi="Arial TUR" w:cs="Arial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PORTFÖY DEGERI TOPLAMI </w:t>
            </w:r>
            <w: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(Total Portfolio Value)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Arial TUR" w:hAnsi="Arial TUR" w:cs="Arial TUR"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bCs/>
                <w:color w:val="000000"/>
                <w:sz w:val="14"/>
                <w:szCs w:val="14"/>
              </w:rPr>
              <w:t xml:space="preserve">   27,157,082.97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Arial TUR" w:hAnsi="Arial TUR" w:cs="Arial TUR"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color w:val="000000"/>
                <w:sz w:val="14"/>
                <w:szCs w:val="14"/>
              </w:rPr>
              <w:t xml:space="preserve">   39,648,140.61   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Arial TUR" w:hAnsi="Arial TUR" w:cs="Arial TUR"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bCs/>
                <w:color w:val="000000"/>
                <w:sz w:val="14"/>
                <w:szCs w:val="14"/>
              </w:rPr>
              <w:t xml:space="preserve">                27,277,714.89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100.00%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HAZIR DEGERLER  </w:t>
            </w:r>
            <w: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(Current Assets)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Arial TUR" w:hAnsi="Arial TUR" w:cs="Arial TUR"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color w:val="000000"/>
                <w:sz w:val="14"/>
                <w:szCs w:val="14"/>
              </w:rPr>
              <w:t xml:space="preserve">                        1,546.12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DİĞER HAZIR DEGERLER  </w:t>
            </w:r>
            <w: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(Other Current Assets)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Arial TUR" w:hAnsi="Arial TUR" w:cs="Arial TUR"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color w:val="000000"/>
                <w:sz w:val="14"/>
                <w:szCs w:val="14"/>
              </w:rPr>
              <w:t xml:space="preserve">                  1,275,001.55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ALACAKLAR  </w:t>
            </w:r>
            <w: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(Account Reseivable)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Arial TUR" w:hAnsi="Arial TUR" w:cs="Arial TUR"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color w:val="000000"/>
                <w:sz w:val="14"/>
                <w:szCs w:val="14"/>
              </w:rPr>
              <w:t xml:space="preserve">                                 -  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DIGER AKTIFLER  </w:t>
            </w:r>
            <w: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(Other Assets)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Arial TUR" w:hAnsi="Arial TUR" w:cs="Arial TUR"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color w:val="000000"/>
                <w:sz w:val="14"/>
                <w:szCs w:val="14"/>
              </w:rPr>
              <w:t xml:space="preserve">                        3,678.02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BORÇLAR  </w:t>
            </w:r>
            <w: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(Debts)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Arial TUR" w:hAnsi="Arial TUR" w:cs="Arial TUR"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color w:val="000000"/>
                <w:sz w:val="14"/>
                <w:szCs w:val="14"/>
              </w:rPr>
              <w:t xml:space="preserve">                     277,987.76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TOPLAM DEGER </w:t>
            </w:r>
            <w: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(Total Value)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Arial TUR" w:hAnsi="Arial TUR" w:cs="Arial TUR"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bCs/>
                <w:color w:val="000000"/>
                <w:sz w:val="14"/>
                <w:szCs w:val="14"/>
              </w:rPr>
              <w:t xml:space="preserve">                28,279,952.82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CD3EF7">
        <w:trPr>
          <w:trHeight w:val="22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 xml:space="preserve">TOPLAM DEGER/PAY SAYISI </w:t>
            </w:r>
            <w:r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(Total Value/Total Number of Shares)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jc w:val="right"/>
              <w:rPr>
                <w:rFonts w:ascii="Arial TUR" w:hAnsi="Arial TUR" w:cs="Arial TUR"/>
                <w:color w:val="000000"/>
                <w:sz w:val="14"/>
                <w:szCs w:val="14"/>
              </w:rPr>
            </w:pPr>
            <w:r>
              <w:rPr>
                <w:rFonts w:ascii="Arial TUR" w:hAnsi="Arial TUR" w:cs="Arial TUR"/>
                <w:bCs/>
                <w:color w:val="000000"/>
                <w:sz w:val="14"/>
                <w:szCs w:val="14"/>
              </w:rPr>
              <w:t xml:space="preserve">                       1.269981 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 TUR" w:hAnsi="Times New Roman TUR" w:cs="Times New Roman TUR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3EF7" w:rsidRDefault="00CD3EF7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</w:tbl>
    <w:p w:rsidR="005E2D85" w:rsidRDefault="005E2D85" w:rsidP="005E2D85">
      <w:pPr>
        <w:rPr>
          <w:rFonts w:ascii="Arial" w:hAnsi="Arial"/>
          <w:sz w:val="14"/>
          <w:szCs w:val="14"/>
        </w:rPr>
      </w:pPr>
    </w:p>
    <w:p w:rsidR="006F733F" w:rsidRDefault="006F733F" w:rsidP="005E2D85">
      <w:pPr>
        <w:rPr>
          <w:rFonts w:ascii="Arial" w:hAnsi="Arial"/>
          <w:sz w:val="14"/>
          <w:szCs w:val="14"/>
        </w:rPr>
      </w:pPr>
    </w:p>
    <w:p w:rsidR="006F733F" w:rsidRDefault="006F733F" w:rsidP="005E2D85">
      <w:pPr>
        <w:rPr>
          <w:rFonts w:ascii="Arial" w:hAnsi="Arial"/>
          <w:sz w:val="14"/>
          <w:szCs w:val="14"/>
        </w:rPr>
      </w:pPr>
    </w:p>
    <w:p w:rsidR="006F733F" w:rsidRPr="00CF4045" w:rsidRDefault="006F733F" w:rsidP="005E2D85">
      <w:pPr>
        <w:rPr>
          <w:rFonts w:ascii="Arial" w:hAnsi="Arial"/>
          <w:sz w:val="14"/>
          <w:szCs w:val="14"/>
        </w:rPr>
      </w:pPr>
    </w:p>
    <w:p w:rsidR="00211A95" w:rsidRPr="00CF4045" w:rsidRDefault="00211A95">
      <w:pPr>
        <w:rPr>
          <w:rFonts w:ascii="Arial" w:hAnsi="Arial"/>
          <w:sz w:val="14"/>
          <w:szCs w:val="14"/>
        </w:rPr>
      </w:pPr>
    </w:p>
    <w:tbl>
      <w:tblPr>
        <w:tblW w:w="9344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7E20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7E209C" w:rsidRDefault="007E209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7E209C" w:rsidRDefault="007E20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7E209C" w:rsidRDefault="007E20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7E209C" w:rsidRDefault="007E209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7E209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7E209C" w:rsidRDefault="007E209C" w:rsidP="00E576D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7E209C" w:rsidRDefault="00CD3EF7" w:rsidP="00E576D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</w:t>
            </w:r>
            <w:r w:rsidR="007E209C">
              <w:rPr>
                <w:rFonts w:ascii="Arial" w:hAnsi="Arial"/>
                <w:b/>
                <w:color w:val="000000"/>
                <w:sz w:val="16"/>
              </w:rPr>
              <w:t>TL)</w:t>
            </w:r>
          </w:p>
        </w:tc>
        <w:tc>
          <w:tcPr>
            <w:tcW w:w="2410" w:type="dxa"/>
          </w:tcPr>
          <w:p w:rsidR="007E209C" w:rsidRDefault="007E209C" w:rsidP="00E576D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7E209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7E209C" w:rsidRDefault="007E209C" w:rsidP="00E576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E576DF"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Share Holders</w:t>
            </w:r>
          </w:p>
        </w:tc>
        <w:tc>
          <w:tcPr>
            <w:tcW w:w="1908" w:type="dxa"/>
          </w:tcPr>
          <w:p w:rsidR="007E209C" w:rsidRDefault="007E209C" w:rsidP="00E576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E576DF"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Amount</w:t>
            </w:r>
            <w:r w:rsidR="00CD3EF7"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 xml:space="preserve"> (</w:t>
            </w:r>
            <w:r w:rsidRPr="00E576DF"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TL)</w:t>
            </w:r>
          </w:p>
        </w:tc>
        <w:tc>
          <w:tcPr>
            <w:tcW w:w="2410" w:type="dxa"/>
          </w:tcPr>
          <w:p w:rsidR="007E209C" w:rsidRDefault="007E209C" w:rsidP="00E576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E576DF">
              <w:rPr>
                <w:rFonts w:ascii="Times New Roman TUR" w:hAnsi="Times New Roman TUR" w:cs="Times New Roman TUR"/>
                <w:b/>
                <w:bCs/>
                <w:i/>
                <w:iCs/>
                <w:color w:val="000000"/>
                <w:sz w:val="14"/>
                <w:szCs w:val="14"/>
              </w:rPr>
              <w:t>Share In Capital(%)</w:t>
            </w:r>
          </w:p>
        </w:tc>
      </w:tr>
    </w:tbl>
    <w:p w:rsidR="007E209C" w:rsidRDefault="007E209C"/>
    <w:tbl>
      <w:tblPr>
        <w:tblW w:w="765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9B2D5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9B2D5C" w:rsidRPr="00E576DF" w:rsidRDefault="009B2D5C" w:rsidP="00B734C2">
            <w:pPr>
              <w:rPr>
                <w:rFonts w:ascii="Arial" w:eastAsia="Arial Unicode MS" w:hAnsi="Arial" w:cs="Arial"/>
              </w:rPr>
            </w:pPr>
            <w:r w:rsidRPr="00E576DF">
              <w:rPr>
                <w:rFonts w:ascii="Arial" w:hAnsi="Arial" w:cs="Arial"/>
              </w:rPr>
              <w:t>Alternatifbank A.Ş.</w:t>
            </w:r>
          </w:p>
        </w:tc>
        <w:tc>
          <w:tcPr>
            <w:tcW w:w="1892" w:type="dxa"/>
            <w:vAlign w:val="bottom"/>
          </w:tcPr>
          <w:p w:rsidR="009B2D5C" w:rsidRPr="00E576DF" w:rsidRDefault="00CD3EF7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899,258.05</w:t>
            </w:r>
          </w:p>
        </w:tc>
        <w:tc>
          <w:tcPr>
            <w:tcW w:w="2410" w:type="dxa"/>
            <w:vAlign w:val="bottom"/>
          </w:tcPr>
          <w:p w:rsidR="009B2D5C" w:rsidRPr="00E576DF" w:rsidRDefault="009B2D5C" w:rsidP="00B734C2">
            <w:pPr>
              <w:jc w:val="right"/>
              <w:rPr>
                <w:rFonts w:ascii="Arial" w:eastAsia="Arial Unicode MS" w:hAnsi="Arial" w:cs="Arial"/>
              </w:rPr>
            </w:pPr>
            <w:r w:rsidRPr="00E576DF">
              <w:rPr>
                <w:rFonts w:ascii="Arial" w:hAnsi="Arial" w:cs="Arial"/>
              </w:rPr>
              <w:t>4.040</w:t>
            </w:r>
          </w:p>
        </w:tc>
      </w:tr>
      <w:tr w:rsidR="009B2D5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9B2D5C" w:rsidRPr="00E576DF" w:rsidRDefault="009B2D5C" w:rsidP="00B734C2">
            <w:pPr>
              <w:rPr>
                <w:rFonts w:ascii="Arial" w:eastAsia="Arial Unicode MS" w:hAnsi="Arial" w:cs="Arial"/>
              </w:rPr>
            </w:pPr>
            <w:r w:rsidRPr="00E576DF">
              <w:rPr>
                <w:rFonts w:ascii="Arial" w:hAnsi="Arial" w:cs="Arial"/>
              </w:rPr>
              <w:t>Alternatif Yatırım A.Ş.</w:t>
            </w:r>
          </w:p>
        </w:tc>
        <w:tc>
          <w:tcPr>
            <w:tcW w:w="1892" w:type="dxa"/>
            <w:vAlign w:val="bottom"/>
          </w:tcPr>
          <w:p w:rsidR="009B2D5C" w:rsidRPr="00E576DF" w:rsidRDefault="00CD3EF7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898.66</w:t>
            </w:r>
          </w:p>
        </w:tc>
        <w:tc>
          <w:tcPr>
            <w:tcW w:w="2410" w:type="dxa"/>
            <w:vAlign w:val="bottom"/>
          </w:tcPr>
          <w:p w:rsidR="009B2D5C" w:rsidRPr="00E576DF" w:rsidRDefault="009B2D5C">
            <w:pPr>
              <w:jc w:val="right"/>
              <w:rPr>
                <w:rFonts w:ascii="Arial" w:hAnsi="Arial" w:cs="Arial"/>
              </w:rPr>
            </w:pPr>
            <w:r w:rsidRPr="00E576DF">
              <w:rPr>
                <w:rFonts w:ascii="Arial" w:hAnsi="Arial" w:cs="Arial"/>
              </w:rPr>
              <w:t>0.00</w:t>
            </w:r>
            <w:r w:rsidR="001F02CC" w:rsidRPr="00E576DF">
              <w:rPr>
                <w:rFonts w:ascii="Arial" w:hAnsi="Arial" w:cs="Arial"/>
              </w:rPr>
              <w:t>4</w:t>
            </w:r>
          </w:p>
        </w:tc>
      </w:tr>
      <w:tr w:rsidR="009B2D5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9B2D5C" w:rsidRPr="00E576DF" w:rsidRDefault="009B2D5C" w:rsidP="00B734C2">
            <w:pPr>
              <w:rPr>
                <w:rFonts w:ascii="Arial" w:eastAsia="Arial Unicode MS" w:hAnsi="Arial" w:cs="Arial"/>
              </w:rPr>
            </w:pPr>
            <w:r w:rsidRPr="00E576DF">
              <w:rPr>
                <w:rFonts w:ascii="Arial" w:hAnsi="Arial" w:cs="Arial"/>
              </w:rPr>
              <w:t>M. Alev Göçmez</w:t>
            </w:r>
          </w:p>
        </w:tc>
        <w:tc>
          <w:tcPr>
            <w:tcW w:w="1892" w:type="dxa"/>
            <w:vAlign w:val="bottom"/>
          </w:tcPr>
          <w:p w:rsidR="009B2D5C" w:rsidRPr="00E576DF" w:rsidRDefault="00CD3EF7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600.00</w:t>
            </w:r>
          </w:p>
        </w:tc>
        <w:tc>
          <w:tcPr>
            <w:tcW w:w="2410" w:type="dxa"/>
            <w:vAlign w:val="bottom"/>
          </w:tcPr>
          <w:p w:rsidR="009B2D5C" w:rsidRPr="00E576DF" w:rsidRDefault="009B2D5C">
            <w:pPr>
              <w:jc w:val="right"/>
              <w:rPr>
                <w:rFonts w:ascii="Arial" w:hAnsi="Arial" w:cs="Arial"/>
              </w:rPr>
            </w:pPr>
            <w:r w:rsidRPr="00E576DF">
              <w:rPr>
                <w:rFonts w:ascii="Arial" w:hAnsi="Arial" w:cs="Arial"/>
              </w:rPr>
              <w:t>0.00</w:t>
            </w:r>
            <w:r w:rsidR="001F02CC" w:rsidRPr="00E576DF">
              <w:rPr>
                <w:rFonts w:ascii="Arial" w:hAnsi="Arial" w:cs="Arial"/>
              </w:rPr>
              <w:t>3</w:t>
            </w:r>
          </w:p>
        </w:tc>
      </w:tr>
      <w:tr w:rsidR="009B2D5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9B2D5C" w:rsidRPr="00E576DF" w:rsidRDefault="001F02CC" w:rsidP="00B734C2">
            <w:pPr>
              <w:rPr>
                <w:rFonts w:ascii="Arial" w:eastAsia="Arial Unicode MS" w:hAnsi="Arial" w:cs="Arial"/>
              </w:rPr>
            </w:pPr>
            <w:r w:rsidRPr="00E576DF">
              <w:rPr>
                <w:rFonts w:ascii="Arial" w:hAnsi="Arial" w:cs="Arial"/>
              </w:rPr>
              <w:t>Alternatif Finansal Kiralama A.Ş.</w:t>
            </w:r>
          </w:p>
        </w:tc>
        <w:tc>
          <w:tcPr>
            <w:tcW w:w="1892" w:type="dxa"/>
            <w:vAlign w:val="bottom"/>
          </w:tcPr>
          <w:p w:rsidR="009B2D5C" w:rsidRPr="00E576DF" w:rsidRDefault="00CD3EF7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897.79</w:t>
            </w:r>
          </w:p>
        </w:tc>
        <w:tc>
          <w:tcPr>
            <w:tcW w:w="2410" w:type="dxa"/>
            <w:vAlign w:val="bottom"/>
          </w:tcPr>
          <w:p w:rsidR="009B2D5C" w:rsidRPr="00E576DF" w:rsidRDefault="001F02CC">
            <w:pPr>
              <w:jc w:val="right"/>
              <w:rPr>
                <w:rFonts w:ascii="Arial" w:hAnsi="Arial" w:cs="Arial"/>
              </w:rPr>
            </w:pPr>
            <w:r w:rsidRPr="00E576DF">
              <w:rPr>
                <w:rFonts w:ascii="Arial" w:hAnsi="Arial" w:cs="Arial"/>
              </w:rPr>
              <w:t>0.004</w:t>
            </w:r>
          </w:p>
        </w:tc>
      </w:tr>
      <w:tr w:rsidR="009B2D5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9B2D5C" w:rsidRPr="00E576DF" w:rsidRDefault="009B2D5C" w:rsidP="00B734C2">
            <w:pPr>
              <w:rPr>
                <w:rFonts w:ascii="Arial" w:eastAsia="Arial Unicode MS" w:hAnsi="Arial" w:cs="Arial"/>
              </w:rPr>
            </w:pPr>
            <w:r w:rsidRPr="00E576DF">
              <w:rPr>
                <w:rFonts w:ascii="Arial" w:hAnsi="Arial" w:cs="Arial"/>
              </w:rPr>
              <w:t>Birol Atikol</w:t>
            </w:r>
          </w:p>
        </w:tc>
        <w:tc>
          <w:tcPr>
            <w:tcW w:w="1892" w:type="dxa"/>
            <w:vAlign w:val="bottom"/>
          </w:tcPr>
          <w:p w:rsidR="009B2D5C" w:rsidRPr="00E576DF" w:rsidRDefault="00CD3EF7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600.00</w:t>
            </w:r>
          </w:p>
        </w:tc>
        <w:tc>
          <w:tcPr>
            <w:tcW w:w="2410" w:type="dxa"/>
            <w:vAlign w:val="bottom"/>
          </w:tcPr>
          <w:p w:rsidR="009B2D5C" w:rsidRPr="00E576DF" w:rsidRDefault="001F02CC">
            <w:pPr>
              <w:jc w:val="right"/>
              <w:rPr>
                <w:rFonts w:ascii="Arial" w:hAnsi="Arial" w:cs="Arial"/>
              </w:rPr>
            </w:pPr>
            <w:r w:rsidRPr="00E576DF">
              <w:rPr>
                <w:rFonts w:ascii="Arial" w:hAnsi="Arial" w:cs="Arial"/>
              </w:rPr>
              <w:t>0.003</w:t>
            </w:r>
          </w:p>
        </w:tc>
      </w:tr>
      <w:tr w:rsidR="009B2D5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9B2D5C" w:rsidRPr="00E576DF" w:rsidRDefault="009B2D5C" w:rsidP="00B734C2">
            <w:pPr>
              <w:rPr>
                <w:rFonts w:ascii="Arial" w:eastAsia="Arial Unicode MS" w:hAnsi="Arial" w:cs="Arial"/>
              </w:rPr>
            </w:pPr>
            <w:r w:rsidRPr="00E576DF">
              <w:rPr>
                <w:rFonts w:ascii="Arial" w:hAnsi="Arial" w:cs="Arial"/>
              </w:rPr>
              <w:t>Halka Arz Edilen</w:t>
            </w:r>
          </w:p>
        </w:tc>
        <w:tc>
          <w:tcPr>
            <w:tcW w:w="1892" w:type="dxa"/>
            <w:vAlign w:val="bottom"/>
          </w:tcPr>
          <w:p w:rsidR="009B2D5C" w:rsidRPr="00E576DF" w:rsidRDefault="00CD3EF7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21,365,758.70</w:t>
            </w:r>
          </w:p>
        </w:tc>
        <w:tc>
          <w:tcPr>
            <w:tcW w:w="2410" w:type="dxa"/>
            <w:vAlign w:val="bottom"/>
          </w:tcPr>
          <w:p w:rsidR="009B2D5C" w:rsidRPr="00E576DF" w:rsidRDefault="001F02CC">
            <w:pPr>
              <w:jc w:val="right"/>
              <w:rPr>
                <w:rFonts w:ascii="Arial" w:hAnsi="Arial" w:cs="Arial"/>
              </w:rPr>
            </w:pPr>
            <w:r w:rsidRPr="00E576DF">
              <w:rPr>
                <w:rFonts w:ascii="Arial" w:hAnsi="Arial" w:cs="Arial"/>
              </w:rPr>
              <w:t>95,948</w:t>
            </w:r>
          </w:p>
        </w:tc>
      </w:tr>
      <w:tr w:rsidR="009B2D5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9B2D5C" w:rsidRDefault="009B2D5C" w:rsidP="00B734C2">
            <w:pPr>
              <w:rPr>
                <w:rFonts w:ascii="Arial" w:hAnsi="Arial" w:cs="Arial"/>
              </w:rPr>
            </w:pPr>
          </w:p>
        </w:tc>
        <w:tc>
          <w:tcPr>
            <w:tcW w:w="1892" w:type="dxa"/>
            <w:vAlign w:val="bottom"/>
          </w:tcPr>
          <w:p w:rsidR="009B2D5C" w:rsidRPr="00583A79" w:rsidRDefault="00CD3EF7" w:rsidP="00B734C2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22,268,013.20</w:t>
            </w:r>
          </w:p>
        </w:tc>
        <w:tc>
          <w:tcPr>
            <w:tcW w:w="2410" w:type="dxa"/>
            <w:vAlign w:val="bottom"/>
          </w:tcPr>
          <w:p w:rsidR="009B2D5C" w:rsidRPr="00583A79" w:rsidRDefault="009B2D5C" w:rsidP="00B734C2">
            <w:pPr>
              <w:jc w:val="right"/>
              <w:rPr>
                <w:rFonts w:ascii="Arial" w:hAnsi="Arial" w:cs="Arial"/>
                <w:b/>
              </w:rPr>
            </w:pPr>
            <w:r w:rsidRPr="00583A79">
              <w:rPr>
                <w:rFonts w:ascii="Arial" w:hAnsi="Arial" w:cs="Arial"/>
                <w:b/>
              </w:rPr>
              <w:t>100.00</w:t>
            </w:r>
          </w:p>
        </w:tc>
      </w:tr>
    </w:tbl>
    <w:p w:rsidR="007E209C" w:rsidRDefault="007E209C">
      <w:pPr>
        <w:jc w:val="both"/>
        <w:rPr>
          <w:rFonts w:ascii="Arial" w:hAnsi="Arial"/>
          <w:sz w:val="18"/>
        </w:rPr>
      </w:pPr>
    </w:p>
    <w:sectPr w:rsidR="007E209C" w:rsidSect="00B84426">
      <w:pgSz w:w="11907" w:h="16840" w:code="9"/>
      <w:pgMar w:top="851" w:right="1797" w:bottom="567" w:left="1276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1387"/>
    <w:rsid w:val="00025767"/>
    <w:rsid w:val="00027321"/>
    <w:rsid w:val="00041387"/>
    <w:rsid w:val="00086D17"/>
    <w:rsid w:val="000A020F"/>
    <w:rsid w:val="000B6AB7"/>
    <w:rsid w:val="000D51F9"/>
    <w:rsid w:val="00141B47"/>
    <w:rsid w:val="001E6706"/>
    <w:rsid w:val="001F02CC"/>
    <w:rsid w:val="00211A95"/>
    <w:rsid w:val="00266580"/>
    <w:rsid w:val="00374D60"/>
    <w:rsid w:val="00375E31"/>
    <w:rsid w:val="00391C26"/>
    <w:rsid w:val="004B2DE8"/>
    <w:rsid w:val="00583A79"/>
    <w:rsid w:val="005936D3"/>
    <w:rsid w:val="005E2D85"/>
    <w:rsid w:val="00601919"/>
    <w:rsid w:val="00636A78"/>
    <w:rsid w:val="00656707"/>
    <w:rsid w:val="00673BBE"/>
    <w:rsid w:val="00693E6B"/>
    <w:rsid w:val="006A42AD"/>
    <w:rsid w:val="006F6EA2"/>
    <w:rsid w:val="006F733F"/>
    <w:rsid w:val="00747A09"/>
    <w:rsid w:val="007847B8"/>
    <w:rsid w:val="0078664D"/>
    <w:rsid w:val="007E209C"/>
    <w:rsid w:val="00817738"/>
    <w:rsid w:val="00860260"/>
    <w:rsid w:val="00883453"/>
    <w:rsid w:val="008A1506"/>
    <w:rsid w:val="008F0579"/>
    <w:rsid w:val="00910A4F"/>
    <w:rsid w:val="0096412D"/>
    <w:rsid w:val="009760A6"/>
    <w:rsid w:val="0097730E"/>
    <w:rsid w:val="009B2D5C"/>
    <w:rsid w:val="009F5A73"/>
    <w:rsid w:val="00A2497E"/>
    <w:rsid w:val="00A36E9A"/>
    <w:rsid w:val="00AE3715"/>
    <w:rsid w:val="00B62919"/>
    <w:rsid w:val="00B734C2"/>
    <w:rsid w:val="00B803AB"/>
    <w:rsid w:val="00B84426"/>
    <w:rsid w:val="00B95EC0"/>
    <w:rsid w:val="00BD3192"/>
    <w:rsid w:val="00C43361"/>
    <w:rsid w:val="00C6479F"/>
    <w:rsid w:val="00CD0FA6"/>
    <w:rsid w:val="00CD3EF7"/>
    <w:rsid w:val="00CF4045"/>
    <w:rsid w:val="00D12F27"/>
    <w:rsid w:val="00D46281"/>
    <w:rsid w:val="00D64249"/>
    <w:rsid w:val="00D937A4"/>
    <w:rsid w:val="00DA2548"/>
    <w:rsid w:val="00DF41B8"/>
    <w:rsid w:val="00E06582"/>
    <w:rsid w:val="00E576DF"/>
    <w:rsid w:val="00E6182A"/>
    <w:rsid w:val="00E934D5"/>
    <w:rsid w:val="00ED0D5F"/>
    <w:rsid w:val="00EF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D5698D2-5035-49F6-BFE7-667432A5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sid w:val="00910A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1611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10773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2008-05-29T18:26:00Z</cp:lastPrinted>
  <dcterms:created xsi:type="dcterms:W3CDTF">2022-09-01T21:50:00Z</dcterms:created>
  <dcterms:modified xsi:type="dcterms:W3CDTF">2022-09-01T21:50:00Z</dcterms:modified>
</cp:coreProperties>
</file>