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20B9">
            <w:pPr>
              <w:pStyle w:val="Heading2"/>
            </w:pPr>
            <w:r>
              <w:t>ŞİRKET’İN  ÜNVANI</w:t>
            </w:r>
          </w:p>
        </w:tc>
      </w:tr>
    </w:tbl>
    <w:p w:rsidR="00000000" w:rsidRDefault="00BA20B9">
      <w:pPr>
        <w:rPr>
          <w:rFonts w:ascii="Arial" w:hAnsi="Arial"/>
          <w:sz w:val="18"/>
        </w:rPr>
      </w:pPr>
    </w:p>
    <w:p w:rsidR="00000000" w:rsidRDefault="00BA20B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ÇAKMAK</w:t>
            </w:r>
            <w:r>
              <w:rPr>
                <w:rFonts w:ascii="Arial" w:hAnsi="Arial"/>
                <w:snapToGrid w:val="0"/>
                <w:sz w:val="16"/>
              </w:rPr>
              <w:t xml:space="preserve"> MAH. BALKAN CAD. CASPER PLAZA KAT 1 ÜMRANİYE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</w:t>
            </w:r>
            <w:r>
              <w:rPr>
                <w:rFonts w:ascii="Arial" w:hAnsi="Arial"/>
                <w:b/>
                <w:sz w:val="16"/>
              </w:rPr>
              <w:t>Rİ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DARICA / İZMİT , EREĞLİ / ZONGULDAK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 xml:space="preserve">LAFARGE S.A.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NURİ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FADLULLAH CERRAHOĞLU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</w:t>
            </w:r>
            <w:r>
              <w:rPr>
                <w:rFonts w:ascii="Arial" w:hAnsi="Arial"/>
                <w:b/>
                <w:sz w:val="16"/>
              </w:rPr>
              <w:t>ard of Directors)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NURİ ÖZKAYA (BAŞKAN VEKİLİ VE MUHARRAS AZA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PEKENÇ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KAYACAN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NİCOLAS FRANÇOIS FOURNIER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E. NEJAT ELDEM</w:t>
            </w:r>
          </w:p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PAY SAHİPLERİ İLE İLİŞKİLER VE ORTAKLIKLAR ŞEFİ</w:t>
            </w:r>
          </w:p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NEJAT.ELDEM</w:t>
              </w:r>
              <w:r>
                <w:rPr>
                  <w:rStyle w:val="Hyperlink"/>
                  <w:rFonts w:ascii="Arial" w:hAnsi="Arial"/>
                  <w:sz w:val="16"/>
                </w:rPr>
                <w:t>@LAFARGE-TURKEY.LAFARGE.COM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E. NEJAT ELDEM</w:t>
            </w:r>
          </w:p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PAY SAHİPLERİ İLE İLİŞKİLER VE ORTAKLIKLAR ŞEFİ</w:t>
            </w:r>
          </w:p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NEJAT.ELDEM@LAFARGE-TU</w:t>
              </w:r>
              <w:r>
                <w:rPr>
                  <w:rStyle w:val="Hyperlink"/>
                  <w:rFonts w:ascii="Arial" w:hAnsi="Arial"/>
                  <w:sz w:val="16"/>
                </w:rPr>
                <w:t>RKEY.LAFARGE.COM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E. NEJAT ELDEM</w:t>
            </w:r>
          </w:p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PAY SAHİPLERİ İLE İLİŞKİLER VE ORTAKLIKLAR ŞEFİ</w:t>
            </w:r>
          </w:p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NEJAT.ELDEM@LAFARGE-TURKEY.LAF</w:t>
              </w:r>
              <w:r>
                <w:rPr>
                  <w:rStyle w:val="Hyperlink"/>
                  <w:rFonts w:ascii="Arial" w:hAnsi="Arial"/>
                  <w:sz w:val="16"/>
                </w:rPr>
                <w:t>ARGE.COM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FADLULLAH CERRAHOĞLU,</w:t>
            </w:r>
            <w:r>
              <w:rPr>
                <w:rFonts w:ascii="Arial" w:hAnsi="Arial"/>
                <w:color w:val="0000FF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NİCOLAS FRANÇOIS FOURNIER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+90 216 528 75 75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+90 216 528 75 76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</w:t>
            </w:r>
            <w:r>
              <w:rPr>
                <w:rFonts w:ascii="Arial" w:hAnsi="Arial"/>
                <w:b/>
                <w:sz w:val="16"/>
              </w:rPr>
              <w:t>DRESİ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WWW.LAFARGE.COM.TR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NEJAT.ELDEM@LAFARGE-TURKEY.LAFARGE.COM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499, 477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</w:t>
            </w:r>
            <w:r>
              <w:rPr>
                <w:rFonts w:ascii="Arial" w:hAnsi="Arial"/>
                <w:color w:val="000000"/>
                <w:sz w:val="16"/>
              </w:rPr>
              <w:t>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ÇİMENTO ENDÜSTRİSİ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6.425.679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</w:t>
            </w:r>
            <w:r>
              <w:rPr>
                <w:rFonts w:ascii="Arial" w:hAnsi="Arial"/>
                <w:b/>
                <w:i/>
                <w:sz w:val="16"/>
              </w:rPr>
              <w:t>n Capital)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(II. 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BA20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A20B9">
      <w:pPr>
        <w:rPr>
          <w:rFonts w:ascii="Arial" w:hAnsi="Arial"/>
          <w:sz w:val="18"/>
        </w:rPr>
      </w:pPr>
    </w:p>
    <w:p w:rsidR="00000000" w:rsidRDefault="00BA20B9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0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20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0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06"/>
        <w:gridCol w:w="1565"/>
        <w:gridCol w:w="818"/>
        <w:gridCol w:w="163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5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30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1134" w:type="dxa"/>
          </w:tcPr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5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30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(m3)</w:t>
            </w:r>
          </w:p>
        </w:tc>
        <w:tc>
          <w:tcPr>
            <w:tcW w:w="1134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01" w:type="dxa"/>
          </w:tcPr>
          <w:p w:rsidR="00000000" w:rsidRDefault="00BA20B9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1.738.814</w:t>
            </w:r>
          </w:p>
        </w:tc>
        <w:tc>
          <w:tcPr>
            <w:tcW w:w="806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5" w:type="dxa"/>
          </w:tcPr>
          <w:p w:rsidR="00000000" w:rsidRDefault="00BA20B9">
            <w:pPr>
              <w:ind w:right="27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1.130.000</w:t>
            </w:r>
          </w:p>
        </w:tc>
        <w:tc>
          <w:tcPr>
            <w:tcW w:w="818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630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879.920</w:t>
            </w:r>
          </w:p>
        </w:tc>
        <w:tc>
          <w:tcPr>
            <w:tcW w:w="1134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BA20B9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1.730.634</w:t>
            </w:r>
          </w:p>
        </w:tc>
        <w:tc>
          <w:tcPr>
            <w:tcW w:w="806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5" w:type="dxa"/>
          </w:tcPr>
          <w:p w:rsidR="00000000" w:rsidRDefault="00BA20B9">
            <w:pPr>
              <w:ind w:right="27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1.189.000</w:t>
            </w:r>
          </w:p>
        </w:tc>
        <w:tc>
          <w:tcPr>
            <w:tcW w:w="818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630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1.205.772</w:t>
            </w:r>
          </w:p>
        </w:tc>
        <w:tc>
          <w:tcPr>
            <w:tcW w:w="1134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BA20B9">
      <w:pPr>
        <w:rPr>
          <w:rFonts w:ascii="Arial TUR" w:hAnsi="Arial TUR"/>
          <w:sz w:val="16"/>
        </w:rPr>
      </w:pPr>
    </w:p>
    <w:p w:rsidR="00000000" w:rsidRDefault="00BA20B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A20B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20B9">
      <w:pPr>
        <w:rPr>
          <w:rFonts w:ascii="Arial" w:hAnsi="Arial"/>
          <w:sz w:val="16"/>
        </w:rPr>
      </w:pPr>
    </w:p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567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A20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grup içi satışlar elimine edilmiş hali ile aşağıda gösterilmiştir.</w:t>
            </w:r>
          </w:p>
        </w:tc>
        <w:tc>
          <w:tcPr>
            <w:tcW w:w="567" w:type="dxa"/>
          </w:tcPr>
          <w:p w:rsidR="00000000" w:rsidRDefault="00BA20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BA20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– as the intragroup sales eliminated - of the Company for the last two years are  shown below.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BA20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1.502.854</w:t>
            </w:r>
          </w:p>
        </w:tc>
        <w:tc>
          <w:tcPr>
            <w:tcW w:w="1990" w:type="dxa"/>
          </w:tcPr>
          <w:p w:rsidR="00000000" w:rsidRDefault="00BA20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A20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1.484.163</w:t>
            </w:r>
          </w:p>
        </w:tc>
        <w:tc>
          <w:tcPr>
            <w:tcW w:w="1990" w:type="dxa"/>
          </w:tcPr>
          <w:p w:rsidR="00000000" w:rsidRDefault="00BA20B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1.204.114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0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20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0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p w:rsidR="00000000" w:rsidRDefault="00BA20B9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8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77" w:type="dxa"/>
          </w:tcPr>
          <w:p w:rsidR="00000000" w:rsidRDefault="00BA20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24.597.014</w:t>
            </w:r>
          </w:p>
          <w:p w:rsidR="00000000" w:rsidRDefault="00BA20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19,076,886</w:t>
            </w:r>
          </w:p>
        </w:tc>
        <w:tc>
          <w:tcPr>
            <w:tcW w:w="2410" w:type="dxa"/>
          </w:tcPr>
          <w:p w:rsidR="00000000" w:rsidRDefault="00BA20B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</w:t>
            </w:r>
          </w:p>
        </w:tc>
        <w:tc>
          <w:tcPr>
            <w:tcW w:w="1701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2.127.262</w:t>
            </w:r>
          </w:p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1.723.459</w:t>
            </w:r>
          </w:p>
        </w:tc>
        <w:tc>
          <w:tcPr>
            <w:tcW w:w="2268" w:type="dxa"/>
          </w:tcPr>
          <w:p w:rsidR="00000000" w:rsidRDefault="00BA20B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77" w:type="dxa"/>
          </w:tcPr>
          <w:p w:rsidR="00000000" w:rsidRDefault="00BA20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13,218,070</w:t>
            </w:r>
          </w:p>
          <w:p w:rsidR="00000000" w:rsidRDefault="00BA20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10,143,558</w:t>
            </w:r>
          </w:p>
        </w:tc>
        <w:tc>
          <w:tcPr>
            <w:tcW w:w="2410" w:type="dxa"/>
          </w:tcPr>
          <w:p w:rsidR="00000000" w:rsidRDefault="00BA20B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</w:t>
            </w:r>
          </w:p>
        </w:tc>
        <w:tc>
          <w:tcPr>
            <w:tcW w:w="1701" w:type="dxa"/>
          </w:tcPr>
          <w:p w:rsidR="00000000" w:rsidRDefault="00BA20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1.347.042</w:t>
            </w:r>
          </w:p>
          <w:p w:rsidR="00000000" w:rsidRDefault="00BA20B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1.033.706</w:t>
            </w:r>
          </w:p>
        </w:tc>
        <w:tc>
          <w:tcPr>
            <w:tcW w:w="2268" w:type="dxa"/>
          </w:tcPr>
          <w:p w:rsidR="00000000" w:rsidRDefault="00BA20B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p w:rsidR="00000000" w:rsidRDefault="00BA20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BA20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</w:t>
            </w:r>
            <w:r>
              <w:rPr>
                <w:rFonts w:ascii="Arial TUR" w:hAnsi="Arial TUR"/>
                <w:sz w:val="16"/>
              </w:rPr>
              <w:t>halindeki yatırımları aşağıda verilmektedir.</w:t>
            </w:r>
          </w:p>
        </w:tc>
        <w:tc>
          <w:tcPr>
            <w:tcW w:w="1984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20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20B9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A20B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A20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A20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Çimento Öğütme Kapasite Arttırımı</w:t>
            </w:r>
            <w:r>
              <w:rPr>
                <w:rFonts w:ascii="Arial" w:hAnsi="Arial"/>
                <w:sz w:val="16"/>
              </w:rPr>
              <w:br/>
              <w:t>( Grinding Capcity Increse Project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17,500,000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10,876,444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Liman Güçlendirme Projesi</w:t>
            </w:r>
            <w:r>
              <w:rPr>
                <w:rFonts w:ascii="Arial" w:hAnsi="Arial"/>
                <w:sz w:val="16"/>
              </w:rPr>
              <w:br/>
              <w:t>( Replacement concrete of the pier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1,494,450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OG-AG Dağıtım Sistemi Yenileme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(Renovation of Plant MV Distribution System)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1,170,000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1,050,814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NOX İndirgeme sistemi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Nox reduction system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926,480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Çimento değirmeni 1 - dişli değişimi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CM 1 Girth Gear Replace</w:t>
            </w:r>
            <w:r>
              <w:rPr>
                <w:rFonts w:ascii="Arial" w:hAnsi="Arial"/>
                <w:sz w:val="16"/>
              </w:rPr>
              <w:t>ment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XRF ve XRD cihazı alımı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New  xrf &amp; xrd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723,587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Tozsuzlaştırma</w:t>
            </w:r>
            <w:r>
              <w:rPr>
                <w:rFonts w:ascii="Arial" w:hAnsi="Arial"/>
                <w:sz w:val="16"/>
              </w:rPr>
              <w:br/>
              <w:t>( Fugitive dust elimination of the plant)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jet flitre ve ESP5 flitre fan motorlarının DC sistemden A</w:t>
            </w:r>
            <w:r>
              <w:rPr>
                <w:rFonts w:ascii="Arial" w:hAnsi="Arial"/>
                <w:sz w:val="16"/>
              </w:rPr>
              <w:t>C sisteme dönüşümü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(Coal jet filter fan motor and ESP#5 fan motors (DC-AC conversion)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502,311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OG otomatik kompanzasyon sistemi</w:t>
            </w:r>
            <w:r>
              <w:rPr>
                <w:rFonts w:ascii="Arial" w:hAnsi="Arial"/>
                <w:sz w:val="16"/>
              </w:rPr>
              <w:br/>
              <w:t>( Automatic compansation system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377,718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Ruhsatları</w:t>
            </w:r>
            <w:r>
              <w:rPr>
                <w:rFonts w:ascii="Arial" w:hAnsi="Arial"/>
                <w:sz w:val="16"/>
              </w:rPr>
              <w:br/>
              <w:t>( Land Purchase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373,476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ve 2 Nolu Elektrofiltrelerin  torbalı filtreye dönüşümü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ESP1&amp;2 to Bag House Conversion Project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Darıca Fabrikası çevresi tel örgü ve yol yapımı projesi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Plant Security Project_building fence patrol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Klinker Boşaltma-Tozsuzlaştırma</w:t>
            </w:r>
            <w:r>
              <w:rPr>
                <w:rFonts w:ascii="Arial" w:hAnsi="Arial"/>
                <w:sz w:val="16"/>
              </w:rPr>
              <w:br/>
              <w:t>( Unloading and transport system for CK Import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2007-2010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246,535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güç besleme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Alternative Power Supply - Diliskelesi TM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244,371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Trafik sirkülasyonunu iyileştirm</w:t>
            </w:r>
            <w:r>
              <w:rPr>
                <w:rFonts w:ascii="Arial" w:hAnsi="Arial"/>
                <w:sz w:val="16"/>
              </w:rPr>
              <w:t>e projesi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(Implementation of road safety and traffic routes/Protecting plant borders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225,337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Hammadde kömür besleme sistemi modifikasyonu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Modification of raw coal dosing system to the main coal hopper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167,032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</w:t>
            </w:r>
            <w:r>
              <w:rPr>
                <w:rFonts w:ascii="Arial" w:hAnsi="Arial"/>
                <w:sz w:val="16"/>
              </w:rPr>
              <w:t>oratuvar iyileştirme projesi</w:t>
            </w:r>
            <w:r>
              <w:rPr>
                <w:rFonts w:ascii="Arial" w:hAnsi="Arial"/>
                <w:sz w:val="16"/>
              </w:rPr>
              <w:br/>
              <w:t>( Laboratory improvement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Atık yağ yakma ünitesi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Use of waste oil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140,663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IP21'in kurulması</w:t>
            </w:r>
            <w:r>
              <w:rPr>
                <w:rFonts w:ascii="Arial" w:hAnsi="Arial"/>
                <w:sz w:val="16"/>
              </w:rPr>
              <w:br/>
              <w:t>( Installation of IP 21 )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ambar ek binası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New open</w:t>
            </w:r>
            <w:r>
              <w:rPr>
                <w:rFonts w:ascii="Arial" w:hAnsi="Arial"/>
                <w:sz w:val="16"/>
              </w:rPr>
              <w:t xml:space="preserve"> warehouse for used spare parts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Laboratuvar İSG yatırımları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Laboratory Safety Investments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elevatörü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(Packing unit elevator modification)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Yüksekte çalışmada ris</w:t>
            </w:r>
            <w:r>
              <w:rPr>
                <w:rFonts w:ascii="Arial" w:hAnsi="Arial"/>
                <w:sz w:val="16"/>
              </w:rPr>
              <w:t>kin elimine edilmesi ve düşürülmesi aksiyonları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(Risk elimination and reduction actions for WAH(working at height)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Klinker Soğutma 2. ve 3. araba tahrik üniteleri</w:t>
            </w:r>
            <w:r>
              <w:rPr>
                <w:rFonts w:ascii="Arial" w:hAnsi="Arial"/>
                <w:sz w:val="16"/>
              </w:rPr>
              <w:br/>
              <w:t>( Cooler drive system replacement 2-3 )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değirmeni opasimetre ve gaz analizörü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Coal mill stack opasimeter and gas analyser installation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Fabrika binaları tamirat ve güçlendirme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Plant building repair and reinforcement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Dopol havalan</w:t>
            </w:r>
            <w:r>
              <w:rPr>
                <w:rFonts w:ascii="Arial" w:hAnsi="Arial"/>
                <w:sz w:val="16"/>
              </w:rPr>
              <w:t>dırma projesi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Study aeration of dephol 8-9 cyclone stages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Silo çıkışı için dozervals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Dosing Valf for Silo Outlet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İskele yapısal kontrol</w:t>
            </w:r>
            <w:r>
              <w:rPr>
                <w:rFonts w:ascii="Arial" w:hAnsi="Arial"/>
                <w:sz w:val="16"/>
              </w:rPr>
              <w:br/>
              <w:t>( Pier inspection &amp; structural repair studies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Müşteri Portal Uygulaması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(Customer portal- Oracle 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Kurtköy Laboratuar Binası Projesi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(Kurtköy Laboratuary Building Construction)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Kurtköy 2 Mobil Beton Santrali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(Kurtköy 2 Mobile Concrete Plan</w:t>
            </w:r>
            <w:r>
              <w:rPr>
                <w:rFonts w:ascii="Arial" w:hAnsi="Arial"/>
                <w:sz w:val="16"/>
              </w:rPr>
              <w:t>t)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İzmit Taş Ocağı Projesi</w:t>
            </w:r>
          </w:p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(İzmit Quarry Project)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2007-2009</w:t>
            </w: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711.000</w:t>
            </w: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(Other)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BA20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043" w:type="dxa"/>
            <w:vAlign w:val="bottom"/>
          </w:tcPr>
          <w:p w:rsidR="00000000" w:rsidRDefault="00BA20B9">
            <w:pPr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vAlign w:val="bottom"/>
          </w:tcPr>
          <w:p w:rsidR="00000000" w:rsidRDefault="00BA20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BA20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22.175.664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0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20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0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 xml:space="preserve">s main participations and  its portion in their  equity capital are shown below. 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0B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0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EREĞLİ ÇİMENTO SAN.TİC.A.Ş.</w:t>
            </w:r>
          </w:p>
        </w:tc>
        <w:tc>
          <w:tcPr>
            <w:tcW w:w="2304" w:type="dxa"/>
          </w:tcPr>
          <w:p w:rsidR="00000000" w:rsidRDefault="00BA20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2.887.454 YTL</w:t>
            </w:r>
          </w:p>
        </w:tc>
        <w:tc>
          <w:tcPr>
            <w:tcW w:w="2342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</w:t>
            </w:r>
            <w:r>
              <w:rPr>
                <w:rFonts w:ascii="Arial" w:hAnsi="Arial"/>
                <w:sz w:val="16"/>
              </w:rPr>
              <w:t>N A.Ş.</w:t>
            </w:r>
          </w:p>
        </w:tc>
        <w:tc>
          <w:tcPr>
            <w:tcW w:w="2304" w:type="dxa"/>
          </w:tcPr>
          <w:p w:rsidR="00000000" w:rsidRDefault="00BA20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 YTL</w:t>
            </w:r>
          </w:p>
        </w:tc>
        <w:tc>
          <w:tcPr>
            <w:tcW w:w="2342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ÇİM.SAĞLIK EĞT.KÜL.VAKFI</w:t>
            </w:r>
          </w:p>
        </w:tc>
        <w:tc>
          <w:tcPr>
            <w:tcW w:w="2304" w:type="dxa"/>
          </w:tcPr>
          <w:p w:rsidR="00000000" w:rsidRDefault="00BA20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 YTL</w:t>
            </w:r>
          </w:p>
        </w:tc>
        <w:tc>
          <w:tcPr>
            <w:tcW w:w="2342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20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ASSAN İNŞ. SAN. TİC. A.Ş.</w:t>
            </w:r>
          </w:p>
        </w:tc>
        <w:tc>
          <w:tcPr>
            <w:tcW w:w="2304" w:type="dxa"/>
          </w:tcPr>
          <w:p w:rsidR="00000000" w:rsidRDefault="00BA20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75.76</w:t>
            </w:r>
          </w:p>
        </w:tc>
      </w:tr>
    </w:tbl>
    <w:p w:rsidR="00000000" w:rsidRDefault="00BA20B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20B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20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20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BA20B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0B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20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20B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20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20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A20B9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FINANCIERE LAFARGE SAS</w:t>
            </w:r>
          </w:p>
        </w:tc>
        <w:tc>
          <w:tcPr>
            <w:tcW w:w="1892" w:type="dxa"/>
          </w:tcPr>
          <w:p w:rsidR="00000000" w:rsidRDefault="00BA20B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3.496.575</w:t>
            </w:r>
          </w:p>
        </w:tc>
        <w:tc>
          <w:tcPr>
            <w:tcW w:w="2410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AGRETAŞ AGREGA İNŞ.SAN.TİC. A.Ş.</w:t>
            </w:r>
          </w:p>
        </w:tc>
        <w:tc>
          <w:tcPr>
            <w:tcW w:w="1892" w:type="dxa"/>
          </w:tcPr>
          <w:p w:rsidR="00000000" w:rsidRDefault="00BA20B9">
            <w:pPr>
              <w:tabs>
                <w:tab w:val="left" w:pos="1295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2.755.710</w:t>
            </w:r>
          </w:p>
        </w:tc>
        <w:tc>
          <w:tcPr>
            <w:tcW w:w="2410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20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BA20B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173.394</w:t>
            </w:r>
          </w:p>
        </w:tc>
        <w:tc>
          <w:tcPr>
            <w:tcW w:w="2410" w:type="dxa"/>
          </w:tcPr>
          <w:p w:rsidR="00000000" w:rsidRDefault="00BA20B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</w:t>
            </w:r>
          </w:p>
        </w:tc>
      </w:tr>
    </w:tbl>
    <w:p w:rsidR="00000000" w:rsidRDefault="00BA20B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0B9"/>
    <w:rsid w:val="00B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98D631-8985-4D0F-920B-2233CE7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CharChar">
    <w:name w:val=" Char Char"/>
    <w:basedOn w:val="Normal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JAT.ELDEM@LAFARGE-TURKEY.LAFARG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FARGE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JAT.ELDEM@LAFARGE-TURKEY.LAFARGE.COM" TargetMode="External"/><Relationship Id="rId5" Type="http://schemas.openxmlformats.org/officeDocument/2006/relationships/hyperlink" Target="mailto:NEJAT.ELDEM@LAFARGE-TURKEY.LAFARG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EJAT.ELDEM@LAFARGE-TURKEY.LAFARG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8675</CharactersWithSpaces>
  <SharedDoc>false</SharedDoc>
  <HLinks>
    <vt:vector size="30" baseType="variant">
      <vt:variant>
        <vt:i4>524410</vt:i4>
      </vt:variant>
      <vt:variant>
        <vt:i4>12</vt:i4>
      </vt:variant>
      <vt:variant>
        <vt:i4>0</vt:i4>
      </vt:variant>
      <vt:variant>
        <vt:i4>5</vt:i4>
      </vt:variant>
      <vt:variant>
        <vt:lpwstr>mailto:NEJAT.ELDEM@LAFARGE-TURKEY.LAFARGE.COM</vt:lpwstr>
      </vt:variant>
      <vt:variant>
        <vt:lpwstr/>
      </vt:variant>
      <vt:variant>
        <vt:i4>6488106</vt:i4>
      </vt:variant>
      <vt:variant>
        <vt:i4>9</vt:i4>
      </vt:variant>
      <vt:variant>
        <vt:i4>0</vt:i4>
      </vt:variant>
      <vt:variant>
        <vt:i4>5</vt:i4>
      </vt:variant>
      <vt:variant>
        <vt:lpwstr>http://www.lafarge.com.tr/</vt:lpwstr>
      </vt:variant>
      <vt:variant>
        <vt:lpwstr/>
      </vt:variant>
      <vt:variant>
        <vt:i4>524410</vt:i4>
      </vt:variant>
      <vt:variant>
        <vt:i4>6</vt:i4>
      </vt:variant>
      <vt:variant>
        <vt:i4>0</vt:i4>
      </vt:variant>
      <vt:variant>
        <vt:i4>5</vt:i4>
      </vt:variant>
      <vt:variant>
        <vt:lpwstr>mailto:NEJAT.ELDEM@LAFARGE-TURKEY.LAFARGE.COM</vt:lpwstr>
      </vt:variant>
      <vt:variant>
        <vt:lpwstr/>
      </vt:variant>
      <vt:variant>
        <vt:i4>524410</vt:i4>
      </vt:variant>
      <vt:variant>
        <vt:i4>3</vt:i4>
      </vt:variant>
      <vt:variant>
        <vt:i4>0</vt:i4>
      </vt:variant>
      <vt:variant>
        <vt:i4>5</vt:i4>
      </vt:variant>
      <vt:variant>
        <vt:lpwstr>mailto:NEJAT.ELDEM@LAFARGE-TURKEY.LAFARGE.COM</vt:lpwstr>
      </vt:variant>
      <vt:variant>
        <vt:lpwstr/>
      </vt:variant>
      <vt:variant>
        <vt:i4>524410</vt:i4>
      </vt:variant>
      <vt:variant>
        <vt:i4>0</vt:i4>
      </vt:variant>
      <vt:variant>
        <vt:i4>0</vt:i4>
      </vt:variant>
      <vt:variant>
        <vt:i4>5</vt:i4>
      </vt:variant>
      <vt:variant>
        <vt:lpwstr>mailto:NEJAT.ELDEM@LAFARGE-TURKEY.LAFARGE.COM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2009-04-29T21:32:00Z</cp:lastPrinted>
  <dcterms:created xsi:type="dcterms:W3CDTF">2022-09-01T21:50:00Z</dcterms:created>
  <dcterms:modified xsi:type="dcterms:W3CDTF">2022-09-01T21:50:00Z</dcterms:modified>
</cp:coreProperties>
</file>