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0B4DFE">
            <w:pPr>
              <w:pStyle w:val="Heading2"/>
            </w:pPr>
            <w:r>
              <w:t>DATAGATE BİLGİSAYAR  MALZEMELERİ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33903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sz w:val="16"/>
              </w:rPr>
              <w:t>05.06.1992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Default="00C33903" w:rsidP="00C33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TÜRLÜ BİLGİSAYAR VE BİLGİSAYAR YAN ÜRÜNLERİ  ALIMI VE SATIMI 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Default="00C33903" w:rsidP="00C33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(PURCHASING AND SELLING ALL KIND OF COMPUTER AND EQUIPMENT)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9E645C" w:rsidRDefault="00C33903" w:rsidP="007F6AA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 w:rsidR="007F6AA5">
              <w:rPr>
                <w:rFonts w:ascii="Arial" w:hAnsi="Arial"/>
                <w:color w:val="000000"/>
                <w:sz w:val="16"/>
              </w:rPr>
              <w:t>YAZAĞA MAH. CENDERE YOLU SOK. NO:</w:t>
            </w:r>
            <w:r>
              <w:rPr>
                <w:rFonts w:ascii="Arial" w:hAnsi="Arial"/>
                <w:color w:val="000000"/>
                <w:sz w:val="16"/>
              </w:rPr>
              <w:t xml:space="preserve">9/2  </w:t>
            </w:r>
            <w:r w:rsidR="007F6AA5">
              <w:rPr>
                <w:rFonts w:ascii="Arial" w:hAnsi="Arial"/>
                <w:color w:val="000000"/>
                <w:sz w:val="16"/>
              </w:rPr>
              <w:t>ŞİŞLİ</w:t>
            </w:r>
            <w:r>
              <w:rPr>
                <w:rFonts w:ascii="Arial" w:hAnsi="Arial"/>
                <w:color w:val="000000"/>
                <w:sz w:val="16"/>
              </w:rPr>
              <w:t>/ İSTANBUL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9E645C" w:rsidRDefault="00C3390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33903" w:rsidRPr="00AE66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AE66C5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E66C5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C33903" w:rsidRPr="00AE66C5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E66C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AE66C5" w:rsidRDefault="007F6AA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E66C5">
              <w:rPr>
                <w:rFonts w:ascii="Arial" w:hAnsi="Arial" w:cs="Arial"/>
                <w:sz w:val="16"/>
                <w:szCs w:val="16"/>
              </w:rPr>
              <w:t>BULUNMAMAKTADIR.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9E645C" w:rsidRDefault="00C3390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33903" w:rsidRPr="00AE66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AE66C5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E66C5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C33903" w:rsidRPr="00AE66C5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E66C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AE66C5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E66C5">
              <w:rPr>
                <w:rFonts w:ascii="Arial" w:hAnsi="Arial" w:cs="Arial"/>
                <w:sz w:val="16"/>
                <w:szCs w:val="16"/>
              </w:rPr>
              <w:t>INDEX GRUP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9E645C" w:rsidRDefault="00C3390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9E645C" w:rsidRDefault="00C3390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16C4" w:rsidRDefault="006016C4" w:rsidP="00C33903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5"/>
            <w:bookmarkStart w:id="1" w:name="OLE_LINK6"/>
          </w:p>
          <w:p w:rsidR="00C33903" w:rsidRDefault="00C33903" w:rsidP="00C33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  <w:bookmarkEnd w:id="0"/>
            <w:bookmarkEnd w:id="1"/>
            <w:r w:rsidR="006016C4">
              <w:rPr>
                <w:rFonts w:ascii="Arial" w:hAnsi="Arial"/>
                <w:color w:val="000000"/>
                <w:sz w:val="16"/>
              </w:rPr>
              <w:t xml:space="preserve">      YÖNETİM KURULU BAŞKANI 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Default="00C33903" w:rsidP="00C33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  <w:r w:rsidR="006016C4">
              <w:rPr>
                <w:rFonts w:ascii="Arial" w:hAnsi="Arial"/>
                <w:color w:val="000000"/>
                <w:sz w:val="16"/>
              </w:rPr>
              <w:t xml:space="preserve">                             YÖNETİM KURULU BŞK. YARD.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6016C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33903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Default="00C33903" w:rsidP="00C33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ATEŞ</w:t>
            </w:r>
            <w:r w:rsidR="006016C4">
              <w:rPr>
                <w:rFonts w:ascii="Arial" w:hAnsi="Arial"/>
                <w:color w:val="000000"/>
                <w:sz w:val="16"/>
              </w:rPr>
              <w:t xml:space="preserve">                       YÖNETİM KURULU BŞK. YARD.</w:t>
            </w:r>
          </w:p>
        </w:tc>
      </w:tr>
      <w:tr w:rsidR="00C33903" w:rsidT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C33903" w:rsidRDefault="00C33903" w:rsidP="008A5E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</w:t>
            </w:r>
            <w:r w:rsidR="008A5E94"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İLA KAYALIOĞLU</w:t>
            </w:r>
            <w:r w:rsidR="006016C4">
              <w:rPr>
                <w:rFonts w:ascii="Arial" w:hAnsi="Arial"/>
                <w:color w:val="000000"/>
                <w:sz w:val="16"/>
              </w:rPr>
              <w:t xml:space="preserve">           YÖNETİM KURULU ÜYESİ</w:t>
            </w:r>
          </w:p>
        </w:tc>
      </w:tr>
      <w:tr w:rsidR="00C33903" w:rsidT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C33903" w:rsidRDefault="00C33903" w:rsidP="00C339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DUMAN</w:t>
            </w:r>
            <w:r w:rsidR="006016C4">
              <w:rPr>
                <w:rFonts w:ascii="Arial" w:hAnsi="Arial"/>
                <w:color w:val="000000"/>
                <w:sz w:val="16"/>
              </w:rPr>
              <w:t xml:space="preserve">                        YÖNETİM KURULU ÜYESİ.</w:t>
            </w:r>
          </w:p>
        </w:tc>
      </w:tr>
      <w:tr w:rsidR="00C33903" w:rsidRPr="008038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803843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3843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C33903" w:rsidRPr="00803843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33903" w:rsidRPr="00803843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3843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E1069" w:rsidRPr="00803843" w:rsidRDefault="000E1069" w:rsidP="009E645C">
            <w:pPr>
              <w:rPr>
                <w:rFonts w:ascii="Arial" w:hAnsi="Arial" w:cs="Arial"/>
                <w:sz w:val="16"/>
                <w:szCs w:val="16"/>
              </w:rPr>
            </w:pPr>
          </w:p>
          <w:p w:rsidR="000E1069" w:rsidRPr="00803843" w:rsidRDefault="000E1069" w:rsidP="000E1069">
            <w:pPr>
              <w:rPr>
                <w:rFonts w:ascii="Arial" w:hAnsi="Arial" w:cs="Arial"/>
                <w:sz w:val="16"/>
                <w:szCs w:val="16"/>
              </w:rPr>
            </w:pPr>
            <w:r w:rsidRPr="00803843">
              <w:rPr>
                <w:rFonts w:ascii="Arial" w:hAnsi="Arial" w:cs="Arial"/>
                <w:sz w:val="16"/>
                <w:szCs w:val="16"/>
              </w:rPr>
              <w:t>NAİM SARAÇ</w:t>
            </w:r>
            <w:r w:rsidR="006E7731" w:rsidRPr="00803843">
              <w:rPr>
                <w:rFonts w:ascii="Arial" w:hAnsi="Arial" w:cs="Arial"/>
                <w:sz w:val="16"/>
                <w:szCs w:val="16"/>
              </w:rPr>
              <w:t>,</w:t>
            </w:r>
            <w:r w:rsidRPr="00803843">
              <w:rPr>
                <w:rFonts w:ascii="Arial" w:hAnsi="Arial" w:cs="Arial"/>
                <w:sz w:val="16"/>
                <w:szCs w:val="16"/>
              </w:rPr>
              <w:t xml:space="preserve"> İÇ DENETİM MÜDÜRÜ,</w:t>
            </w:r>
            <w:bookmarkStart w:id="2" w:name="OLE_LINK1"/>
            <w:bookmarkStart w:id="3" w:name="OLE_LINK2"/>
            <w:r w:rsidRPr="00803843">
              <w:rPr>
                <w:rFonts w:ascii="Arial" w:hAnsi="Arial" w:cs="Arial"/>
                <w:sz w:val="16"/>
                <w:szCs w:val="16"/>
              </w:rPr>
              <w:t xml:space="preserve">YATIRIMCI İLİŞKİLER </w:t>
            </w:r>
            <w:bookmarkEnd w:id="2"/>
            <w:bookmarkEnd w:id="3"/>
            <w:r w:rsidR="00332012" w:rsidRPr="00263FC1">
              <w:rPr>
                <w:rFonts w:ascii="Arial" w:hAnsi="Arial" w:cs="Arial"/>
                <w:sz w:val="16"/>
                <w:szCs w:val="16"/>
              </w:rPr>
              <w:t>SOR</w:t>
            </w:r>
            <w:r w:rsidR="0033201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E1069" w:rsidRPr="00803843" w:rsidRDefault="000E1069" w:rsidP="000E1069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80384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nsarac@datagate.com.tr</w:t>
              </w:r>
            </w:hyperlink>
          </w:p>
          <w:p w:rsidR="00C33903" w:rsidRPr="00803843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03843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C33903" w:rsidRPr="00263F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263FC1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63FC1">
              <w:rPr>
                <w:rFonts w:ascii="Arial" w:hAnsi="Arial" w:cs="Arial"/>
                <w:sz w:val="16"/>
                <w:szCs w:val="16"/>
              </w:rPr>
              <w:t>NAİM SARAÇ</w:t>
            </w:r>
            <w:r w:rsidR="006E7731" w:rsidRPr="00263FC1">
              <w:rPr>
                <w:rFonts w:ascii="Arial" w:hAnsi="Arial" w:cs="Arial"/>
                <w:sz w:val="16"/>
                <w:szCs w:val="16"/>
              </w:rPr>
              <w:t>,</w:t>
            </w:r>
            <w:r w:rsidRPr="00263FC1">
              <w:rPr>
                <w:rFonts w:ascii="Arial" w:hAnsi="Arial" w:cs="Arial"/>
                <w:sz w:val="16"/>
                <w:szCs w:val="16"/>
              </w:rPr>
              <w:t xml:space="preserve"> İÇ DENETİM MÜDÜRÜ,</w:t>
            </w:r>
            <w:r w:rsidR="000E1069" w:rsidRPr="00263FC1">
              <w:rPr>
                <w:rFonts w:ascii="Arial" w:hAnsi="Arial" w:cs="Arial"/>
                <w:sz w:val="16"/>
                <w:szCs w:val="16"/>
              </w:rPr>
              <w:t>YATIRIMCI İLİŞKİLER</w:t>
            </w:r>
            <w:r w:rsidR="00263FC1" w:rsidRPr="00263FC1">
              <w:rPr>
                <w:rFonts w:ascii="Arial" w:hAnsi="Arial" w:cs="Arial"/>
                <w:sz w:val="16"/>
                <w:szCs w:val="16"/>
              </w:rPr>
              <w:t xml:space="preserve"> SOR</w:t>
            </w:r>
            <w:r w:rsidR="000E1069" w:rsidRPr="00263FC1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33903" w:rsidRPr="00263FC1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263FC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nsarac@datagate.com.tr</w:t>
              </w:r>
            </w:hyperlink>
          </w:p>
          <w:p w:rsidR="00C33903" w:rsidRPr="00263FC1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3903" w:rsidRPr="00263F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63FC1" w:rsidRPr="00263FC1" w:rsidRDefault="00263FC1" w:rsidP="00263FC1">
            <w:pPr>
              <w:rPr>
                <w:rFonts w:ascii="Arial" w:hAnsi="Arial" w:cs="Arial"/>
                <w:sz w:val="16"/>
                <w:szCs w:val="16"/>
              </w:rPr>
            </w:pPr>
            <w:r w:rsidRPr="00263FC1">
              <w:rPr>
                <w:rFonts w:ascii="Arial" w:hAnsi="Arial" w:cs="Arial"/>
                <w:sz w:val="16"/>
                <w:szCs w:val="16"/>
              </w:rPr>
              <w:t>NAİM SARAÇ, İÇ DENETİM MÜDÜRÜ,YATIRIMCI İLİŞKİLER SOR.</w:t>
            </w:r>
          </w:p>
          <w:p w:rsidR="00263FC1" w:rsidRPr="00263FC1" w:rsidRDefault="00263FC1" w:rsidP="00263FC1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263FC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nsarac@datagate.com.tr</w:t>
              </w:r>
            </w:hyperlink>
          </w:p>
          <w:p w:rsidR="00C33903" w:rsidRPr="00263FC1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3903" w:rsidRPr="00263F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263FC1" w:rsidRDefault="00263FC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63FC1">
              <w:rPr>
                <w:rFonts w:ascii="Arial" w:hAnsi="Arial" w:cs="Arial"/>
                <w:sz w:val="16"/>
                <w:szCs w:val="16"/>
              </w:rPr>
              <w:t xml:space="preserve">ATTİLA KAYALIOĞLU  -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3FC1">
              <w:rPr>
                <w:rFonts w:ascii="Arial" w:hAnsi="Arial" w:cs="Arial"/>
                <w:sz w:val="16"/>
                <w:szCs w:val="16"/>
              </w:rPr>
              <w:t xml:space="preserve">BAŞKAN </w:t>
            </w:r>
          </w:p>
          <w:p w:rsidR="00263FC1" w:rsidRPr="00263FC1" w:rsidRDefault="00263FC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63FC1">
              <w:rPr>
                <w:rFonts w:ascii="Arial" w:hAnsi="Arial" w:cs="Arial"/>
                <w:sz w:val="16"/>
                <w:szCs w:val="16"/>
              </w:rPr>
              <w:t xml:space="preserve">HALİL DUMAN              -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3FC1">
              <w:rPr>
                <w:rFonts w:ascii="Arial" w:hAnsi="Arial" w:cs="Arial"/>
                <w:sz w:val="16"/>
                <w:szCs w:val="16"/>
              </w:rPr>
              <w:t>ÜYE</w:t>
            </w:r>
          </w:p>
        </w:tc>
      </w:tr>
      <w:tr w:rsidR="00C33903" w:rsidRPr="00263F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63FC1" w:rsidRDefault="00263FC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263FC1" w:rsidRDefault="00263FC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63FC1">
              <w:rPr>
                <w:rFonts w:ascii="Arial" w:hAnsi="Arial" w:cs="Arial"/>
                <w:sz w:val="16"/>
                <w:szCs w:val="16"/>
              </w:rPr>
              <w:t>AYŞE İNCİ BİLECİK      -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3FC1">
              <w:rPr>
                <w:rFonts w:ascii="Arial" w:hAnsi="Arial" w:cs="Arial"/>
                <w:sz w:val="16"/>
                <w:szCs w:val="16"/>
              </w:rPr>
              <w:t xml:space="preserve">ÜYE </w:t>
            </w:r>
          </w:p>
        </w:tc>
      </w:tr>
      <w:tr w:rsidR="00C33903" w:rsidRPr="00263F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3FC1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C33903" w:rsidRPr="00263FC1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263FC1" w:rsidRDefault="00C3390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43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327" w:rsidRDefault="001F4327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(212)332 15 00</w:t>
            </w:r>
          </w:p>
        </w:tc>
      </w:tr>
      <w:tr w:rsidR="001F43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327" w:rsidRDefault="001F4327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332 15 00</w:t>
            </w:r>
          </w:p>
        </w:tc>
      </w:tr>
      <w:tr w:rsidR="001F43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327" w:rsidRDefault="001F4327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(212)322 15 31</w:t>
            </w:r>
          </w:p>
        </w:tc>
      </w:tr>
      <w:tr w:rsidR="001F43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F4327" w:rsidRPr="009E645C" w:rsidRDefault="001F432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327" w:rsidRDefault="001F4327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332 15 31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C33903" w:rsidRPr="009E645C" w:rsidRDefault="001F432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9E645C" w:rsidRDefault="0080384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9B4949">
                <w:rPr>
                  <w:rStyle w:val="Hyperlink"/>
                  <w:rFonts w:ascii="Arial" w:hAnsi="Arial"/>
                  <w:sz w:val="16"/>
                </w:rPr>
                <w:t>www.datagate.com.tr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9E645C" w:rsidRDefault="00C3390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C33903" w:rsidRPr="00485903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A4A3C" w:rsidRPr="00485903" w:rsidRDefault="000A4A3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A4A3C" w:rsidRPr="00485903" w:rsidRDefault="000A4A3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5903">
              <w:rPr>
                <w:rFonts w:ascii="Arial" w:hAnsi="Arial" w:cs="Arial"/>
                <w:b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</w:tcPr>
          <w:p w:rsidR="000A4A3C" w:rsidRPr="00485903" w:rsidRDefault="000A4A3C" w:rsidP="009E645C">
            <w:pPr>
              <w:rPr>
                <w:rFonts w:ascii="Arial" w:hAnsi="Arial"/>
                <w:sz w:val="16"/>
              </w:rPr>
            </w:pPr>
          </w:p>
          <w:p w:rsidR="000A4A3C" w:rsidRPr="00485903" w:rsidRDefault="000A4A3C" w:rsidP="009E645C">
            <w:pPr>
              <w:rPr>
                <w:rFonts w:ascii="Arial" w:hAnsi="Arial"/>
                <w:sz w:val="16"/>
              </w:rPr>
            </w:pPr>
          </w:p>
          <w:p w:rsidR="00C33903" w:rsidRPr="00485903" w:rsidRDefault="00263FC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8590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9E645C" w:rsidRDefault="008038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bilgi@datagate.com.tr</w:t>
              </w:r>
            </w:hyperlink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9E645C" w:rsidRDefault="00E501A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43 (OCAK 2008) ,31 (NİSAN 2009) </w:t>
            </w: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33903" w:rsidRPr="009E645C" w:rsidRDefault="00C3390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339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C33903" w:rsidRPr="009E645C" w:rsidRDefault="00C3390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33903" w:rsidRPr="009E645C" w:rsidRDefault="00E6322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BULUNMAMAKTDIR</w:t>
            </w:r>
          </w:p>
        </w:tc>
      </w:tr>
      <w:tr w:rsidR="00DC2E14" w:rsidTr="008176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DC2E14" w:rsidRDefault="00DC2E14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DC2E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C2E14" w:rsidRPr="009E645C" w:rsidRDefault="00E63225" w:rsidP="008176C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BULUNMAMAKTDIR</w:t>
            </w:r>
          </w:p>
        </w:tc>
      </w:tr>
      <w:tr w:rsidR="00DC2E14" w:rsidTr="008176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DC2E14" w:rsidRDefault="00DC2E14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DC2E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C2E14" w:rsidRPr="009E645C" w:rsidRDefault="007F6AA5" w:rsidP="008176C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BULUNMAMAKTDIR</w:t>
            </w:r>
          </w:p>
        </w:tc>
      </w:tr>
      <w:tr w:rsidR="00DC2E14" w:rsidTr="008176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DC2E14" w:rsidRDefault="00DC2E14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DC2E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C2E14" w:rsidRPr="00E501AA" w:rsidRDefault="0043404A" w:rsidP="0043404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E501AA">
              <w:rPr>
                <w:rFonts w:cs="Arial"/>
                <w:color w:val="auto"/>
                <w:szCs w:val="16"/>
              </w:rPr>
              <w:t>20.000.000.-TL</w:t>
            </w:r>
            <w:r w:rsidR="00DC2E14" w:rsidRPr="00E501AA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DC2E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C2E14" w:rsidRPr="009E645C" w:rsidRDefault="00DC2E14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DC2E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C2E14" w:rsidRPr="009E645C" w:rsidRDefault="0043404A" w:rsidP="004340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10.000.000.-TL</w:t>
            </w:r>
          </w:p>
        </w:tc>
      </w:tr>
      <w:tr w:rsidR="00DC2E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DC2E14" w:rsidRPr="009E645C" w:rsidRDefault="00DC2E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C2E14" w:rsidRPr="009E645C" w:rsidRDefault="00DC2E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6A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F6AA5" w:rsidRPr="009E645C" w:rsidRDefault="00803843" w:rsidP="009E645C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</w:t>
            </w:r>
            <w:r w:rsidR="007F6AA5" w:rsidRPr="009E645C">
              <w:rPr>
                <w:sz w:val="16"/>
                <w:szCs w:val="16"/>
              </w:rPr>
              <w:t>ŞLEM GÖRDÜĞÜ PAZAR</w:t>
            </w:r>
          </w:p>
        </w:tc>
        <w:tc>
          <w:tcPr>
            <w:tcW w:w="284" w:type="dxa"/>
          </w:tcPr>
          <w:p w:rsidR="00803843" w:rsidRDefault="0080384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7F6AA5" w:rsidRPr="009E645C" w:rsidRDefault="007F6AA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3843" w:rsidRDefault="00803843" w:rsidP="008176CD">
            <w:pPr>
              <w:rPr>
                <w:rFonts w:ascii="Arial" w:hAnsi="Arial"/>
                <w:color w:val="000000"/>
                <w:sz w:val="16"/>
              </w:rPr>
            </w:pPr>
          </w:p>
          <w:p w:rsidR="007F6AA5" w:rsidRDefault="007F6AA5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7F6A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F6AA5" w:rsidRPr="009E645C" w:rsidRDefault="007F6AA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7F6AA5" w:rsidRPr="009E645C" w:rsidRDefault="007F6AA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F6AA5" w:rsidRDefault="007F6AA5" w:rsidP="008176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(NEW ECONOMY MARKET)</w:t>
            </w:r>
          </w:p>
        </w:tc>
      </w:tr>
      <w:tr w:rsidR="007F6AA5" w:rsidRPr="008038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F6AA5" w:rsidRPr="00803843" w:rsidRDefault="007F6AA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3843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7F6AA5" w:rsidRPr="00803843" w:rsidRDefault="007F6AA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3843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F6AA5" w:rsidRPr="00803843" w:rsidRDefault="0032204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03843">
              <w:rPr>
                <w:rFonts w:ascii="Arial" w:hAnsi="Arial" w:cs="Arial"/>
                <w:sz w:val="16"/>
                <w:szCs w:val="16"/>
              </w:rPr>
              <w:t>BULUNMAMAKLTADIR</w:t>
            </w:r>
          </w:p>
        </w:tc>
      </w:tr>
      <w:tr w:rsidR="007F6A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F6AA5" w:rsidRPr="009E645C" w:rsidRDefault="007F6AA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F6AA5" w:rsidRPr="009E645C" w:rsidRDefault="007F6AA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F6AA5" w:rsidRPr="009E645C" w:rsidRDefault="007F6AA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E63225" w:rsidRDefault="00E63225">
      <w:pPr>
        <w:rPr>
          <w:rFonts w:ascii="Arial" w:hAnsi="Arial"/>
          <w:sz w:val="18"/>
        </w:rPr>
      </w:pPr>
    </w:p>
    <w:p w:rsidR="00E63225" w:rsidRDefault="00E63225">
      <w:pPr>
        <w:rPr>
          <w:rFonts w:ascii="Arial" w:hAnsi="Arial"/>
          <w:sz w:val="18"/>
        </w:rPr>
      </w:pPr>
    </w:p>
    <w:p w:rsidR="00941AD3" w:rsidRDefault="00E63225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B4DFE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0B4DF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B4DFE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B4DFE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B4DF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B4DF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B4DF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B4DFE" w:rsidRDefault="00941AD3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B4DFE" w:rsidRDefault="00941AD3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B4DFE" w:rsidRDefault="00941AD3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B4DFE" w:rsidRDefault="00941AD3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sz w:val="16"/>
              </w:rPr>
              <w:t>200</w:t>
            </w:r>
            <w:r w:rsidR="00850A0F" w:rsidRPr="000B4DFE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0B4DFE" w:rsidRDefault="008176CD" w:rsidP="00E6322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0B4DFE">
              <w:rPr>
                <w:rFonts w:ascii="Arial TUR" w:hAnsi="Arial TUR"/>
                <w:color w:val="FF0000"/>
                <w:sz w:val="16"/>
              </w:rPr>
              <w:t>-</w:t>
            </w:r>
          </w:p>
        </w:tc>
        <w:tc>
          <w:tcPr>
            <w:tcW w:w="806" w:type="dxa"/>
          </w:tcPr>
          <w:p w:rsidR="00941AD3" w:rsidRPr="000B4DFE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941AD3" w:rsidRPr="000B4DFE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0B4DFE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Pr="000B4DFE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0B4DFE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B4DFE" w:rsidRDefault="00850A0F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0B4DFE" w:rsidRDefault="008176CD" w:rsidP="00E63225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0B4DFE">
              <w:rPr>
                <w:rFonts w:ascii="Arial TUR" w:hAnsi="Arial TUR"/>
                <w:color w:val="FF0000"/>
                <w:sz w:val="16"/>
              </w:rPr>
              <w:t>-</w:t>
            </w:r>
          </w:p>
        </w:tc>
        <w:tc>
          <w:tcPr>
            <w:tcW w:w="806" w:type="dxa"/>
          </w:tcPr>
          <w:p w:rsidR="00941AD3" w:rsidRPr="000B4DFE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941AD3" w:rsidRPr="000B4DFE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0B4DFE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Pr="000B4DFE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0B4DFE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Pr="000B4DFE" w:rsidRDefault="00941AD3">
      <w:pPr>
        <w:rPr>
          <w:rFonts w:ascii="Arial TUR" w:hAnsi="Arial TUR"/>
          <w:sz w:val="16"/>
        </w:rPr>
      </w:pPr>
      <w:r w:rsidRPr="000B4DFE">
        <w:rPr>
          <w:rFonts w:ascii="Arial TUR" w:hAnsi="Arial TUR"/>
          <w:sz w:val="16"/>
        </w:rPr>
        <w:t>K.K.O.-Kapasite Kullanım Oranı</w:t>
      </w:r>
    </w:p>
    <w:p w:rsidR="00941AD3" w:rsidRPr="000B4DFE" w:rsidRDefault="00941AD3">
      <w:pPr>
        <w:rPr>
          <w:rFonts w:ascii="Arial" w:hAnsi="Arial"/>
          <w:i/>
          <w:sz w:val="16"/>
        </w:rPr>
      </w:pPr>
      <w:r w:rsidRPr="000B4DFE">
        <w:rPr>
          <w:rFonts w:ascii="Arial" w:hAnsi="Arial"/>
          <w:i/>
          <w:sz w:val="16"/>
        </w:rPr>
        <w:t>C.U.R.-Capacity Utilization Rate</w:t>
      </w:r>
    </w:p>
    <w:p w:rsidR="00941AD3" w:rsidRPr="000B4DFE" w:rsidRDefault="00941AD3">
      <w:pPr>
        <w:rPr>
          <w:rFonts w:ascii="Arial" w:hAnsi="Arial"/>
          <w:sz w:val="16"/>
        </w:rPr>
      </w:pPr>
    </w:p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B4DFE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0B4DF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B4DFE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135407" w:rsidRPr="000B4DFE" w:rsidTr="0013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0B4DFE" w:rsidRDefault="001354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35407" w:rsidRPr="000B4DFE" w:rsidRDefault="00135407" w:rsidP="004660B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PC BİLEŞENLERİ </w:t>
            </w:r>
          </w:p>
          <w:p w:rsidR="00135407" w:rsidRPr="000B4DFE" w:rsidRDefault="00135407" w:rsidP="004660B2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(Adet</w:t>
            </w:r>
            <w:r w:rsidRPr="000B4DFE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135407" w:rsidRPr="000B4DFE" w:rsidRDefault="00135407" w:rsidP="00135407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AKSESUAR</w:t>
            </w:r>
          </w:p>
          <w:p w:rsidR="00135407" w:rsidRPr="000B4DFE" w:rsidRDefault="00135407" w:rsidP="00135407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  (Adet)</w:t>
            </w:r>
          </w:p>
        </w:tc>
        <w:tc>
          <w:tcPr>
            <w:tcW w:w="1908" w:type="dxa"/>
          </w:tcPr>
          <w:p w:rsidR="00135407" w:rsidRPr="000B4DFE" w:rsidRDefault="00135407" w:rsidP="0013540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BİLGİSAYAR</w:t>
            </w:r>
          </w:p>
          <w:p w:rsidR="00135407" w:rsidRPr="000B4DFE" w:rsidRDefault="00135407" w:rsidP="0013540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   (Adet)</w:t>
            </w:r>
          </w:p>
        </w:tc>
        <w:tc>
          <w:tcPr>
            <w:tcW w:w="1908" w:type="dxa"/>
          </w:tcPr>
          <w:p w:rsidR="00135407" w:rsidRPr="000B4DFE" w:rsidRDefault="00135407" w:rsidP="00DC6358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DİĞER</w:t>
            </w:r>
          </w:p>
          <w:p w:rsidR="00135407" w:rsidRPr="000B4DFE" w:rsidRDefault="00135407" w:rsidP="00DC6358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  (Adet)</w:t>
            </w:r>
          </w:p>
        </w:tc>
      </w:tr>
      <w:tr w:rsidR="00135407" w:rsidRPr="000B4DFE" w:rsidTr="0013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0B4DFE" w:rsidRDefault="001354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03843" w:rsidRDefault="00AE66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Oem</w:t>
            </w:r>
          </w:p>
          <w:p w:rsidR="00135407" w:rsidRPr="000B4DFE" w:rsidRDefault="00AE66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="00803843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  <w:p w:rsidR="00135407" w:rsidRPr="000B4DFE" w:rsidRDefault="00135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803843" w:rsidRDefault="00135407" w:rsidP="004660B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A</w:t>
            </w:r>
            <w:r w:rsidR="00AE66C5">
              <w:rPr>
                <w:rFonts w:ascii="Arial TUR" w:hAnsi="Arial TUR"/>
                <w:b/>
                <w:i/>
                <w:sz w:val="16"/>
                <w:u w:val="single"/>
              </w:rPr>
              <w:t>ccessory</w:t>
            </w:r>
          </w:p>
          <w:p w:rsidR="00135407" w:rsidRPr="000B4DFE" w:rsidRDefault="00AE66C5" w:rsidP="004660B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="00803843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908" w:type="dxa"/>
          </w:tcPr>
          <w:p w:rsidR="00135407" w:rsidRDefault="00AE66C5" w:rsidP="00135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</w:t>
            </w:r>
          </w:p>
          <w:p w:rsidR="00803843" w:rsidRPr="000B4DFE" w:rsidRDefault="00803843" w:rsidP="00135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908" w:type="dxa"/>
          </w:tcPr>
          <w:p w:rsidR="00135407" w:rsidRDefault="00135407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  <w:p w:rsidR="00803843" w:rsidRDefault="00803843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  <w:p w:rsidR="00803843" w:rsidRPr="000B4DFE" w:rsidRDefault="00803843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135407" w:rsidRPr="00AE66C5" w:rsidTr="0013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AE66C5" w:rsidRDefault="00135407">
            <w:pPr>
              <w:jc w:val="center"/>
              <w:rPr>
                <w:rFonts w:ascii="Arial" w:hAnsi="Arial"/>
                <w:sz w:val="16"/>
              </w:rPr>
            </w:pPr>
            <w:r w:rsidRPr="00AE66C5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135407" w:rsidRPr="00AE66C5" w:rsidRDefault="00135407" w:rsidP="00E63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</w:t>
            </w:r>
            <w:r w:rsidR="00DC6358" w:rsidRPr="00AE66C5">
              <w:rPr>
                <w:rFonts w:ascii="Arial TUR" w:hAnsi="Arial TUR"/>
                <w:sz w:val="16"/>
              </w:rPr>
              <w:t xml:space="preserve">     1.230.403</w:t>
            </w:r>
            <w:r w:rsidRPr="00AE66C5">
              <w:rPr>
                <w:rFonts w:ascii="Arial TUR" w:hAnsi="Arial TUR"/>
                <w:sz w:val="16"/>
              </w:rPr>
              <w:t xml:space="preserve">  </w:t>
            </w:r>
          </w:p>
        </w:tc>
        <w:tc>
          <w:tcPr>
            <w:tcW w:w="1990" w:type="dxa"/>
          </w:tcPr>
          <w:p w:rsidR="00135407" w:rsidRPr="00AE66C5" w:rsidRDefault="00DC6358" w:rsidP="00803843">
            <w:pPr>
              <w:ind w:right="787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73.165 </w:t>
            </w:r>
          </w:p>
        </w:tc>
        <w:tc>
          <w:tcPr>
            <w:tcW w:w="1908" w:type="dxa"/>
          </w:tcPr>
          <w:p w:rsidR="00135407" w:rsidRPr="00AE66C5" w:rsidRDefault="00DC6358" w:rsidP="00E63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22.881</w:t>
            </w:r>
          </w:p>
        </w:tc>
        <w:tc>
          <w:tcPr>
            <w:tcW w:w="1908" w:type="dxa"/>
          </w:tcPr>
          <w:p w:rsidR="00135407" w:rsidRPr="00AE66C5" w:rsidRDefault="00DC6358" w:rsidP="00E63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25.325</w:t>
            </w:r>
          </w:p>
        </w:tc>
      </w:tr>
      <w:tr w:rsidR="00135407" w:rsidRPr="00AE66C5" w:rsidTr="0013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AE66C5" w:rsidRDefault="00135407">
            <w:pPr>
              <w:jc w:val="center"/>
              <w:rPr>
                <w:rFonts w:ascii="Arial" w:hAnsi="Arial"/>
                <w:sz w:val="16"/>
              </w:rPr>
            </w:pPr>
            <w:r w:rsidRPr="00AE66C5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35407" w:rsidRPr="00AE66C5" w:rsidRDefault="00DC6358" w:rsidP="00E63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 1.505.710        </w:t>
            </w:r>
          </w:p>
        </w:tc>
        <w:tc>
          <w:tcPr>
            <w:tcW w:w="1990" w:type="dxa"/>
          </w:tcPr>
          <w:p w:rsidR="00135407" w:rsidRPr="00AE66C5" w:rsidRDefault="00DC6358" w:rsidP="00803843">
            <w:pPr>
              <w:ind w:right="787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</w:t>
            </w:r>
            <w:r w:rsidR="00E63225" w:rsidRPr="00AE66C5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135407" w:rsidRPr="00AE66C5" w:rsidRDefault="00DC6358" w:rsidP="00E63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39.321</w:t>
            </w:r>
          </w:p>
        </w:tc>
        <w:tc>
          <w:tcPr>
            <w:tcW w:w="1908" w:type="dxa"/>
          </w:tcPr>
          <w:p w:rsidR="00135407" w:rsidRPr="00AE66C5" w:rsidRDefault="00DC6358" w:rsidP="00E63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94.461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p w:rsidR="00135407" w:rsidRPr="000B4DFE" w:rsidRDefault="00135407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135407" w:rsidRPr="000B4DFE" w:rsidTr="00DC63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0B4DFE" w:rsidRDefault="00135407" w:rsidP="00DC63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35407" w:rsidRPr="000B4DFE" w:rsidRDefault="00135407" w:rsidP="00DC635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GÜVENLİK </w:t>
            </w:r>
          </w:p>
          <w:p w:rsidR="00135407" w:rsidRPr="000B4DFE" w:rsidRDefault="00135407" w:rsidP="00DC6358">
            <w:pPr>
              <w:jc w:val="center"/>
              <w:rPr>
                <w:rFonts w:ascii="Arial" w:hAnsi="Arial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(Adet</w:t>
            </w:r>
            <w:r w:rsidRPr="000B4DFE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135407" w:rsidRPr="000B4DFE" w:rsidRDefault="00135407" w:rsidP="00DC6358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İLETİŞİM ÜRÜNLERİ</w:t>
            </w:r>
          </w:p>
          <w:p w:rsidR="00135407" w:rsidRPr="000B4DFE" w:rsidRDefault="00135407" w:rsidP="00DC6358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  (Adet)</w:t>
            </w:r>
          </w:p>
        </w:tc>
        <w:tc>
          <w:tcPr>
            <w:tcW w:w="1908" w:type="dxa"/>
          </w:tcPr>
          <w:p w:rsidR="00135407" w:rsidRPr="000B4DFE" w:rsidRDefault="00135407" w:rsidP="00DC635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TÜKETİM   </w:t>
            </w:r>
          </w:p>
          <w:p w:rsidR="00135407" w:rsidRPr="000B4DFE" w:rsidRDefault="00135407" w:rsidP="00DC635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(Adet))</w:t>
            </w:r>
          </w:p>
        </w:tc>
        <w:tc>
          <w:tcPr>
            <w:tcW w:w="1908" w:type="dxa"/>
          </w:tcPr>
          <w:p w:rsidR="00803843" w:rsidRDefault="00135407" w:rsidP="00DC6358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>YAZICI VE ÇEVRE BİRİMLERİ</w:t>
            </w:r>
          </w:p>
          <w:p w:rsidR="00135407" w:rsidRPr="000B4DFE" w:rsidRDefault="00135407" w:rsidP="00DC6358">
            <w:pPr>
              <w:rPr>
                <w:rFonts w:ascii="Arial TUR" w:hAnsi="Arial TUR"/>
                <w:b/>
                <w:sz w:val="16"/>
              </w:rPr>
            </w:pPr>
            <w:r w:rsidRPr="000B4DFE">
              <w:rPr>
                <w:rFonts w:ascii="Arial TUR" w:hAnsi="Arial TUR"/>
                <w:b/>
                <w:sz w:val="16"/>
              </w:rPr>
              <w:t xml:space="preserve">   (Adet)</w:t>
            </w:r>
          </w:p>
        </w:tc>
      </w:tr>
      <w:tr w:rsidR="00135407" w:rsidRPr="000B4DFE" w:rsidTr="00DC63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0B4DFE" w:rsidRDefault="00135407" w:rsidP="00DC63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35407" w:rsidRDefault="00135407" w:rsidP="00135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Security</w:t>
            </w:r>
          </w:p>
          <w:p w:rsidR="00803843" w:rsidRPr="000B4DFE" w:rsidRDefault="00803843" w:rsidP="00135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990" w:type="dxa"/>
          </w:tcPr>
          <w:p w:rsidR="00135407" w:rsidRDefault="00135407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Communication Products</w:t>
            </w:r>
          </w:p>
          <w:p w:rsidR="00803843" w:rsidRPr="000B4DFE" w:rsidRDefault="00803843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908" w:type="dxa"/>
          </w:tcPr>
          <w:p w:rsidR="00135407" w:rsidRDefault="00135407" w:rsidP="00DC63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B4DFE">
              <w:rPr>
                <w:rFonts w:ascii="Arial TUR" w:hAnsi="Arial TUR"/>
                <w:b/>
                <w:i/>
                <w:sz w:val="16"/>
                <w:u w:val="single"/>
              </w:rPr>
              <w:t>Consumption</w:t>
            </w:r>
          </w:p>
          <w:p w:rsidR="00803843" w:rsidRPr="000B4DFE" w:rsidRDefault="00803843" w:rsidP="00DC63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908" w:type="dxa"/>
          </w:tcPr>
          <w:p w:rsidR="00135407" w:rsidRDefault="00803843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Printer, and, Environment,</w:t>
            </w:r>
          </w:p>
          <w:p w:rsidR="00803843" w:rsidRDefault="00803843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  <w:p w:rsidR="00803843" w:rsidRPr="000B4DFE" w:rsidRDefault="00803843" w:rsidP="0013540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135407" w:rsidRPr="00AE66C5" w:rsidTr="00DC63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AE66C5" w:rsidRDefault="00135407" w:rsidP="00DC6358">
            <w:pPr>
              <w:jc w:val="center"/>
              <w:rPr>
                <w:rFonts w:ascii="Arial" w:hAnsi="Arial"/>
                <w:sz w:val="16"/>
              </w:rPr>
            </w:pPr>
          </w:p>
          <w:p w:rsidR="00135407" w:rsidRPr="00AE66C5" w:rsidRDefault="00135407" w:rsidP="00DC6358">
            <w:pPr>
              <w:jc w:val="center"/>
              <w:rPr>
                <w:rFonts w:ascii="Arial" w:hAnsi="Arial"/>
                <w:sz w:val="16"/>
              </w:rPr>
            </w:pPr>
            <w:r w:rsidRPr="00AE66C5">
              <w:rPr>
                <w:rFonts w:ascii="Arial" w:hAnsi="Arial"/>
                <w:sz w:val="16"/>
              </w:rPr>
              <w:t>2008</w:t>
            </w:r>
            <w:r w:rsidR="00DC6358" w:rsidRPr="00AE66C5">
              <w:rPr>
                <w:rFonts w:ascii="Arial" w:hAnsi="Arial"/>
                <w:sz w:val="16"/>
              </w:rPr>
              <w:t xml:space="preserve">                              </w:t>
            </w:r>
          </w:p>
        </w:tc>
        <w:tc>
          <w:tcPr>
            <w:tcW w:w="2307" w:type="dxa"/>
          </w:tcPr>
          <w:p w:rsidR="00135407" w:rsidRPr="00AE66C5" w:rsidRDefault="00135407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DC6358" w:rsidRPr="00AE66C5" w:rsidRDefault="00DC6358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    3.036</w:t>
            </w:r>
          </w:p>
        </w:tc>
        <w:tc>
          <w:tcPr>
            <w:tcW w:w="1990" w:type="dxa"/>
          </w:tcPr>
          <w:p w:rsidR="00135407" w:rsidRPr="00AE66C5" w:rsidRDefault="00135407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5A067A" w:rsidRPr="00AE66C5" w:rsidRDefault="005A067A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261   </w:t>
            </w:r>
          </w:p>
        </w:tc>
        <w:tc>
          <w:tcPr>
            <w:tcW w:w="1908" w:type="dxa"/>
          </w:tcPr>
          <w:p w:rsidR="00135407" w:rsidRPr="00AE66C5" w:rsidRDefault="00135407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5A067A" w:rsidRPr="00AE66C5" w:rsidRDefault="005A067A" w:rsidP="005A06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 27.308</w:t>
            </w:r>
          </w:p>
        </w:tc>
        <w:tc>
          <w:tcPr>
            <w:tcW w:w="1908" w:type="dxa"/>
          </w:tcPr>
          <w:p w:rsidR="00135407" w:rsidRPr="00AE66C5" w:rsidRDefault="00135407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5A067A" w:rsidRPr="00AE66C5" w:rsidRDefault="005A067A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5.554</w:t>
            </w:r>
          </w:p>
        </w:tc>
      </w:tr>
      <w:tr w:rsidR="00135407" w:rsidRPr="00AE66C5" w:rsidTr="00DC63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5407" w:rsidRPr="00AE66C5" w:rsidRDefault="00135407" w:rsidP="00DC6358">
            <w:pPr>
              <w:jc w:val="center"/>
              <w:rPr>
                <w:rFonts w:ascii="Arial" w:hAnsi="Arial"/>
                <w:sz w:val="16"/>
              </w:rPr>
            </w:pPr>
            <w:r w:rsidRPr="00AE66C5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35407" w:rsidRPr="00AE66C5" w:rsidRDefault="005A067A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       363</w:t>
            </w:r>
          </w:p>
        </w:tc>
        <w:tc>
          <w:tcPr>
            <w:tcW w:w="1990" w:type="dxa"/>
          </w:tcPr>
          <w:p w:rsidR="00135407" w:rsidRPr="00AE66C5" w:rsidRDefault="005A067A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51</w:t>
            </w:r>
          </w:p>
        </w:tc>
        <w:tc>
          <w:tcPr>
            <w:tcW w:w="1908" w:type="dxa"/>
          </w:tcPr>
          <w:p w:rsidR="00135407" w:rsidRPr="00AE66C5" w:rsidRDefault="005A067A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          28.645 </w:t>
            </w:r>
          </w:p>
        </w:tc>
        <w:tc>
          <w:tcPr>
            <w:tcW w:w="1908" w:type="dxa"/>
          </w:tcPr>
          <w:p w:rsidR="00135407" w:rsidRPr="00AE66C5" w:rsidRDefault="005A067A" w:rsidP="00DC63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E66C5">
              <w:rPr>
                <w:rFonts w:ascii="Arial TUR" w:hAnsi="Arial TUR"/>
                <w:sz w:val="16"/>
              </w:rPr>
              <w:t xml:space="preserve">    17.618</w:t>
            </w:r>
          </w:p>
        </w:tc>
      </w:tr>
    </w:tbl>
    <w:p w:rsidR="00135407" w:rsidRPr="000B4DFE" w:rsidRDefault="00135407">
      <w:pPr>
        <w:rPr>
          <w:rFonts w:ascii="Arial" w:hAnsi="Arial"/>
          <w:sz w:val="16"/>
        </w:rPr>
      </w:pPr>
    </w:p>
    <w:p w:rsidR="00135407" w:rsidRPr="000B4DFE" w:rsidRDefault="00135407">
      <w:pPr>
        <w:rPr>
          <w:rFonts w:ascii="Arial" w:hAnsi="Arial"/>
          <w:sz w:val="16"/>
        </w:rPr>
      </w:pPr>
    </w:p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B4DFE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0B4DF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B4DFE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0B4DFE" w:rsidTr="008178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RPr="000B4DFE" w:rsidTr="008178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A067A" w:rsidRPr="000B4DFE" w:rsidTr="008178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067A" w:rsidRPr="000B4DFE" w:rsidRDefault="005A0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067A" w:rsidRPr="000B4DFE" w:rsidRDefault="005A0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5A067A" w:rsidRPr="000B4DFE" w:rsidRDefault="005A0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5A067A" w:rsidRPr="000B4DFE" w:rsidRDefault="005A0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9" w:type="dxa"/>
          </w:tcPr>
          <w:p w:rsidR="005A067A" w:rsidRPr="000B4DFE" w:rsidRDefault="005A0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41AD3" w:rsidRPr="000B4DFE" w:rsidTr="008178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B4DFE" w:rsidRDefault="00941AD3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sz w:val="16"/>
              </w:rPr>
              <w:t>200</w:t>
            </w:r>
            <w:r w:rsidR="00850A0F" w:rsidRPr="000B4DFE">
              <w:rPr>
                <w:rFonts w:ascii="Arial" w:hAnsi="Arial"/>
                <w:sz w:val="16"/>
              </w:rPr>
              <w:t>8</w:t>
            </w:r>
            <w:r w:rsidR="005A067A" w:rsidRPr="000B4DFE">
              <w:rPr>
                <w:rFonts w:ascii="Arial" w:hAnsi="Arial"/>
                <w:sz w:val="16"/>
              </w:rPr>
              <w:t xml:space="preserve">                </w:t>
            </w:r>
          </w:p>
        </w:tc>
        <w:tc>
          <w:tcPr>
            <w:tcW w:w="1527" w:type="dxa"/>
          </w:tcPr>
          <w:p w:rsidR="00941AD3" w:rsidRDefault="005A067A" w:rsidP="005A067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 w:rsidRPr="000B4DFE">
              <w:rPr>
                <w:rFonts w:ascii="Arial" w:hAnsi="Arial"/>
                <w:color w:val="000000"/>
                <w:sz w:val="16"/>
              </w:rPr>
              <w:t xml:space="preserve">    119.611.736</w:t>
            </w:r>
          </w:p>
          <w:p w:rsidR="008178F9" w:rsidRPr="000B4DFE" w:rsidRDefault="008178F9" w:rsidP="004C191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89.634.33</w:t>
            </w:r>
            <w:r w:rsidR="004C191F"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 xml:space="preserve"> $</w:t>
            </w:r>
          </w:p>
        </w:tc>
        <w:tc>
          <w:tcPr>
            <w:tcW w:w="2410" w:type="dxa"/>
          </w:tcPr>
          <w:p w:rsidR="00941AD3" w:rsidRPr="000B4DFE" w:rsidRDefault="00651A42" w:rsidP="00651A4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58 %</w:t>
            </w:r>
          </w:p>
        </w:tc>
        <w:tc>
          <w:tcPr>
            <w:tcW w:w="1559" w:type="dxa"/>
          </w:tcPr>
          <w:p w:rsidR="00941AD3" w:rsidRDefault="008178F9" w:rsidP="005A067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5A067A" w:rsidRPr="000B4DFE">
              <w:rPr>
                <w:rFonts w:ascii="Arial" w:hAnsi="Arial"/>
                <w:color w:val="000000"/>
                <w:sz w:val="16"/>
              </w:rPr>
              <w:t>5.214.683</w:t>
            </w:r>
          </w:p>
          <w:p w:rsidR="008178F9" w:rsidRPr="000B4DFE" w:rsidRDefault="008178F9" w:rsidP="005A067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4.005.294 $</w:t>
            </w:r>
          </w:p>
        </w:tc>
        <w:tc>
          <w:tcPr>
            <w:tcW w:w="2269" w:type="dxa"/>
          </w:tcPr>
          <w:p w:rsidR="00941AD3" w:rsidRPr="000B4DFE" w:rsidRDefault="00651A42" w:rsidP="00651A42">
            <w:pPr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2,</w:t>
            </w:r>
            <w:r w:rsidR="00304C07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 xml:space="preserve"> %</w:t>
            </w:r>
          </w:p>
        </w:tc>
      </w:tr>
      <w:tr w:rsidR="00941AD3" w:rsidRPr="000B4DFE" w:rsidTr="008178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B4DFE" w:rsidRDefault="00850A0F">
            <w:pPr>
              <w:jc w:val="center"/>
              <w:rPr>
                <w:rFonts w:ascii="Arial" w:hAnsi="Arial"/>
                <w:sz w:val="16"/>
              </w:rPr>
            </w:pPr>
            <w:r w:rsidRPr="000B4DFE">
              <w:rPr>
                <w:rFonts w:ascii="Arial" w:hAnsi="Arial"/>
                <w:sz w:val="16"/>
              </w:rPr>
              <w:t>2007</w:t>
            </w:r>
            <w:r w:rsidR="005A067A" w:rsidRPr="000B4DFE"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527" w:type="dxa"/>
          </w:tcPr>
          <w:p w:rsidR="00941AD3" w:rsidRDefault="005A067A" w:rsidP="005A067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 w:rsidRPr="000B4DFE">
              <w:rPr>
                <w:rFonts w:ascii="Arial" w:hAnsi="Arial"/>
                <w:color w:val="000000"/>
                <w:sz w:val="16"/>
              </w:rPr>
              <w:t xml:space="preserve">    207.838.390</w:t>
            </w:r>
          </w:p>
          <w:p w:rsidR="008178F9" w:rsidRPr="000B4DFE" w:rsidRDefault="008178F9" w:rsidP="005A067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160.522.926 $</w:t>
            </w:r>
          </w:p>
        </w:tc>
        <w:tc>
          <w:tcPr>
            <w:tcW w:w="2410" w:type="dxa"/>
          </w:tcPr>
          <w:p w:rsidR="00941AD3" w:rsidRPr="000B4DFE" w:rsidRDefault="00651A42" w:rsidP="00651A4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84 %</w:t>
            </w:r>
          </w:p>
        </w:tc>
        <w:tc>
          <w:tcPr>
            <w:tcW w:w="1559" w:type="dxa"/>
          </w:tcPr>
          <w:p w:rsidR="00941AD3" w:rsidRDefault="005A067A" w:rsidP="005A067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 w:rsidRPr="000B4DFE"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8178F9">
              <w:rPr>
                <w:rFonts w:ascii="Arial" w:hAnsi="Arial"/>
                <w:color w:val="000000"/>
                <w:sz w:val="16"/>
              </w:rPr>
              <w:t xml:space="preserve">  </w:t>
            </w:r>
            <w:r w:rsidRPr="000B4DFE">
              <w:rPr>
                <w:rFonts w:ascii="Arial" w:hAnsi="Arial"/>
                <w:color w:val="000000"/>
                <w:sz w:val="16"/>
              </w:rPr>
              <w:t>6.676.948</w:t>
            </w:r>
          </w:p>
          <w:p w:rsidR="008178F9" w:rsidRPr="000B4DFE" w:rsidRDefault="008178F9" w:rsidP="004C191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5.120.308 $</w:t>
            </w:r>
          </w:p>
        </w:tc>
        <w:tc>
          <w:tcPr>
            <w:tcW w:w="2269" w:type="dxa"/>
          </w:tcPr>
          <w:p w:rsidR="00941AD3" w:rsidRPr="000B4DFE" w:rsidRDefault="00651A42" w:rsidP="00651A42">
            <w:pPr>
              <w:ind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2,6 %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0B4DF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B4DFE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0B4DFE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0B4DF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B4DFE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Pr="000B4DFE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0B4DFE" w:rsidTr="00651A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B4DFE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RPr="000B4DFE" w:rsidTr="00651A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B4DFE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RPr="000B4DFE" w:rsidTr="00651A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B4DFE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651A42" w:rsidRPr="000B4DFE" w:rsidTr="00651A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651A42" w:rsidRDefault="00651A42" w:rsidP="0000357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043" w:type="dxa"/>
          </w:tcPr>
          <w:p w:rsidR="00651A42" w:rsidRDefault="00651A42" w:rsidP="0000357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14" w:type="dxa"/>
            <w:vAlign w:val="center"/>
          </w:tcPr>
          <w:p w:rsidR="00651A42" w:rsidRDefault="00651A42" w:rsidP="0000357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843" w:type="dxa"/>
            <w:vAlign w:val="center"/>
          </w:tcPr>
          <w:p w:rsidR="00651A42" w:rsidRDefault="00651A42" w:rsidP="0000357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651A42" w:rsidRPr="000B4DFE" w:rsidTr="00651A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51A42" w:rsidRPr="000B4DFE" w:rsidRDefault="00651A4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651A42" w:rsidRPr="000B4DFE" w:rsidRDefault="00651A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651A42" w:rsidRPr="000B4DFE" w:rsidRDefault="00651A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651A42" w:rsidRPr="000B4DFE" w:rsidRDefault="00651A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B4DFE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0B4DF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B4DFE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0B4DFE" w:rsidTr="00D513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0B4DFE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RPr="000B4DFE" w:rsidTr="00D513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0B4DFE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D51300" w:rsidRPr="000B4DFE" w:rsidTr="00D513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3013" w:type="dxa"/>
          </w:tcPr>
          <w:p w:rsidR="00D51300" w:rsidRDefault="00D51300" w:rsidP="000035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304" w:type="dxa"/>
          </w:tcPr>
          <w:p w:rsidR="00D51300" w:rsidRDefault="00D51300" w:rsidP="000035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2342" w:type="dxa"/>
          </w:tcPr>
          <w:p w:rsidR="00D51300" w:rsidRDefault="00D51300" w:rsidP="00003571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</w:tr>
    </w:tbl>
    <w:p w:rsidR="00941AD3" w:rsidRPr="000B4DFE" w:rsidRDefault="00941AD3">
      <w:pPr>
        <w:rPr>
          <w:rFonts w:ascii="Arial" w:hAnsi="Arial"/>
          <w:color w:val="FF0000"/>
          <w:sz w:val="16"/>
        </w:rPr>
      </w:pPr>
    </w:p>
    <w:p w:rsidR="00941AD3" w:rsidRPr="000B4DFE" w:rsidRDefault="00D51300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B4DFE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0B4DF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B4DF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B4DFE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0B4DFE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0B4DFE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B4DFE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0B4DFE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RPr="000B4DFE" w:rsidTr="00D51300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3336" w:type="dxa"/>
          </w:tcPr>
          <w:p w:rsidR="00941AD3" w:rsidRPr="000B4DFE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0B4DFE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B4DFE" w:rsidRPr="000B4DFE" w:rsidRDefault="000B4D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bookmarkStart w:id="4" w:name="_Hlk195163671"/>
            <w:r w:rsidRPr="00D51300">
              <w:rPr>
                <w:sz w:val="16"/>
                <w:lang w:val="tr-TR" w:eastAsia="tr-TR"/>
              </w:rPr>
              <w:t>İndeks A.Ş.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5.924.229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%59,24</w:t>
            </w: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Tayfun ATEŞ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1.045.455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%10,45</w:t>
            </w: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Halka Arz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3.030.301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%30,30</w:t>
            </w: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Nevres Erol BİLECİK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5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%0,00</w:t>
            </w: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Salih BAŞ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5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%0,00</w:t>
            </w: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Atilla KAYALIOĞLU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5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%0,00</w:t>
            </w:r>
          </w:p>
        </w:tc>
      </w:tr>
      <w:tr w:rsidR="000B4DFE" w:rsidRPr="00D51300" w:rsidTr="000B4D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4DFE" w:rsidRPr="00D51300" w:rsidRDefault="000B4DFE" w:rsidP="00D51300">
            <w:pPr>
              <w:pStyle w:val="001normalbold"/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/>
                <w:sz w:val="16"/>
                <w:lang w:val="tr-TR" w:eastAsia="tr-TR"/>
              </w:rPr>
            </w:pPr>
            <w:r w:rsidRPr="00D51300">
              <w:rPr>
                <w:rFonts w:eastAsia="Times New Roman"/>
                <w:sz w:val="16"/>
                <w:lang w:val="tr-TR" w:eastAsia="tr-TR"/>
              </w:rPr>
              <w:t>TOPLAM</w:t>
            </w:r>
          </w:p>
        </w:tc>
        <w:tc>
          <w:tcPr>
            <w:tcW w:w="1908" w:type="dxa"/>
          </w:tcPr>
          <w:p w:rsidR="000B4DFE" w:rsidRPr="00D51300" w:rsidRDefault="000B4DFE" w:rsidP="00D51300">
            <w:pPr>
              <w:pStyle w:val="001normalbold"/>
              <w:autoSpaceDE w:val="0"/>
              <w:autoSpaceDN w:val="0"/>
              <w:adjustRightInd w:val="0"/>
              <w:spacing w:before="0" w:after="0"/>
              <w:jc w:val="right"/>
              <w:rPr>
                <w:rFonts w:eastAsia="Times New Roman"/>
                <w:sz w:val="16"/>
                <w:lang w:val="tr-TR" w:eastAsia="tr-TR"/>
              </w:rPr>
            </w:pPr>
            <w:r w:rsidRPr="00D51300">
              <w:rPr>
                <w:rFonts w:eastAsia="Times New Roman"/>
                <w:sz w:val="16"/>
                <w:lang w:val="tr-TR" w:eastAsia="tr-TR"/>
              </w:rPr>
              <w:t>10.000.000</w:t>
            </w:r>
          </w:p>
        </w:tc>
        <w:tc>
          <w:tcPr>
            <w:tcW w:w="2410" w:type="dxa"/>
          </w:tcPr>
          <w:p w:rsidR="000B4DFE" w:rsidRPr="00D51300" w:rsidRDefault="000B4DFE" w:rsidP="00D51300">
            <w:pPr>
              <w:pStyle w:val="001normalbold"/>
              <w:autoSpaceDE w:val="0"/>
              <w:autoSpaceDN w:val="0"/>
              <w:adjustRightInd w:val="0"/>
              <w:spacing w:before="0" w:after="0"/>
              <w:jc w:val="right"/>
              <w:rPr>
                <w:rFonts w:eastAsia="Times New Roman"/>
                <w:sz w:val="16"/>
                <w:lang w:val="tr-TR" w:eastAsia="tr-TR"/>
              </w:rPr>
            </w:pPr>
            <w:r w:rsidRPr="00D51300">
              <w:rPr>
                <w:rFonts w:eastAsia="Times New Roman"/>
                <w:sz w:val="16"/>
                <w:lang w:val="tr-TR" w:eastAsia="tr-TR"/>
              </w:rPr>
              <w:t>%100,00</w:t>
            </w:r>
          </w:p>
        </w:tc>
      </w:tr>
      <w:bookmarkEnd w:id="4"/>
    </w:tbl>
    <w:p w:rsidR="009E645C" w:rsidRPr="000B4DFE" w:rsidRDefault="009E645C" w:rsidP="009E645C">
      <w:pPr>
        <w:jc w:val="both"/>
      </w:pPr>
    </w:p>
    <w:p w:rsidR="009E645C" w:rsidRPr="00003571" w:rsidRDefault="009E645C" w:rsidP="009E645C">
      <w:pPr>
        <w:jc w:val="both"/>
        <w:rPr>
          <w:rFonts w:ascii="Arial" w:hAnsi="Arial"/>
          <w:sz w:val="18"/>
        </w:rPr>
      </w:pPr>
      <w:r w:rsidRPr="00003571">
        <w:rPr>
          <w:rFonts w:ascii="Arial" w:hAnsi="Arial"/>
          <w:sz w:val="18"/>
        </w:rPr>
        <w:t>Dolaylı Pay Sahipleri</w:t>
      </w:r>
    </w:p>
    <w:p w:rsidR="00D51300" w:rsidRDefault="00D51300" w:rsidP="009E645C">
      <w:pPr>
        <w:jc w:val="both"/>
        <w:rPr>
          <w:rFonts w:ascii="Arial" w:hAnsi="Arial"/>
          <w:color w:val="0000FF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51300" w:rsidRPr="000B4DFE" w:rsidTr="000035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51300" w:rsidRPr="000B4DFE" w:rsidRDefault="00D51300" w:rsidP="00003571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D51300" w:rsidRPr="000B4DFE" w:rsidRDefault="00D51300" w:rsidP="000035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B4DFE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D51300" w:rsidRPr="000B4DFE" w:rsidRDefault="00D51300" w:rsidP="000035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0B4DFE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D51300" w:rsidRPr="000B4DFE" w:rsidTr="000035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51300" w:rsidRPr="000B4DFE" w:rsidRDefault="00D51300" w:rsidP="000035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51300" w:rsidRPr="000B4DFE" w:rsidRDefault="00D51300" w:rsidP="000035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51300" w:rsidRPr="000B4DFE" w:rsidRDefault="00D51300" w:rsidP="000035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B4DF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D51300" w:rsidRPr="000B4DFE" w:rsidRDefault="00D51300" w:rsidP="000035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D51300" w:rsidRPr="00D51300" w:rsidTr="000035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Nevres Erol BİLECİK</w:t>
            </w:r>
            <w:r w:rsidR="00003571">
              <w:rPr>
                <w:sz w:val="16"/>
                <w:lang w:val="tr-TR" w:eastAsia="tr-TR"/>
              </w:rPr>
              <w:t xml:space="preserve"> (*) </w:t>
            </w:r>
          </w:p>
        </w:tc>
        <w:tc>
          <w:tcPr>
            <w:tcW w:w="1908" w:type="dxa"/>
          </w:tcPr>
          <w:p w:rsidR="00D51300" w:rsidRPr="00D51300" w:rsidRDefault="00003571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>
              <w:rPr>
                <w:sz w:val="16"/>
                <w:lang w:val="tr-TR" w:eastAsia="tr-TR"/>
              </w:rPr>
              <w:t>2.401.090</w:t>
            </w:r>
          </w:p>
        </w:tc>
        <w:tc>
          <w:tcPr>
            <w:tcW w:w="2410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  <w:r w:rsidRPr="00D51300">
              <w:rPr>
                <w:sz w:val="16"/>
                <w:lang w:val="tr-TR" w:eastAsia="tr-TR"/>
              </w:rPr>
              <w:t>%</w:t>
            </w:r>
            <w:r w:rsidR="00003571">
              <w:rPr>
                <w:sz w:val="16"/>
                <w:lang w:val="tr-TR" w:eastAsia="tr-TR"/>
              </w:rPr>
              <w:t>24.01</w:t>
            </w:r>
          </w:p>
        </w:tc>
      </w:tr>
      <w:tr w:rsidR="00D51300" w:rsidRPr="00D51300" w:rsidTr="000035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</w:p>
          <w:p w:rsidR="00003571" w:rsidRDefault="00003571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</w:p>
          <w:p w:rsidR="00003571" w:rsidRPr="00D51300" w:rsidRDefault="00003571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>
              <w:rPr>
                <w:sz w:val="16"/>
                <w:lang w:val="tr-TR" w:eastAsia="tr-TR"/>
              </w:rPr>
              <w:t xml:space="preserve">(*) Nevres Erol Bilecik 31.12.2008 itibari ile İndeks A.Ş.’nin % 40,53 üne sahiptir. </w:t>
            </w:r>
          </w:p>
        </w:tc>
        <w:tc>
          <w:tcPr>
            <w:tcW w:w="1908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</w:p>
        </w:tc>
        <w:tc>
          <w:tcPr>
            <w:tcW w:w="2410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right"/>
              <w:rPr>
                <w:sz w:val="16"/>
                <w:lang w:val="tr-TR" w:eastAsia="tr-TR"/>
              </w:rPr>
            </w:pPr>
          </w:p>
        </w:tc>
      </w:tr>
      <w:tr w:rsidR="00D51300" w:rsidRPr="00D51300" w:rsidTr="000035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</w:p>
        </w:tc>
        <w:tc>
          <w:tcPr>
            <w:tcW w:w="1908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</w:p>
        </w:tc>
        <w:tc>
          <w:tcPr>
            <w:tcW w:w="2410" w:type="dxa"/>
          </w:tcPr>
          <w:p w:rsidR="00D51300" w:rsidRPr="00D51300" w:rsidRDefault="00D51300" w:rsidP="00D51300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</w:p>
        </w:tc>
      </w:tr>
      <w:tr w:rsidR="00D51300" w:rsidRPr="000B4DFE" w:rsidTr="000035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51300" w:rsidRPr="000B4DFE" w:rsidRDefault="00D51300" w:rsidP="000035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D51300" w:rsidRPr="000B4DFE" w:rsidRDefault="00D51300" w:rsidP="000035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D51300" w:rsidRPr="000B4DFE" w:rsidRDefault="00D51300" w:rsidP="000035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941AD3" w:rsidRDefault="00941AD3" w:rsidP="00003571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3571"/>
    <w:rsid w:val="00082B2C"/>
    <w:rsid w:val="000A4A3C"/>
    <w:rsid w:val="000B4DFE"/>
    <w:rsid w:val="000E1069"/>
    <w:rsid w:val="00135407"/>
    <w:rsid w:val="00157B93"/>
    <w:rsid w:val="001C6E4E"/>
    <w:rsid w:val="001F4327"/>
    <w:rsid w:val="00263FC1"/>
    <w:rsid w:val="00304C07"/>
    <w:rsid w:val="00322043"/>
    <w:rsid w:val="00332012"/>
    <w:rsid w:val="00412A3A"/>
    <w:rsid w:val="0043404A"/>
    <w:rsid w:val="004660B2"/>
    <w:rsid w:val="00485903"/>
    <w:rsid w:val="004C191F"/>
    <w:rsid w:val="005A067A"/>
    <w:rsid w:val="006016C4"/>
    <w:rsid w:val="00611A37"/>
    <w:rsid w:val="00651A42"/>
    <w:rsid w:val="006E7731"/>
    <w:rsid w:val="007F6AA5"/>
    <w:rsid w:val="00803843"/>
    <w:rsid w:val="008176CD"/>
    <w:rsid w:val="008178F9"/>
    <w:rsid w:val="00850A0F"/>
    <w:rsid w:val="008832BE"/>
    <w:rsid w:val="008A5E94"/>
    <w:rsid w:val="00941AD3"/>
    <w:rsid w:val="009E645C"/>
    <w:rsid w:val="00AE66C5"/>
    <w:rsid w:val="00B257DD"/>
    <w:rsid w:val="00C33903"/>
    <w:rsid w:val="00D51300"/>
    <w:rsid w:val="00DC2E14"/>
    <w:rsid w:val="00DC6358"/>
    <w:rsid w:val="00E501AA"/>
    <w:rsid w:val="00E63225"/>
    <w:rsid w:val="00E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4D9176-6F86-495F-AD9C-F41268D4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33903"/>
    <w:rPr>
      <w:color w:val="0000FF"/>
      <w:u w:val="single"/>
    </w:rPr>
  </w:style>
  <w:style w:type="paragraph" w:customStyle="1" w:styleId="1tipi">
    <w:name w:val="(1) tipi"/>
    <w:basedOn w:val="Normal"/>
    <w:rsid w:val="000B4DFE"/>
    <w:pPr>
      <w:tabs>
        <w:tab w:val="left" w:pos="1134"/>
      </w:tabs>
      <w:autoSpaceDE w:val="0"/>
      <w:autoSpaceDN w:val="0"/>
      <w:jc w:val="both"/>
    </w:pPr>
    <w:rPr>
      <w:rFonts w:ascii="Arial" w:hAnsi="Arial" w:cs="Arial"/>
      <w:szCs w:val="24"/>
      <w:lang w:val="en-US" w:eastAsia="en-US"/>
    </w:rPr>
  </w:style>
  <w:style w:type="paragraph" w:customStyle="1" w:styleId="001normalbold">
    <w:name w:val="001normalbold"/>
    <w:basedOn w:val="Normal"/>
    <w:rsid w:val="000B4DFE"/>
    <w:pPr>
      <w:spacing w:before="40" w:after="80"/>
      <w:jc w:val="both"/>
    </w:pPr>
    <w:rPr>
      <w:rFonts w:ascii="Arial" w:eastAsia="Arial Unicode MS" w:hAnsi="Arial" w:cs="Arial"/>
      <w:b/>
      <w:bCs/>
      <w:lang w:val="en-US" w:eastAsia="en-US"/>
    </w:rPr>
  </w:style>
  <w:style w:type="paragraph" w:customStyle="1" w:styleId="Baslik4">
    <w:name w:val="Baslik 4"/>
    <w:basedOn w:val="Normal"/>
    <w:next w:val="Normal"/>
    <w:rsid w:val="000B4DFE"/>
    <w:pPr>
      <w:keepNext/>
      <w:tabs>
        <w:tab w:val="left" w:pos="-720"/>
      </w:tabs>
      <w:autoSpaceDE w:val="0"/>
      <w:autoSpaceDN w:val="0"/>
      <w:adjustRightInd w:val="0"/>
      <w:jc w:val="right"/>
    </w:pPr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gi@datagate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atagate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sarac@datagate.com.tr" TargetMode="External"/><Relationship Id="rId5" Type="http://schemas.openxmlformats.org/officeDocument/2006/relationships/hyperlink" Target="mailto:nsarac@datagate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sarac@datagate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6187</CharactersWithSpaces>
  <SharedDoc>false</SharedDoc>
  <HLinks>
    <vt:vector size="30" baseType="variant">
      <vt:variant>
        <vt:i4>1769594</vt:i4>
      </vt:variant>
      <vt:variant>
        <vt:i4>12</vt:i4>
      </vt:variant>
      <vt:variant>
        <vt:i4>0</vt:i4>
      </vt:variant>
      <vt:variant>
        <vt:i4>5</vt:i4>
      </vt:variant>
      <vt:variant>
        <vt:lpwstr>mailto:bilgi@datagate.com.tr</vt:lpwstr>
      </vt:variant>
      <vt:variant>
        <vt:lpwstr/>
      </vt:variant>
      <vt:variant>
        <vt:i4>3473454</vt:i4>
      </vt:variant>
      <vt:variant>
        <vt:i4>9</vt:i4>
      </vt:variant>
      <vt:variant>
        <vt:i4>0</vt:i4>
      </vt:variant>
      <vt:variant>
        <vt:i4>5</vt:i4>
      </vt:variant>
      <vt:variant>
        <vt:lpwstr>http://www.datagate.com.tr/</vt:lpwstr>
      </vt:variant>
      <vt:variant>
        <vt:lpwstr/>
      </vt:variant>
      <vt:variant>
        <vt:i4>3276868</vt:i4>
      </vt:variant>
      <vt:variant>
        <vt:i4>6</vt:i4>
      </vt:variant>
      <vt:variant>
        <vt:i4>0</vt:i4>
      </vt:variant>
      <vt:variant>
        <vt:i4>5</vt:i4>
      </vt:variant>
      <vt:variant>
        <vt:lpwstr>mailto:nsarac@datagate.com.tr</vt:lpwstr>
      </vt:variant>
      <vt:variant>
        <vt:lpwstr/>
      </vt:variant>
      <vt:variant>
        <vt:i4>3276868</vt:i4>
      </vt:variant>
      <vt:variant>
        <vt:i4>3</vt:i4>
      </vt:variant>
      <vt:variant>
        <vt:i4>0</vt:i4>
      </vt:variant>
      <vt:variant>
        <vt:i4>5</vt:i4>
      </vt:variant>
      <vt:variant>
        <vt:lpwstr>mailto:nsarac@datagate.com.tr</vt:lpwstr>
      </vt:variant>
      <vt:variant>
        <vt:lpwstr/>
      </vt:variant>
      <vt:variant>
        <vt:i4>3276868</vt:i4>
      </vt:variant>
      <vt:variant>
        <vt:i4>0</vt:i4>
      </vt:variant>
      <vt:variant>
        <vt:i4>0</vt:i4>
      </vt:variant>
      <vt:variant>
        <vt:i4>5</vt:i4>
      </vt:variant>
      <vt:variant>
        <vt:lpwstr>mailto:nsarac@datagate.com.tr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