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71A0E" w14:paraId="2390A85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36BF0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BANKA’NIN  ÜNVANI</w:t>
            </w:r>
          </w:p>
        </w:tc>
      </w:tr>
    </w:tbl>
    <w:p w14:paraId="7F95BB88" w14:textId="77777777" w:rsidR="00871A0E" w:rsidRDefault="00871A0E">
      <w:pPr>
        <w:jc w:val="both"/>
        <w:rPr>
          <w:rFonts w:ascii="Arial" w:hAnsi="Arial"/>
          <w:b/>
          <w:color w:val="FF0000"/>
          <w:sz w:val="36"/>
        </w:rPr>
      </w:pPr>
    </w:p>
    <w:p w14:paraId="2E4852A2" w14:textId="77777777" w:rsidR="00871A0E" w:rsidRDefault="00871A0E">
      <w:pPr>
        <w:rPr>
          <w:rFonts w:ascii="Arial" w:hAnsi="Arial"/>
          <w:sz w:val="18"/>
        </w:rPr>
      </w:pPr>
    </w:p>
    <w:p w14:paraId="2796DF01" w14:textId="77777777" w:rsidR="00871A0E" w:rsidRDefault="00871A0E">
      <w:pPr>
        <w:rPr>
          <w:rFonts w:ascii="Arial" w:hAnsi="Arial"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386"/>
      </w:tblGrid>
      <w:tr w:rsidR="008E62CA" w:rsidRPr="00EB2CEF" w14:paraId="6793E2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1F5EE25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2BDF7E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3CDC396D" w14:textId="77777777" w:rsidR="008E62CA" w:rsidRPr="00EB2CEF" w:rsidRDefault="0012752F" w:rsidP="008E62CA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0C2327">
              <w:rPr>
                <w:rFonts w:ascii="Arial" w:hAnsi="Arial"/>
                <w:b/>
                <w:sz w:val="16"/>
              </w:rPr>
              <w:t>23/09/1987</w:t>
            </w:r>
          </w:p>
        </w:tc>
      </w:tr>
      <w:tr w:rsidR="008E62CA" w:rsidRPr="00EB2CEF" w14:paraId="57E6AD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6A717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218FAB7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FB0ACEC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0D0663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926AF0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71D537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B184471" w14:textId="77777777" w:rsidR="008E62CA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TİCARİ FİNANSMAN VE KURUMSAL BANKACILIK, FON YÖNETİMİ İŞLEMLERİ, BİREYSEL BANKACILIK VE KREDİ KARTI İŞLEMLERİ</w:t>
            </w:r>
          </w:p>
        </w:tc>
      </w:tr>
      <w:tr w:rsidR="008E62CA" w:rsidRPr="00EB2CEF" w14:paraId="1A4554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2C33F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FD1F4A1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4A287EC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292823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D53397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E29267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4BB63BFD" w14:textId="77777777" w:rsidR="008E62CA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NO:129 34394 MECİDİYEKÖY/ İSTANBUL</w:t>
            </w:r>
          </w:p>
        </w:tc>
      </w:tr>
      <w:tr w:rsidR="008E62CA" w:rsidRPr="00EB2CEF" w14:paraId="6A47E44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3EDFB6C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BD30199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8F14098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7EF441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0D688F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14711DF4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5296D19C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003ED9E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8D90DD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00FB796E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A6E3046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8E62CA" w:rsidRPr="00EB2CEF" w14:paraId="061688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3B3F01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9ECBE0A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A436214" w14:textId="77777777" w:rsidR="008E62CA" w:rsidRPr="0012752F" w:rsidRDefault="00D13FE1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 BANK OF GREECE S.A. (</w:t>
            </w:r>
            <w:r w:rsidR="0012752F" w:rsidRPr="0012752F">
              <w:rPr>
                <w:rFonts w:ascii="Arial" w:hAnsi="Arial" w:cs="Arial"/>
                <w:sz w:val="16"/>
                <w:szCs w:val="16"/>
              </w:rPr>
              <w:t>NBG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E62CA" w:rsidRPr="00EB2CEF" w14:paraId="1EBA47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70F03E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CBD5256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360CA8F3" w14:textId="77777777" w:rsidR="008E62CA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ŞAHİNBAŞ</w:t>
            </w:r>
          </w:p>
        </w:tc>
      </w:tr>
      <w:tr w:rsidR="008E62CA" w:rsidRPr="00EB2CEF" w14:paraId="1AA048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65F3CF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1474C8D" w14:textId="77777777" w:rsidR="008E62CA" w:rsidRPr="00EB2CEF" w:rsidRDefault="008E62CA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67509CE7" w14:textId="77777777" w:rsidR="008E62CA" w:rsidRPr="00EB2CEF" w:rsidRDefault="008E62CA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7DEFF18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063BE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14351EBB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54E8B18B" w14:textId="77777777" w:rsidR="0012752F" w:rsidRDefault="0012752F" w:rsidP="007D1DA4">
            <w:pPr>
              <w:tabs>
                <w:tab w:val="left" w:pos="2893"/>
                <w:tab w:val="left" w:pos="3343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                                    YÖNETİM KURULU BAŞKANI</w:t>
            </w:r>
          </w:p>
        </w:tc>
      </w:tr>
      <w:tr w:rsidR="0012752F" w:rsidRPr="00EB2CEF" w14:paraId="2F1B2E5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1154DA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28F131C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81029AA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ÖMER A. ARAS                YÖNETİM KURULU BAŞKAN YARDIMCISI</w:t>
            </w:r>
          </w:p>
        </w:tc>
      </w:tr>
      <w:tr w:rsidR="0012752F" w:rsidRPr="00EB2CEF" w14:paraId="34DFD10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CD48F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E7546F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430F2D0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GÜLEŞCİ                     YÖNETİM KURULU MURAHHAS ÜYESİ</w:t>
            </w:r>
          </w:p>
        </w:tc>
      </w:tr>
      <w:tr w:rsidR="0012752F" w:rsidRPr="00EB2CEF" w14:paraId="30647A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63E878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8DA0A06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FBF7E7E" w14:textId="77777777" w:rsidR="0012752F" w:rsidRDefault="0012752F" w:rsidP="007D1DA4">
            <w:pPr>
              <w:tabs>
                <w:tab w:val="left" w:pos="332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ANTHIMOS THOMOPOULOS                           YÖNETİM KURULU ÜYESİ</w:t>
            </w:r>
          </w:p>
        </w:tc>
      </w:tr>
      <w:tr w:rsidR="0012752F" w:rsidRPr="00EB2CEF" w14:paraId="49B6B0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B6624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4E41AC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DE30800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MUSTAFA AYDIN AYSAN              YÖNETİM KURULU ÜYESİ</w:t>
            </w:r>
          </w:p>
        </w:tc>
      </w:tr>
      <w:tr w:rsidR="0012752F" w:rsidRPr="00EB2CEF" w14:paraId="01FEB93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8DE56F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EA77198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8BDBCBE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YİANNİS PEHLİVANİDİS                                   YÖNETİM KURULU ÜYESİ</w:t>
            </w:r>
          </w:p>
        </w:tc>
      </w:tr>
      <w:tr w:rsidR="0012752F" w:rsidRPr="00EB2CEF" w14:paraId="55D986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15287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ABD0AE8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21585C4C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YENER DİNÇMEN                                             YÖNETİM KURULU ÜYESİ</w:t>
            </w:r>
          </w:p>
        </w:tc>
      </w:tr>
      <w:tr w:rsidR="0012752F" w:rsidRPr="00EB2CEF" w14:paraId="556A5A8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024F1B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4A18073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2C973C0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DIMITRI LEFAKIS                                              YÖNETİM KURULU ÜYESİ</w:t>
            </w:r>
          </w:p>
        </w:tc>
      </w:tr>
      <w:tr w:rsidR="0012752F" w:rsidRPr="00EB2CEF" w14:paraId="46B15E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C1FB55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77CFC0A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0DDC3E8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EDWARD A. NASSIM                                        YÖNETİM KURULU ÜYESİ</w:t>
            </w:r>
          </w:p>
        </w:tc>
      </w:tr>
      <w:tr w:rsidR="0012752F" w:rsidRPr="00EB2CEF" w14:paraId="7B7D7C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85BEDD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EF7E42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6F7702B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ŞAHİNBAŞ            GENEL MÜDÜR VE YÖNETİM KURULU ÜYESİ</w:t>
            </w:r>
          </w:p>
          <w:p w14:paraId="0D972BF1" w14:textId="77777777" w:rsidR="0012752F" w:rsidRDefault="0012752F" w:rsidP="007D1DA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                        </w:t>
            </w:r>
          </w:p>
        </w:tc>
      </w:tr>
      <w:tr w:rsidR="0012752F" w:rsidRPr="00EB2CEF" w14:paraId="3C2B8A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0B798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B41DC08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8A2C3EB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743043C" w14:textId="77777777" w:rsidR="00AC26E5" w:rsidRDefault="00AC26E5" w:rsidP="00AC26E5">
            <w:pPr>
              <w:ind w:left="1671" w:hanging="1671"/>
              <w:rPr>
                <w:rFonts w:ascii="Arial" w:hAnsi="Arial" w:cs="Arial"/>
                <w:sz w:val="16"/>
                <w:szCs w:val="16"/>
              </w:rPr>
            </w:pPr>
            <w:r w:rsidRPr="00BE6351">
              <w:rPr>
                <w:rFonts w:ascii="Arial" w:hAnsi="Arial" w:cs="Arial"/>
                <w:sz w:val="16"/>
                <w:szCs w:val="16"/>
              </w:rPr>
              <w:t>ÖZGE EMRE               YASAL UYUM/YASAL YÜKÜMLÜLÜKLER TAKİP   BİRİMİ/İŞTİRAKLER SORUMLUSU YÖNETMEN</w:t>
            </w:r>
          </w:p>
          <w:p w14:paraId="01064100" w14:textId="77777777" w:rsidR="00AC26E5" w:rsidRDefault="00AC26E5" w:rsidP="00AC26E5">
            <w:pPr>
              <w:ind w:left="1671" w:hanging="167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</w:t>
            </w:r>
            <w:hyperlink r:id="rId4" w:history="1">
              <w:r w:rsidRPr="00CB24F6">
                <w:rPr>
                  <w:rStyle w:val="Hyperlink"/>
                  <w:rFonts w:ascii="Arial" w:hAnsi="Arial" w:cs="Arial"/>
                  <w:sz w:val="16"/>
                  <w:szCs w:val="16"/>
                </w:rPr>
                <w:t>ozge.emre@finansbank.com.tr</w:t>
              </w:r>
            </w:hyperlink>
          </w:p>
          <w:p w14:paraId="67F85040" w14:textId="77777777" w:rsidR="0012752F" w:rsidRPr="00EB2CEF" w:rsidRDefault="00AC26E5" w:rsidP="00AC26E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</w:t>
            </w:r>
          </w:p>
        </w:tc>
      </w:tr>
      <w:tr w:rsidR="0012752F" w:rsidRPr="00EB2CEF" w14:paraId="33B1C37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D689C74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146F996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AE1DB9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5B2F3FF" w14:textId="77777777" w:rsidR="0012752F" w:rsidRPr="00490042" w:rsidRDefault="000A7156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490042">
              <w:rPr>
                <w:rFonts w:ascii="Arial" w:hAnsi="Arial" w:cs="Arial"/>
                <w:sz w:val="16"/>
                <w:szCs w:val="16"/>
              </w:rPr>
              <w:t xml:space="preserve">F. OLCAYTO ONUR    </w:t>
            </w:r>
            <w:r w:rsidR="00C2537F">
              <w:rPr>
                <w:rFonts w:ascii="Arial" w:hAnsi="Arial" w:cs="Arial"/>
                <w:sz w:val="16"/>
                <w:szCs w:val="16"/>
              </w:rPr>
              <w:t>GENEL MÜDÜR YARDIMCISI (HUKUK)</w:t>
            </w:r>
          </w:p>
          <w:p w14:paraId="7D474F15" w14:textId="77777777" w:rsidR="00490042" w:rsidRPr="00EB2CEF" w:rsidRDefault="00490042" w:rsidP="00FE4818">
            <w:pPr>
              <w:ind w:left="1671" w:hanging="1671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90042">
              <w:rPr>
                <w:rFonts w:ascii="Arial" w:hAnsi="Arial" w:cs="Arial"/>
                <w:sz w:val="16"/>
                <w:szCs w:val="16"/>
              </w:rPr>
              <w:t xml:space="preserve">                                     olcayto.onur@finansbank.com.tr</w:t>
            </w:r>
          </w:p>
        </w:tc>
      </w:tr>
      <w:tr w:rsidR="0012752F" w:rsidRPr="00EB2CEF" w14:paraId="66A6AF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A4FA0F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6519EA03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E3369C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056CE3D7" w14:textId="77777777" w:rsidR="00AC26E5" w:rsidRDefault="00AC26E5" w:rsidP="00AC26E5">
            <w:pPr>
              <w:rPr>
                <w:rFonts w:ascii="Arial" w:hAnsi="Arial" w:cs="Arial"/>
                <w:sz w:val="16"/>
                <w:szCs w:val="16"/>
              </w:rPr>
            </w:pPr>
            <w:r w:rsidRPr="00BE6351">
              <w:rPr>
                <w:rFonts w:ascii="Arial" w:hAnsi="Arial" w:cs="Arial"/>
                <w:sz w:val="16"/>
                <w:szCs w:val="16"/>
              </w:rPr>
              <w:t>ESRA KARAMAN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YATIRIMCI İLİŞKİLERİ BİRİM YÖNETİCİSİ</w:t>
            </w:r>
          </w:p>
          <w:p w14:paraId="3D6D5099" w14:textId="77777777" w:rsidR="00AC26E5" w:rsidRDefault="00AC26E5" w:rsidP="00AC26E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490042">
              <w:rPr>
                <w:rFonts w:ascii="Arial" w:hAnsi="Arial" w:cs="Arial"/>
                <w:sz w:val="16"/>
                <w:szCs w:val="16"/>
              </w:rPr>
              <w:t xml:space="preserve">                               e</w:t>
            </w:r>
            <w:r>
              <w:rPr>
                <w:rFonts w:ascii="Arial" w:hAnsi="Arial" w:cs="Arial"/>
                <w:sz w:val="16"/>
                <w:szCs w:val="16"/>
              </w:rPr>
              <w:t>sra.karaman@finansbank.com.tr</w:t>
            </w:r>
          </w:p>
          <w:p w14:paraId="25B9DED7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1B8F93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3985FD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27A1D4C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066CEB67" w14:textId="77777777" w:rsidR="0012752F" w:rsidRPr="00EB2CEF" w:rsidRDefault="009970EE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YİANNİS PEHLİVANİDİS, DR. ÖMER A. ARAS, YENER DİNÇMEN                                                                                                </w:t>
            </w:r>
          </w:p>
        </w:tc>
      </w:tr>
      <w:tr w:rsidR="0012752F" w:rsidRPr="00EB2CEF" w14:paraId="2E6B97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232115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54B90CA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A273D68" w14:textId="77777777" w:rsidR="0012752F" w:rsidRPr="00EB2CEF" w:rsidRDefault="00521CDE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DIMITRI LEFAKIS, DR. ÖMER A. ARAS, YİANNİS PEHLİVANİDİS                                                                                                  </w:t>
            </w:r>
          </w:p>
        </w:tc>
      </w:tr>
      <w:tr w:rsidR="0012752F" w:rsidRPr="00EB2CEF" w14:paraId="2B45943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99FFA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5EF0BC92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47F1B42" w14:textId="77777777" w:rsidR="0012752F" w:rsidRPr="00EB2CEF" w:rsidRDefault="00521CDE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 DR. MUSTAFA AYDIN AYSAN, EDWARD A. NASSIM, DIMITRI LEFAKIS                                                                                                      </w:t>
            </w:r>
          </w:p>
        </w:tc>
      </w:tr>
      <w:tr w:rsidR="0012752F" w:rsidRPr="00EB2CEF" w14:paraId="1A97A5E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5492C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72905D25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275247C2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0212 318 50 00</w:t>
            </w:r>
          </w:p>
        </w:tc>
      </w:tr>
      <w:tr w:rsidR="0012752F" w:rsidRPr="00EB2CEF" w14:paraId="09CF61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C58E1A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23E951D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8F56924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201D05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D184B2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7DC9B52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53F7FF6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0212 318 58 50</w:t>
            </w:r>
          </w:p>
        </w:tc>
      </w:tr>
      <w:tr w:rsidR="0012752F" w:rsidRPr="00EB2CEF" w14:paraId="22CFD5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45B0AD3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03BB04D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8B56AD2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47A811E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3AA57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56EA7FED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D3A7BB0" w14:textId="77777777" w:rsidR="0012752F" w:rsidRPr="0012752F" w:rsidRDefault="0012752F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12752F">
              <w:rPr>
                <w:rFonts w:ascii="Arial" w:hAnsi="Arial" w:cs="Arial"/>
                <w:sz w:val="16"/>
                <w:szCs w:val="16"/>
              </w:rPr>
              <w:t>www.finansbank.com.tr</w:t>
            </w:r>
          </w:p>
        </w:tc>
      </w:tr>
      <w:tr w:rsidR="0012752F" w:rsidRPr="00EB2CEF" w14:paraId="0A5F47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C404F8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1BFF521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2CFD3ECF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7073E0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5014E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F3D887B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46A98584" w14:textId="77777777" w:rsidR="0012752F" w:rsidRPr="00EB2CEF" w:rsidRDefault="00A531A4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1643B">
              <w:rPr>
                <w:rFonts w:ascii="Arial" w:hAnsi="Arial" w:cs="Arial"/>
                <w:sz w:val="16"/>
                <w:szCs w:val="16"/>
              </w:rPr>
              <w:t>BİLGİLENDİRME POLİTİKAMIZ İNTERNET SİTEMİZDE İLAN EDİLMİŞTİR.</w:t>
            </w:r>
          </w:p>
        </w:tc>
      </w:tr>
      <w:tr w:rsidR="0012752F" w:rsidRPr="00EB2CEF" w14:paraId="00272E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7BA6D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2ABC89E8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1E03502A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İsim.soyad@finansbank.com.tr</w:t>
            </w:r>
          </w:p>
        </w:tc>
      </w:tr>
      <w:tr w:rsidR="0012752F" w:rsidRPr="00EB2CEF" w14:paraId="4F54D6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359CDF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5D01FE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4C64EA1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5676247D" w14:textId="77777777" w:rsidR="0012752F" w:rsidRPr="00E7219B" w:rsidRDefault="000A7156" w:rsidP="008E62C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31.12</w:t>
            </w:r>
            <w:r w:rsidR="00E7219B" w:rsidRPr="00E7219B">
              <w:rPr>
                <w:rFonts w:ascii="Arial" w:hAnsi="Arial" w:cs="Arial"/>
                <w:sz w:val="16"/>
                <w:szCs w:val="16"/>
              </w:rPr>
              <w:t>.2008 itibari ile 9.986</w:t>
            </w:r>
          </w:p>
          <w:p w14:paraId="0D62B3F8" w14:textId="77777777" w:rsidR="00E7219B" w:rsidRPr="00E7219B" w:rsidRDefault="00E7219B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E7219B">
              <w:rPr>
                <w:rFonts w:ascii="Arial" w:hAnsi="Arial" w:cs="Arial"/>
                <w:sz w:val="16"/>
                <w:szCs w:val="16"/>
              </w:rPr>
              <w:t>31.01.2009 itibari ile 10.011</w:t>
            </w:r>
          </w:p>
          <w:p w14:paraId="1E9EDB6E" w14:textId="77777777" w:rsidR="00E7219B" w:rsidRPr="00EB2CEF" w:rsidRDefault="00E7219B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7219B">
              <w:rPr>
                <w:rFonts w:ascii="Arial" w:hAnsi="Arial" w:cs="Arial"/>
                <w:sz w:val="16"/>
                <w:szCs w:val="16"/>
              </w:rPr>
              <w:t>31.03.2009 itibari ile 9.986</w:t>
            </w:r>
          </w:p>
        </w:tc>
      </w:tr>
      <w:tr w:rsidR="0012752F" w:rsidRPr="00EB2CEF" w14:paraId="52D0E59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B556DA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3BD189B7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09D04DF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24712D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0467A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4B0992C3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495030E9" w14:textId="77777777" w:rsidR="0012752F" w:rsidRPr="00EB2CEF" w:rsidRDefault="00D513D0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12752F" w:rsidRPr="00EB2CEF" w14:paraId="19B4DA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4FD35F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210C51BF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0A8E061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590F4E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3BDEF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5E49AEA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5E17FB44" w14:textId="77777777" w:rsidR="0012752F" w:rsidRPr="00EB2CEF" w:rsidRDefault="00D513D0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12752F" w:rsidRPr="00EB2CEF" w14:paraId="0CEFB9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B32F7B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2D56B00E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71ACCADF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363881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A3EB2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22802104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287F49A2" w14:textId="77777777" w:rsidR="0012752F" w:rsidRPr="00EB2CEF" w:rsidRDefault="00D513D0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12752F" w:rsidRPr="00EB2CEF" w14:paraId="61A922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D2A72E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1C645C7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513B0E87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16758B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0A59FDF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CF2FC3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  <w:vAlign w:val="center"/>
          </w:tcPr>
          <w:p w14:paraId="70C37BE9" w14:textId="77777777" w:rsidR="0012752F" w:rsidRPr="00D513D0" w:rsidRDefault="00D513D0" w:rsidP="00FC46AD">
            <w:pPr>
              <w:ind w:right="34"/>
              <w:rPr>
                <w:rFonts w:cs="Arial"/>
                <w:szCs w:val="16"/>
              </w:rPr>
            </w:pPr>
            <w:r w:rsidRPr="00FC46AD">
              <w:rPr>
                <w:rFonts w:ascii="Arial" w:hAnsi="Arial"/>
                <w:sz w:val="16"/>
              </w:rPr>
              <w:t xml:space="preserve">3,000,000,000 </w:t>
            </w:r>
            <w:r w:rsidR="007D1DA4" w:rsidRPr="00FC46AD">
              <w:rPr>
                <w:rFonts w:ascii="Arial" w:hAnsi="Arial"/>
                <w:sz w:val="16"/>
              </w:rPr>
              <w:t>Y</w:t>
            </w:r>
            <w:r w:rsidRPr="00FC46AD">
              <w:rPr>
                <w:rFonts w:ascii="Arial" w:hAnsi="Arial"/>
                <w:sz w:val="16"/>
              </w:rPr>
              <w:t>TL</w:t>
            </w:r>
          </w:p>
        </w:tc>
      </w:tr>
      <w:tr w:rsidR="0012752F" w:rsidRPr="00EB2CEF" w14:paraId="033A35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882394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1FC9C73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1AECA31C" w14:textId="77777777" w:rsidR="0012752F" w:rsidRPr="00EB2CEF" w:rsidRDefault="0012752F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2752F" w:rsidRPr="00EB2CEF" w14:paraId="09B33F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B1013F1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2DA07AD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616563D1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167114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90B99A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172D251C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39F566AF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416F02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24A7D1" w14:textId="77777777" w:rsidR="0012752F" w:rsidRPr="00EB2CEF" w:rsidRDefault="0012752F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1846A83D" w14:textId="77777777" w:rsidR="0012752F" w:rsidRPr="00EB2CEF" w:rsidRDefault="0012752F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69B0DF2F" w14:textId="77777777" w:rsidR="0012752F" w:rsidRPr="00EB2CEF" w:rsidRDefault="00D513D0" w:rsidP="00FC46AD">
            <w:pPr>
              <w:ind w:right="34"/>
              <w:rPr>
                <w:rFonts w:cs="Arial"/>
                <w:szCs w:val="16"/>
              </w:rPr>
            </w:pPr>
            <w:r w:rsidRPr="00FC46AD">
              <w:rPr>
                <w:rFonts w:ascii="Arial" w:hAnsi="Arial"/>
                <w:sz w:val="16"/>
              </w:rPr>
              <w:t xml:space="preserve">1,500,000,000 </w:t>
            </w:r>
            <w:r w:rsidR="007D1DA4" w:rsidRPr="00FC46AD">
              <w:rPr>
                <w:rFonts w:ascii="Arial" w:hAnsi="Arial"/>
                <w:sz w:val="16"/>
              </w:rPr>
              <w:t>Y</w:t>
            </w:r>
            <w:r w:rsidRPr="00FC46AD">
              <w:rPr>
                <w:rFonts w:ascii="Arial" w:hAnsi="Arial"/>
                <w:sz w:val="16"/>
              </w:rPr>
              <w:t>TL</w:t>
            </w:r>
          </w:p>
        </w:tc>
      </w:tr>
      <w:tr w:rsidR="0012752F" w:rsidRPr="00EB2CEF" w14:paraId="4BBB218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C5FF82" w14:textId="77777777" w:rsidR="0012752F" w:rsidRPr="00EB2CEF" w:rsidRDefault="0012752F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78E81090" w14:textId="77777777" w:rsidR="0012752F" w:rsidRPr="00EB2CEF" w:rsidRDefault="0012752F" w:rsidP="008E62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386" w:type="dxa"/>
          </w:tcPr>
          <w:p w14:paraId="79D06B8E" w14:textId="77777777" w:rsidR="0012752F" w:rsidRPr="00EB2CEF" w:rsidRDefault="0012752F" w:rsidP="008E62C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2752F" w:rsidRPr="00EB2CEF" w14:paraId="224BAB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02AE2E" w14:textId="77777777" w:rsidR="0012752F" w:rsidRPr="00EB2CEF" w:rsidRDefault="0012752F" w:rsidP="008E62C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lastRenderedPageBreak/>
              <w:t>İŞLEM GÖRDÜĞÜ PAZAR</w:t>
            </w:r>
          </w:p>
        </w:tc>
        <w:tc>
          <w:tcPr>
            <w:tcW w:w="284" w:type="dxa"/>
          </w:tcPr>
          <w:p w14:paraId="32E10F0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7F09493D" w14:textId="77777777" w:rsidR="0012752F" w:rsidRPr="00EB2CEF" w:rsidRDefault="00D513D0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 SENETLERİ PİYASASI, TAHVİL VE BONO PİYASASI, ULUSLARARASI PAZAR, VADELİ İŞLEMLER PİYASASI</w:t>
            </w:r>
          </w:p>
        </w:tc>
      </w:tr>
      <w:tr w:rsidR="0012752F" w:rsidRPr="00EB2CEF" w14:paraId="11F410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11C214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604F69CE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619AFD4B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2752F" w:rsidRPr="00EB2CEF" w14:paraId="65AE84C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3AE09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7CC5ED8B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14:paraId="5036E9A7" w14:textId="77777777" w:rsidR="0012752F" w:rsidRPr="00FC46AD" w:rsidRDefault="00FC46AD" w:rsidP="008E62CA">
            <w:pPr>
              <w:rPr>
                <w:rFonts w:ascii="Arial" w:hAnsi="Arial" w:cs="Arial"/>
                <w:sz w:val="16"/>
                <w:szCs w:val="16"/>
              </w:rPr>
            </w:pPr>
            <w:r w:rsidRPr="00FC46AD">
              <w:rPr>
                <w:rFonts w:ascii="Arial" w:hAnsi="Arial" w:cs="Arial"/>
                <w:sz w:val="16"/>
                <w:szCs w:val="16"/>
              </w:rPr>
              <w:t>LONDRA BORSASI</w:t>
            </w:r>
          </w:p>
        </w:tc>
      </w:tr>
      <w:tr w:rsidR="0012752F" w:rsidRPr="00EB2CEF" w14:paraId="3A8112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27DF30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BAA3709" w14:textId="77777777" w:rsidR="0012752F" w:rsidRPr="00EB2CEF" w:rsidRDefault="0012752F" w:rsidP="008E62C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386" w:type="dxa"/>
          </w:tcPr>
          <w:p w14:paraId="2C0E4530" w14:textId="77777777" w:rsidR="0012752F" w:rsidRPr="00EB2CEF" w:rsidRDefault="0012752F" w:rsidP="008E62C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049CD330" w14:textId="77777777" w:rsidR="00871A0E" w:rsidRDefault="00871A0E">
      <w:pPr>
        <w:pStyle w:val="BodyText"/>
      </w:pPr>
    </w:p>
    <w:p w14:paraId="0F5E809A" w14:textId="77777777" w:rsidR="00871A0E" w:rsidRDefault="00871A0E">
      <w:pPr>
        <w:rPr>
          <w:rFonts w:ascii="Arial" w:hAnsi="Arial"/>
          <w:sz w:val="18"/>
        </w:rPr>
      </w:pPr>
    </w:p>
    <w:p w14:paraId="37785535" w14:textId="77777777" w:rsidR="00871A0E" w:rsidRDefault="00871A0E">
      <w:pPr>
        <w:rPr>
          <w:rFonts w:ascii="Arial" w:hAnsi="Arial"/>
          <w:sz w:val="16"/>
        </w:rPr>
      </w:pPr>
    </w:p>
    <w:p w14:paraId="1E69B41D" w14:textId="77777777" w:rsidR="00871A0E" w:rsidRDefault="00871A0E">
      <w:pPr>
        <w:rPr>
          <w:rFonts w:ascii="Arial" w:hAnsi="Arial"/>
          <w:sz w:val="16"/>
        </w:rPr>
      </w:pPr>
    </w:p>
    <w:p w14:paraId="582F788D" w14:textId="77777777" w:rsidR="00871A0E" w:rsidRDefault="00871A0E">
      <w:pPr>
        <w:rPr>
          <w:rFonts w:ascii="Arial" w:hAnsi="Arial"/>
          <w:sz w:val="16"/>
        </w:rPr>
      </w:pPr>
    </w:p>
    <w:p w14:paraId="3030A605" w14:textId="77777777" w:rsidR="00871A0E" w:rsidRDefault="00871A0E">
      <w:pPr>
        <w:rPr>
          <w:rFonts w:ascii="Arial" w:hAnsi="Arial"/>
          <w:sz w:val="16"/>
        </w:rPr>
      </w:pPr>
    </w:p>
    <w:p w14:paraId="555DDDC4" w14:textId="77777777" w:rsidR="00871A0E" w:rsidRDefault="00871A0E">
      <w:pPr>
        <w:rPr>
          <w:rFonts w:ascii="Arial" w:hAnsi="Arial"/>
          <w:sz w:val="16"/>
        </w:rPr>
      </w:pPr>
    </w:p>
    <w:p w14:paraId="0D117AC7" w14:textId="77777777" w:rsidR="00871A0E" w:rsidRDefault="00871A0E">
      <w:pPr>
        <w:rPr>
          <w:rFonts w:ascii="Arial" w:hAnsi="Arial"/>
          <w:sz w:val="16"/>
        </w:rPr>
      </w:pPr>
    </w:p>
    <w:p w14:paraId="729FDE36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11CEF3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A1CA71D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14:paraId="3843FA26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2E04BF6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4B52463A" w14:textId="77777777" w:rsidR="00871A0E" w:rsidRDefault="00871A0E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871A0E" w14:paraId="0B6A18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2E5D07F9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42079A52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38B824D7" w14:textId="77777777" w:rsidR="00871A0E" w:rsidRDefault="00871A0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871A0E" w14:paraId="0D2F53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004A5D18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3FE208E8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5D7C860C" w14:textId="77777777" w:rsidR="00871A0E" w:rsidRDefault="00871A0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871A0E" w14:paraId="147307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BA13B7D" w14:textId="77777777"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795" w:type="dxa"/>
          </w:tcPr>
          <w:p w14:paraId="23742D03" w14:textId="77777777" w:rsidR="00871A0E" w:rsidRDefault="007D1DA4" w:rsidP="007D1DA4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7D1DA4">
              <w:rPr>
                <w:rFonts w:ascii="Arial" w:hAnsi="Arial"/>
                <w:sz w:val="16"/>
              </w:rPr>
              <w:t>15,939,067,000</w:t>
            </w:r>
            <w:r>
              <w:rPr>
                <w:rFonts w:ascii="Arial" w:hAnsi="Arial"/>
                <w:sz w:val="16"/>
              </w:rPr>
              <w:t xml:space="preserve"> YTL</w:t>
            </w:r>
          </w:p>
        </w:tc>
        <w:tc>
          <w:tcPr>
            <w:tcW w:w="2977" w:type="dxa"/>
          </w:tcPr>
          <w:p w14:paraId="3AEF96A5" w14:textId="77777777" w:rsidR="00871A0E" w:rsidRDefault="007D1DA4" w:rsidP="007D1DA4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7D1DA4">
              <w:rPr>
                <w:rFonts w:ascii="Arial" w:hAnsi="Arial"/>
                <w:sz w:val="16"/>
              </w:rPr>
              <w:t>17,878,045</w:t>
            </w:r>
            <w:r>
              <w:rPr>
                <w:rFonts w:ascii="Arial" w:hAnsi="Arial"/>
                <w:sz w:val="16"/>
              </w:rPr>
              <w:t>,000 YTL</w:t>
            </w:r>
          </w:p>
        </w:tc>
      </w:tr>
      <w:tr w:rsidR="00871A0E" w14:paraId="6F5A09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1BF4290C" w14:textId="77777777" w:rsidR="00871A0E" w:rsidRDefault="008A38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14:paraId="00D77FE3" w14:textId="77777777" w:rsidR="00871A0E" w:rsidRDefault="007D1DA4" w:rsidP="007D1DA4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7D1DA4">
              <w:rPr>
                <w:rFonts w:ascii="Arial" w:hAnsi="Arial"/>
                <w:sz w:val="16"/>
              </w:rPr>
              <w:t>12,957,845</w:t>
            </w:r>
            <w:r>
              <w:rPr>
                <w:rFonts w:ascii="Arial" w:hAnsi="Arial"/>
                <w:sz w:val="16"/>
              </w:rPr>
              <w:t>,000 YTL</w:t>
            </w:r>
          </w:p>
        </w:tc>
        <w:tc>
          <w:tcPr>
            <w:tcW w:w="2977" w:type="dxa"/>
          </w:tcPr>
          <w:p w14:paraId="6651E8BA" w14:textId="77777777" w:rsidR="00871A0E" w:rsidRDefault="007D1DA4" w:rsidP="007D1DA4">
            <w:pPr>
              <w:ind w:right="34"/>
              <w:jc w:val="center"/>
              <w:rPr>
                <w:rFonts w:ascii="Arial" w:hAnsi="Arial"/>
                <w:sz w:val="16"/>
              </w:rPr>
            </w:pPr>
            <w:r w:rsidRPr="007D1DA4">
              <w:rPr>
                <w:rFonts w:ascii="Arial" w:hAnsi="Arial"/>
                <w:sz w:val="16"/>
              </w:rPr>
              <w:t>14,174,414</w:t>
            </w:r>
            <w:r>
              <w:rPr>
                <w:rFonts w:ascii="Arial" w:hAnsi="Arial"/>
                <w:sz w:val="16"/>
              </w:rPr>
              <w:t>,000 YTL</w:t>
            </w:r>
          </w:p>
        </w:tc>
      </w:tr>
      <w:tr w:rsidR="00871A0E" w14:paraId="13665B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C288871" w14:textId="77777777" w:rsidR="00871A0E" w:rsidRDefault="00871A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6A073BFA" w14:textId="77777777"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3294D970" w14:textId="77777777" w:rsidR="00871A0E" w:rsidRDefault="00871A0E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8D417F4" w14:textId="77777777" w:rsidR="00871A0E" w:rsidRDefault="00871A0E">
      <w:pPr>
        <w:rPr>
          <w:rFonts w:ascii="Arial" w:hAnsi="Arial"/>
        </w:rPr>
      </w:pPr>
    </w:p>
    <w:p w14:paraId="5BA7C7A7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871A0E" w14:paraId="29D96A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4EA32D9B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65196846" w14:textId="77777777" w:rsidR="00871A0E" w:rsidRDefault="0087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AC244E3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14E3B02A" w14:textId="77777777" w:rsidR="00871A0E" w:rsidRDefault="00871A0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871A0E" w14:paraId="42068A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DEA05BC" w14:textId="77777777" w:rsidR="00871A0E" w:rsidRDefault="0087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14:paraId="15EAEC45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076C6FD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7BCD365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871A0E" w14:paraId="05D180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FF69589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14:paraId="01D35F65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24FF6921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7570DCBF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871A0E" w14:paraId="7534B7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135C500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14:paraId="16D375B5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9575906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36FF24D4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871A0E" w14:paraId="28F8DE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26505BC" w14:textId="77777777"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7899A77A" w14:textId="77777777"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39BAFDA4" w14:textId="77777777"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55A152F8" w14:textId="77777777"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 w14:paraId="0734B5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E7C5EEA" w14:textId="77777777"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34521A5D" w14:textId="77777777"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4CCA363B" w14:textId="77777777"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048F441D" w14:textId="77777777"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71A0E" w14:paraId="6284CF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C1ED721" w14:textId="77777777" w:rsidR="00871A0E" w:rsidRDefault="0087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162FC9C2" w14:textId="77777777" w:rsidR="00871A0E" w:rsidRDefault="0087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14:paraId="425BD6DE" w14:textId="77777777" w:rsidR="00871A0E" w:rsidRDefault="0087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584ECFC0" w14:textId="77777777" w:rsidR="00871A0E" w:rsidRDefault="0087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1C08A29C" w14:textId="77777777" w:rsidR="00871A0E" w:rsidRDefault="00871A0E">
      <w:pPr>
        <w:pStyle w:val="BodyText2"/>
      </w:pPr>
    </w:p>
    <w:p w14:paraId="1252EF93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598A0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BD9706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14:paraId="0E5772A3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BD58632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14:paraId="1E714D69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71A0E" w14:paraId="55783A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7BB36CE3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2D654610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213DA88F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71A0E" w14:paraId="2254A55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05B0F6F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406BCA13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2340FF4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71A0E" w14:paraId="1B747A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4588A3A" w14:textId="77777777" w:rsidR="00871A0E" w:rsidRDefault="00AA6506">
            <w:pPr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rFonts w:eastAsia="Arial Unicode MS"/>
                <w:sz w:val="18"/>
              </w:rPr>
              <w:t>Gelişen İşletmeler Piyasaları A.Ş. (GİP)</w:t>
            </w:r>
          </w:p>
        </w:tc>
        <w:tc>
          <w:tcPr>
            <w:tcW w:w="2304" w:type="dxa"/>
          </w:tcPr>
          <w:p w14:paraId="73BB8857" w14:textId="77777777" w:rsidR="00871A0E" w:rsidRPr="00416765" w:rsidRDefault="009D66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10.000.000 </w:t>
            </w:r>
            <w:r w:rsidR="00871A0E" w:rsidRPr="00416765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7C6A776D" w14:textId="77777777" w:rsidR="00871A0E" w:rsidRDefault="00AA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snapToGrid w:val="0"/>
                <w:color w:val="000000"/>
                <w:sz w:val="18"/>
              </w:rPr>
              <w:t>5.00</w:t>
            </w:r>
          </w:p>
        </w:tc>
      </w:tr>
      <w:tr w:rsidR="00871A0E" w14:paraId="67B0EE9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E858104" w14:textId="77777777" w:rsidR="00871A0E" w:rsidRDefault="00AA6506">
            <w:pPr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bCs/>
                <w:sz w:val="18"/>
                <w:szCs w:val="18"/>
                <w:lang/>
              </w:rPr>
              <w:t>Bankalararası Kart Merkezi (BKM)</w:t>
            </w:r>
          </w:p>
        </w:tc>
        <w:tc>
          <w:tcPr>
            <w:tcW w:w="2304" w:type="dxa"/>
          </w:tcPr>
          <w:p w14:paraId="42B35F81" w14:textId="77777777" w:rsidR="00871A0E" w:rsidRPr="00416765" w:rsidRDefault="009D66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6.000.000 </w:t>
            </w:r>
            <w:r w:rsidR="00871A0E" w:rsidRPr="00416765"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14:paraId="7663A4A9" w14:textId="77777777" w:rsidR="00871A0E" w:rsidRDefault="00AA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snapToGrid w:val="0"/>
                <w:color w:val="000000"/>
                <w:sz w:val="18"/>
              </w:rPr>
              <w:t>9.23</w:t>
            </w:r>
          </w:p>
        </w:tc>
      </w:tr>
      <w:tr w:rsidR="00871A0E" w14:paraId="74FE2E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9BCFE3B" w14:textId="77777777" w:rsidR="00871A0E" w:rsidRDefault="00AA6506">
            <w:pPr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snapToGrid w:val="0"/>
                <w:color w:val="000000"/>
                <w:sz w:val="18"/>
                <w:szCs w:val="18"/>
              </w:rPr>
              <w:t>Ibtech Uluslararası Bilişim ve İletişim Teknolojileri Araştırma, Geliştirme, Danışmanlık, Destek San. ve Tic. A.Ş</w:t>
            </w:r>
          </w:p>
        </w:tc>
        <w:tc>
          <w:tcPr>
            <w:tcW w:w="2304" w:type="dxa"/>
          </w:tcPr>
          <w:p w14:paraId="3271D0D6" w14:textId="77777777" w:rsidR="00871A0E" w:rsidRPr="00416765" w:rsidRDefault="009D66E4" w:rsidP="004167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7.000.000</w:t>
            </w:r>
            <w:r w:rsidR="00416765" w:rsidRPr="0041676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871A0E" w:rsidRPr="00416765">
              <w:rPr>
                <w:rFonts w:ascii="Arial" w:hAnsi="Arial" w:cs="Arial"/>
                <w:color w:val="000000"/>
                <w:sz w:val="16"/>
                <w:szCs w:val="16"/>
              </w:rPr>
              <w:t>YT</w:t>
            </w:r>
            <w:r w:rsidR="00416765" w:rsidRPr="00416765">
              <w:rPr>
                <w:rFonts w:ascii="Arial" w:hAnsi="Arial" w:cs="Arial"/>
                <w:color w:val="000000"/>
                <w:sz w:val="16"/>
                <w:szCs w:val="16"/>
              </w:rPr>
              <w:t>L</w:t>
            </w:r>
          </w:p>
        </w:tc>
        <w:tc>
          <w:tcPr>
            <w:tcW w:w="2342" w:type="dxa"/>
          </w:tcPr>
          <w:p w14:paraId="53656C72" w14:textId="77777777" w:rsidR="00871A0E" w:rsidRDefault="00AA650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99.80</w:t>
            </w:r>
          </w:p>
        </w:tc>
      </w:tr>
      <w:tr w:rsidR="00AA56B8" w14:paraId="3AEC68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565B07F2" w14:textId="77777777" w:rsidR="00AA56B8" w:rsidRPr="00985A36" w:rsidRDefault="00AA56B8" w:rsidP="00AA56B8">
            <w:pPr>
              <w:rPr>
                <w:rFonts w:eastAsia="Arial Unicode MS"/>
                <w:sz w:val="18"/>
                <w:szCs w:val="18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Finans Finansal Kiralama A.Ş.</w:t>
            </w:r>
          </w:p>
        </w:tc>
        <w:tc>
          <w:tcPr>
            <w:tcW w:w="2304" w:type="dxa"/>
          </w:tcPr>
          <w:p w14:paraId="7D4CC49F" w14:textId="77777777" w:rsidR="00AA56B8" w:rsidRPr="00416765" w:rsidRDefault="004167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75.000.000 YTL</w:t>
            </w:r>
          </w:p>
        </w:tc>
        <w:tc>
          <w:tcPr>
            <w:tcW w:w="2342" w:type="dxa"/>
            <w:vAlign w:val="bottom"/>
          </w:tcPr>
          <w:p w14:paraId="052015AE" w14:textId="77777777" w:rsidR="00AA56B8" w:rsidRPr="00AA56B8" w:rsidRDefault="00D051EB" w:rsidP="00AA56B8">
            <w:pPr>
              <w:ind w:right="1103"/>
              <w:jc w:val="right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51.06</w:t>
            </w:r>
          </w:p>
        </w:tc>
      </w:tr>
      <w:tr w:rsidR="00AA56B8" w14:paraId="111A3B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1A809A8B" w14:textId="77777777" w:rsidR="00AA56B8" w:rsidRPr="00985A36" w:rsidRDefault="00AA56B8" w:rsidP="00AA56B8">
            <w:pPr>
              <w:rPr>
                <w:rFonts w:eastAsia="Arial Unicode MS"/>
                <w:sz w:val="18"/>
                <w:szCs w:val="18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Finans Yatırım Ortaklığı A.Ş.</w:t>
            </w:r>
          </w:p>
        </w:tc>
        <w:tc>
          <w:tcPr>
            <w:tcW w:w="2304" w:type="dxa"/>
          </w:tcPr>
          <w:p w14:paraId="52B58450" w14:textId="77777777" w:rsidR="00AA56B8" w:rsidRPr="00416765" w:rsidRDefault="00521CD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18</w:t>
            </w:r>
            <w:r w:rsidR="009D66E4">
              <w:rPr>
                <w:rFonts w:ascii="Arial" w:hAnsi="Arial" w:cs="Arial"/>
                <w:color w:val="000000"/>
                <w:sz w:val="16"/>
                <w:szCs w:val="16"/>
              </w:rPr>
              <w:t>.000.000 YTL</w:t>
            </w:r>
          </w:p>
        </w:tc>
        <w:tc>
          <w:tcPr>
            <w:tcW w:w="2342" w:type="dxa"/>
            <w:vAlign w:val="bottom"/>
          </w:tcPr>
          <w:p w14:paraId="18A1C549" w14:textId="77777777" w:rsidR="00AA56B8" w:rsidRPr="00AA56B8" w:rsidRDefault="00AA56B8" w:rsidP="00AA56B8">
            <w:pPr>
              <w:ind w:right="1103"/>
              <w:jc w:val="right"/>
              <w:rPr>
                <w:snapToGrid w:val="0"/>
                <w:color w:val="000000"/>
                <w:sz w:val="18"/>
              </w:rPr>
            </w:pPr>
            <w:r w:rsidRPr="00AA56B8">
              <w:rPr>
                <w:snapToGrid w:val="0"/>
                <w:color w:val="000000"/>
                <w:sz w:val="18"/>
              </w:rPr>
              <w:t xml:space="preserve">82.13 </w:t>
            </w:r>
          </w:p>
        </w:tc>
      </w:tr>
      <w:tr w:rsidR="00AA56B8" w14:paraId="5632D6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36616172" w14:textId="77777777" w:rsidR="00AA56B8" w:rsidRPr="00985A36" w:rsidRDefault="00AA56B8" w:rsidP="00AA56B8">
            <w:pPr>
              <w:rPr>
                <w:rFonts w:eastAsia="Arial Unicode MS"/>
                <w:sz w:val="18"/>
                <w:szCs w:val="18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Finans Malta Holdings Ltd.</w:t>
            </w:r>
          </w:p>
        </w:tc>
        <w:tc>
          <w:tcPr>
            <w:tcW w:w="2304" w:type="dxa"/>
          </w:tcPr>
          <w:p w14:paraId="50E42AE7" w14:textId="77777777" w:rsidR="00AA56B8" w:rsidRPr="00416765" w:rsidRDefault="009D66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100.000.000 EUR</w:t>
            </w:r>
          </w:p>
        </w:tc>
        <w:tc>
          <w:tcPr>
            <w:tcW w:w="2342" w:type="dxa"/>
            <w:vAlign w:val="bottom"/>
          </w:tcPr>
          <w:p w14:paraId="5C4ECD9D" w14:textId="77777777" w:rsidR="00AA56B8" w:rsidRPr="00AA56B8" w:rsidRDefault="00AA56B8" w:rsidP="00AA56B8">
            <w:pPr>
              <w:ind w:right="1103"/>
              <w:jc w:val="right"/>
              <w:rPr>
                <w:snapToGrid w:val="0"/>
                <w:color w:val="000000"/>
                <w:sz w:val="18"/>
              </w:rPr>
            </w:pPr>
            <w:r w:rsidRPr="00AA56B8">
              <w:rPr>
                <w:snapToGrid w:val="0"/>
                <w:color w:val="000000"/>
                <w:sz w:val="18"/>
              </w:rPr>
              <w:t>100.00</w:t>
            </w:r>
          </w:p>
        </w:tc>
      </w:tr>
      <w:tr w:rsidR="009D66E4" w14:paraId="186287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776A3D38" w14:textId="77777777" w:rsidR="009D66E4" w:rsidRPr="00985A36" w:rsidRDefault="009D66E4" w:rsidP="00AA56B8">
            <w:pPr>
              <w:rPr>
                <w:rFonts w:eastAsia="Arial Unicode MS"/>
                <w:sz w:val="18"/>
                <w:szCs w:val="18"/>
              </w:rPr>
            </w:pPr>
            <w:r w:rsidRPr="00985A36">
              <w:rPr>
                <w:rFonts w:ascii="TimesNewRoman" w:hAnsi="TimesNewRoman" w:cs="TimesNewRoman"/>
                <w:sz w:val="18"/>
                <w:szCs w:val="18"/>
              </w:rPr>
              <w:t>Finans Portföy Yönetimi A.Ş</w:t>
            </w:r>
          </w:p>
        </w:tc>
        <w:tc>
          <w:tcPr>
            <w:tcW w:w="2304" w:type="dxa"/>
          </w:tcPr>
          <w:p w14:paraId="41BB721F" w14:textId="77777777" w:rsidR="009D66E4" w:rsidRDefault="009D66E4" w:rsidP="009D66E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1.500.000 YTL</w:t>
            </w:r>
          </w:p>
        </w:tc>
        <w:tc>
          <w:tcPr>
            <w:tcW w:w="2342" w:type="dxa"/>
            <w:vAlign w:val="bottom"/>
          </w:tcPr>
          <w:p w14:paraId="4F15F4F0" w14:textId="77777777" w:rsidR="009D66E4" w:rsidRPr="00AA56B8" w:rsidRDefault="009D66E4" w:rsidP="00AA56B8">
            <w:pPr>
              <w:ind w:right="1103"/>
              <w:jc w:val="right"/>
              <w:rPr>
                <w:snapToGrid w:val="0"/>
                <w:color w:val="000000"/>
                <w:sz w:val="18"/>
              </w:rPr>
            </w:pPr>
            <w:r w:rsidRPr="00AA56B8">
              <w:rPr>
                <w:snapToGrid w:val="0"/>
                <w:color w:val="000000"/>
                <w:sz w:val="18"/>
              </w:rPr>
              <w:t>100.00</w:t>
            </w:r>
          </w:p>
        </w:tc>
      </w:tr>
      <w:tr w:rsidR="009D66E4" w14:paraId="649D25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16FC1F04" w14:textId="77777777" w:rsidR="009D66E4" w:rsidRPr="00985A36" w:rsidRDefault="009D66E4" w:rsidP="00AA56B8">
            <w:pPr>
              <w:rPr>
                <w:rFonts w:eastAsia="Arial Unicode MS"/>
                <w:sz w:val="18"/>
                <w:szCs w:val="18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Finans Emeklilik ve Hayat A.Ş.</w:t>
            </w:r>
          </w:p>
        </w:tc>
        <w:tc>
          <w:tcPr>
            <w:tcW w:w="2304" w:type="dxa"/>
          </w:tcPr>
          <w:p w14:paraId="613E9925" w14:textId="77777777" w:rsidR="009D66E4" w:rsidRDefault="009D66E4" w:rsidP="009D66E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20.000.000 YTL</w:t>
            </w:r>
          </w:p>
        </w:tc>
        <w:tc>
          <w:tcPr>
            <w:tcW w:w="2342" w:type="dxa"/>
            <w:vAlign w:val="bottom"/>
          </w:tcPr>
          <w:p w14:paraId="3985FF3A" w14:textId="77777777" w:rsidR="009D66E4" w:rsidRPr="00AA56B8" w:rsidRDefault="009D66E4" w:rsidP="00AA56B8">
            <w:pPr>
              <w:ind w:right="1103"/>
              <w:jc w:val="right"/>
              <w:rPr>
                <w:snapToGrid w:val="0"/>
                <w:color w:val="000000"/>
                <w:sz w:val="18"/>
              </w:rPr>
            </w:pPr>
            <w:r w:rsidRPr="00AA56B8">
              <w:rPr>
                <w:snapToGrid w:val="0"/>
                <w:color w:val="000000"/>
                <w:sz w:val="18"/>
              </w:rPr>
              <w:t>99.99</w:t>
            </w:r>
          </w:p>
        </w:tc>
      </w:tr>
      <w:tr w:rsidR="00AA56B8" w14:paraId="118489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14:paraId="7BAC842F" w14:textId="77777777" w:rsidR="00AA56B8" w:rsidRPr="00985A36" w:rsidRDefault="00AA56B8" w:rsidP="00AA56B8">
            <w:pPr>
              <w:rPr>
                <w:rFonts w:eastAsia="Arial Unicode MS"/>
                <w:sz w:val="18"/>
                <w:szCs w:val="18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Finans Tüketici Finansmanı A.Ş.</w:t>
            </w:r>
          </w:p>
        </w:tc>
        <w:tc>
          <w:tcPr>
            <w:tcW w:w="2304" w:type="dxa"/>
          </w:tcPr>
          <w:p w14:paraId="24580C64" w14:textId="77777777" w:rsidR="00AA56B8" w:rsidRPr="00416765" w:rsidRDefault="009D66E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YTL</w:t>
            </w:r>
          </w:p>
        </w:tc>
        <w:tc>
          <w:tcPr>
            <w:tcW w:w="2342" w:type="dxa"/>
            <w:vAlign w:val="bottom"/>
          </w:tcPr>
          <w:p w14:paraId="60E021FB" w14:textId="77777777" w:rsidR="00AA56B8" w:rsidRPr="00AA56B8" w:rsidRDefault="00D051EB" w:rsidP="00AA56B8">
            <w:pPr>
              <w:ind w:right="1103"/>
              <w:jc w:val="right"/>
              <w:rPr>
                <w:snapToGrid w:val="0"/>
                <w:color w:val="000000"/>
                <w:sz w:val="18"/>
              </w:rPr>
            </w:pPr>
            <w:r>
              <w:rPr>
                <w:snapToGrid w:val="0"/>
                <w:color w:val="000000"/>
                <w:sz w:val="18"/>
              </w:rPr>
              <w:t>99.96</w:t>
            </w:r>
          </w:p>
        </w:tc>
      </w:tr>
      <w:tr w:rsidR="009D66E4" w14:paraId="1FB387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4915741" w14:textId="77777777" w:rsidR="009D66E4" w:rsidRDefault="009D66E4">
            <w:pPr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rFonts w:eastAsia="Arial Unicode MS"/>
                <w:sz w:val="18"/>
                <w:szCs w:val="18"/>
              </w:rPr>
              <w:t>Finans Yatırım Menkul Değerler A.Ş.</w:t>
            </w:r>
          </w:p>
        </w:tc>
        <w:tc>
          <w:tcPr>
            <w:tcW w:w="2304" w:type="dxa"/>
          </w:tcPr>
          <w:p w14:paraId="76CD22A4" w14:textId="77777777" w:rsidR="009D66E4" w:rsidRDefault="009D66E4" w:rsidP="009D66E4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12.700.000 YTL</w:t>
            </w:r>
          </w:p>
        </w:tc>
        <w:tc>
          <w:tcPr>
            <w:tcW w:w="2342" w:type="dxa"/>
          </w:tcPr>
          <w:p w14:paraId="36B6D91A" w14:textId="77777777" w:rsidR="009D66E4" w:rsidRDefault="009D66E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985A36">
              <w:rPr>
                <w:rFonts w:ascii="TimesNewRoman" w:hAnsi="TimesNewRoman" w:cs="TimesNewRoman"/>
                <w:sz w:val="18"/>
                <w:szCs w:val="18"/>
              </w:rPr>
              <w:t>100.00</w:t>
            </w:r>
          </w:p>
        </w:tc>
      </w:tr>
    </w:tbl>
    <w:p w14:paraId="45529CF4" w14:textId="77777777" w:rsidR="00871A0E" w:rsidRDefault="00871A0E">
      <w:pPr>
        <w:rPr>
          <w:rFonts w:ascii="Arial" w:hAnsi="Arial"/>
          <w:b/>
          <w:i/>
          <w:color w:val="FF0000"/>
          <w:u w:val="single"/>
        </w:rPr>
      </w:pPr>
    </w:p>
    <w:p w14:paraId="0D5C1270" w14:textId="77777777" w:rsidR="00871A0E" w:rsidRDefault="00871A0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71A0E" w14:paraId="4480B8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03C0557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39A5AC5A" w14:textId="77777777" w:rsidR="00871A0E" w:rsidRDefault="00871A0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3D1D90E" w14:textId="77777777" w:rsidR="00871A0E" w:rsidRDefault="00871A0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926FBEE" w14:textId="77777777" w:rsidR="00871A0E" w:rsidRDefault="00871A0E">
      <w:pPr>
        <w:jc w:val="center"/>
      </w:pPr>
    </w:p>
    <w:p w14:paraId="079BA1EC" w14:textId="77777777" w:rsidR="00871A0E" w:rsidRDefault="00871A0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71A0E" w14:paraId="41F55D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89F80A5" w14:textId="77777777" w:rsidR="00871A0E" w:rsidRDefault="00871A0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A1736B3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79A3524" w14:textId="77777777" w:rsidR="00871A0E" w:rsidRDefault="00871A0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71A0E" w14:paraId="734041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D1D46E2" w14:textId="77777777" w:rsidR="00871A0E" w:rsidRDefault="0087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67354722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01F6C716" w14:textId="77777777" w:rsidR="00871A0E" w:rsidRDefault="0087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0319DEEC" w14:textId="77777777" w:rsidR="00871A0E" w:rsidRDefault="00871A0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80C98" w14:paraId="1BC20CF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1289A754" w14:textId="77777777" w:rsidR="00580C98" w:rsidRPr="00FC46AD" w:rsidRDefault="00580C98">
            <w:pPr>
              <w:rPr>
                <w:rFonts w:eastAsia="Arial Unicode MS"/>
                <w:sz w:val="18"/>
                <w:szCs w:val="18"/>
              </w:rPr>
            </w:pPr>
            <w:r w:rsidRPr="00FC46AD">
              <w:rPr>
                <w:rFonts w:eastAsia="Arial Unicode MS"/>
                <w:sz w:val="18"/>
                <w:szCs w:val="18"/>
              </w:rPr>
              <w:t>NATIONAL BANK OF GREECE</w:t>
            </w:r>
          </w:p>
        </w:tc>
        <w:tc>
          <w:tcPr>
            <w:tcW w:w="1892" w:type="dxa"/>
            <w:vAlign w:val="bottom"/>
          </w:tcPr>
          <w:p w14:paraId="45E4FFB5" w14:textId="77777777" w:rsidR="00580C98" w:rsidRPr="00580C98" w:rsidRDefault="00580C9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1,158,160,045</w:t>
            </w:r>
            <w:r w:rsidR="00FC46AD">
              <w:rPr>
                <w:rFonts w:ascii="Arial" w:hAnsi="Arial" w:cs="Arial"/>
                <w:color w:val="000000"/>
                <w:sz w:val="16"/>
                <w:szCs w:val="16"/>
              </w:rPr>
              <w:t xml:space="preserve"> YTL</w:t>
            </w: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410" w:type="dxa"/>
            <w:vAlign w:val="bottom"/>
          </w:tcPr>
          <w:p w14:paraId="7D32AA74" w14:textId="77777777" w:rsidR="00580C98" w:rsidRPr="00580C98" w:rsidRDefault="00580C9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>77.21</w:t>
            </w:r>
          </w:p>
        </w:tc>
      </w:tr>
      <w:tr w:rsidR="00580C98" w14:paraId="4CBEF75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7E783E10" w14:textId="77777777" w:rsidR="00580C98" w:rsidRPr="00FC46AD" w:rsidRDefault="00580C98">
            <w:pPr>
              <w:rPr>
                <w:rFonts w:eastAsia="Arial Unicode MS"/>
                <w:sz w:val="18"/>
                <w:szCs w:val="18"/>
              </w:rPr>
            </w:pPr>
            <w:r w:rsidRPr="00FC46AD">
              <w:rPr>
                <w:rFonts w:eastAsia="Arial Unicode MS"/>
                <w:sz w:val="18"/>
                <w:szCs w:val="18"/>
              </w:rPr>
              <w:t>NBG FINANCE (DOLLAR) PLC</w:t>
            </w:r>
          </w:p>
        </w:tc>
        <w:tc>
          <w:tcPr>
            <w:tcW w:w="1892" w:type="dxa"/>
            <w:vAlign w:val="bottom"/>
          </w:tcPr>
          <w:p w14:paraId="65F1DFF3" w14:textId="77777777" w:rsidR="00580C98" w:rsidRPr="00580C98" w:rsidRDefault="00580C9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145,190,819</w:t>
            </w:r>
            <w:r w:rsidR="00FC46AD">
              <w:rPr>
                <w:rFonts w:ascii="Arial" w:hAnsi="Arial" w:cs="Arial"/>
                <w:color w:val="000000"/>
                <w:sz w:val="16"/>
                <w:szCs w:val="16"/>
              </w:rPr>
              <w:t xml:space="preserve"> YTL</w:t>
            </w: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410" w:type="dxa"/>
            <w:vAlign w:val="bottom"/>
          </w:tcPr>
          <w:p w14:paraId="0B295C1A" w14:textId="77777777" w:rsidR="00580C98" w:rsidRPr="00580C98" w:rsidRDefault="00FC46A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9.68</w:t>
            </w:r>
          </w:p>
        </w:tc>
      </w:tr>
      <w:tr w:rsidR="00580C98" w14:paraId="270A01A9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55245AD0" w14:textId="77777777" w:rsidR="00580C98" w:rsidRPr="00FC46AD" w:rsidRDefault="00580C98">
            <w:pPr>
              <w:rPr>
                <w:rFonts w:eastAsia="Arial Unicode MS"/>
                <w:sz w:val="18"/>
                <w:szCs w:val="18"/>
              </w:rPr>
            </w:pPr>
            <w:r w:rsidRPr="00FC46AD">
              <w:rPr>
                <w:rFonts w:eastAsia="Arial Unicode MS"/>
                <w:sz w:val="18"/>
                <w:szCs w:val="18"/>
              </w:rPr>
              <w:t>NBGI HOLDİNGS B.V</w:t>
            </w:r>
          </w:p>
        </w:tc>
        <w:tc>
          <w:tcPr>
            <w:tcW w:w="1892" w:type="dxa"/>
            <w:vAlign w:val="bottom"/>
          </w:tcPr>
          <w:p w14:paraId="6EBCC7F5" w14:textId="77777777" w:rsidR="00580C98" w:rsidRPr="00580C98" w:rsidRDefault="00580C9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118,499,992</w:t>
            </w:r>
            <w:r w:rsidR="00FC46AD">
              <w:rPr>
                <w:rFonts w:ascii="Arial" w:hAnsi="Arial" w:cs="Arial"/>
                <w:color w:val="000000"/>
                <w:sz w:val="16"/>
                <w:szCs w:val="16"/>
              </w:rPr>
              <w:t xml:space="preserve"> YTL</w:t>
            </w: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410" w:type="dxa"/>
            <w:vAlign w:val="bottom"/>
          </w:tcPr>
          <w:p w14:paraId="5B4FFF82" w14:textId="77777777" w:rsidR="00580C98" w:rsidRPr="00580C98" w:rsidRDefault="00FC46A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7.90</w:t>
            </w:r>
          </w:p>
        </w:tc>
      </w:tr>
      <w:tr w:rsidR="00580C98" w14:paraId="75525AC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45EE654B" w14:textId="77777777" w:rsidR="00580C98" w:rsidRPr="00FC46AD" w:rsidRDefault="00580C98">
            <w:pPr>
              <w:rPr>
                <w:rFonts w:eastAsia="Arial Unicode MS"/>
                <w:sz w:val="18"/>
                <w:szCs w:val="18"/>
              </w:rPr>
            </w:pPr>
            <w:r w:rsidRPr="00FC46AD">
              <w:rPr>
                <w:rFonts w:eastAsia="Arial Unicode MS"/>
                <w:sz w:val="18"/>
                <w:szCs w:val="18"/>
              </w:rPr>
              <w:t>INTERNATIONAL FINANCE CORPORATION(IFC)</w:t>
            </w:r>
          </w:p>
        </w:tc>
        <w:tc>
          <w:tcPr>
            <w:tcW w:w="1892" w:type="dxa"/>
            <w:vAlign w:val="bottom"/>
          </w:tcPr>
          <w:p w14:paraId="65B0D139" w14:textId="77777777" w:rsidR="00580C98" w:rsidRPr="00580C98" w:rsidRDefault="00580C9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  74,999,995</w:t>
            </w:r>
            <w:r w:rsidR="00FC46AD">
              <w:rPr>
                <w:rFonts w:ascii="Arial" w:hAnsi="Arial" w:cs="Arial"/>
                <w:color w:val="000000"/>
                <w:sz w:val="16"/>
                <w:szCs w:val="16"/>
              </w:rPr>
              <w:t xml:space="preserve"> YTL</w:t>
            </w: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410" w:type="dxa"/>
            <w:vAlign w:val="bottom"/>
          </w:tcPr>
          <w:p w14:paraId="4B5775E3" w14:textId="77777777" w:rsidR="00580C98" w:rsidRPr="00580C98" w:rsidRDefault="00FC46A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5.00</w:t>
            </w:r>
          </w:p>
        </w:tc>
      </w:tr>
      <w:tr w:rsidR="00580C98" w14:paraId="3C89B8E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bottom"/>
          </w:tcPr>
          <w:p w14:paraId="73728CC4" w14:textId="77777777" w:rsidR="00580C98" w:rsidRPr="00FC46AD" w:rsidRDefault="00580C98">
            <w:pPr>
              <w:rPr>
                <w:rFonts w:eastAsia="Arial Unicode MS"/>
                <w:sz w:val="18"/>
                <w:szCs w:val="18"/>
              </w:rPr>
            </w:pPr>
            <w:r w:rsidRPr="00FC46AD">
              <w:rPr>
                <w:rFonts w:eastAsia="Arial Unicode MS"/>
                <w:sz w:val="18"/>
                <w:szCs w:val="18"/>
              </w:rPr>
              <w:t>DİĞER</w:t>
            </w:r>
          </w:p>
        </w:tc>
        <w:tc>
          <w:tcPr>
            <w:tcW w:w="1892" w:type="dxa"/>
            <w:vAlign w:val="bottom"/>
          </w:tcPr>
          <w:p w14:paraId="0C8F25D4" w14:textId="77777777" w:rsidR="00580C98" w:rsidRPr="00580C98" w:rsidRDefault="00580C98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="008C6355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                 3,149,149</w:t>
            </w:r>
            <w:r w:rsidR="00FC46AD">
              <w:rPr>
                <w:rFonts w:ascii="Arial" w:hAnsi="Arial" w:cs="Arial"/>
                <w:color w:val="000000"/>
                <w:sz w:val="16"/>
                <w:szCs w:val="16"/>
              </w:rPr>
              <w:t xml:space="preserve"> YTL</w:t>
            </w:r>
            <w:r w:rsidRPr="00580C98">
              <w:rPr>
                <w:rFonts w:ascii="Arial" w:hAnsi="Arial" w:cs="Arial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410" w:type="dxa"/>
            <w:vAlign w:val="bottom"/>
          </w:tcPr>
          <w:p w14:paraId="6AAAFBC6" w14:textId="77777777" w:rsidR="00580C98" w:rsidRPr="00580C98" w:rsidRDefault="00FC46A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0.21</w:t>
            </w:r>
          </w:p>
        </w:tc>
      </w:tr>
    </w:tbl>
    <w:p w14:paraId="0A86D421" w14:textId="77777777" w:rsidR="00871A0E" w:rsidRDefault="00871A0E">
      <w:pPr>
        <w:pStyle w:val="BodyText"/>
        <w:rPr>
          <w:lang w:val="tr-TR"/>
        </w:rPr>
      </w:pPr>
    </w:p>
    <w:p w14:paraId="7184AC89" w14:textId="77777777" w:rsidR="00871A0E" w:rsidRDefault="00871A0E">
      <w:pPr>
        <w:jc w:val="both"/>
        <w:rPr>
          <w:rFonts w:ascii="Arial" w:hAnsi="Arial"/>
          <w:sz w:val="18"/>
        </w:rPr>
      </w:pPr>
    </w:p>
    <w:p w14:paraId="09DBE69B" w14:textId="77777777" w:rsidR="00871A0E" w:rsidRDefault="00871A0E">
      <w:pPr>
        <w:jc w:val="both"/>
        <w:rPr>
          <w:rFonts w:ascii="Arial" w:hAnsi="Arial"/>
          <w:sz w:val="18"/>
        </w:rPr>
      </w:pPr>
    </w:p>
    <w:p w14:paraId="542A6BE6" w14:textId="77777777" w:rsidR="00871A0E" w:rsidRDefault="00871A0E" w:rsidP="00D051EB"/>
    <w:sectPr w:rsidR="00871A0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auto"/>
    <w:pitch w:val="default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3845"/>
    <w:rsid w:val="000A7156"/>
    <w:rsid w:val="0012752F"/>
    <w:rsid w:val="00416765"/>
    <w:rsid w:val="00490042"/>
    <w:rsid w:val="00521CDE"/>
    <w:rsid w:val="00580C98"/>
    <w:rsid w:val="00740060"/>
    <w:rsid w:val="007D1DA4"/>
    <w:rsid w:val="007E40AA"/>
    <w:rsid w:val="00871A0E"/>
    <w:rsid w:val="00890595"/>
    <w:rsid w:val="008A3845"/>
    <w:rsid w:val="008C6355"/>
    <w:rsid w:val="008E62CA"/>
    <w:rsid w:val="009970EE"/>
    <w:rsid w:val="009D66E4"/>
    <w:rsid w:val="00A531A4"/>
    <w:rsid w:val="00AA56B8"/>
    <w:rsid w:val="00AA6506"/>
    <w:rsid w:val="00AC26E5"/>
    <w:rsid w:val="00C2537F"/>
    <w:rsid w:val="00D051EB"/>
    <w:rsid w:val="00D13FE1"/>
    <w:rsid w:val="00D513D0"/>
    <w:rsid w:val="00E24D4D"/>
    <w:rsid w:val="00E56E67"/>
    <w:rsid w:val="00E7219B"/>
    <w:rsid w:val="00FC46AD"/>
    <w:rsid w:val="00FD553F"/>
    <w:rsid w:val="00FE4818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E3A71DF"/>
  <w15:chartTrackingRefBased/>
  <w15:docId w15:val="{786AD800-12EB-412B-9367-6EFEA744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8E62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C26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zge.emre@finans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6343</CharactersWithSpaces>
  <SharedDoc>false</SharedDoc>
  <HLinks>
    <vt:vector size="6" baseType="variant">
      <vt:variant>
        <vt:i4>3866633</vt:i4>
      </vt:variant>
      <vt:variant>
        <vt:i4>0</vt:i4>
      </vt:variant>
      <vt:variant>
        <vt:i4>0</vt:i4>
      </vt:variant>
      <vt:variant>
        <vt:i4>5</vt:i4>
      </vt:variant>
      <vt:variant>
        <vt:lpwstr>mailto:ozge.emre@finansbank.com.tr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2022-09-01T21:51:00Z</dcterms:created>
  <dcterms:modified xsi:type="dcterms:W3CDTF">2022-09-01T21:51:00Z</dcterms:modified>
</cp:coreProperties>
</file>