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5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7D4E9C">
            <w:pPr>
              <w:pStyle w:val="Heading2"/>
            </w:pPr>
            <w:r>
              <w:t>HEDEF MENKUL KIYMETLER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467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7D4E9C" w:rsidRDefault="007D4E9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4E9C">
              <w:rPr>
                <w:rFonts w:ascii="Arial" w:hAnsi="Arial" w:cs="Arial"/>
                <w:b/>
                <w:sz w:val="16"/>
                <w:szCs w:val="16"/>
              </w:rPr>
              <w:t>06/04/2005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7D4E9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PORTFÖY 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7D4E9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PORTOFİLO MANAGEMENT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7D4E9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KILIÇALİPAŞA MAH. MECLİS-İ MEBUSAN CD. DURSUN HAN NO:89 K:2 PK:34433 SALIPAZARI-BEYOĞLU/İSTANBUL/TÜRKİYE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87B3A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7D4E9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NAMIK KEMAL GÖKALP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7D4E9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SİBEL GÖKALP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7D4E9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ATAER EKENER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0F141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TENZİLE ALAÇAM, MUHASEBE VE OPERASYON SORUMLUSU, tenzilea@hedefyo.com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E5342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TENZİLE ALAÇAM, MUHASEBE VE OPERASYON SORUMLUSU, tenzilea@hedefyo.com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E5342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TENZİLE ALAÇAM, PAY SAHİPLERİ LE İLİŞKİLER BİRİMİ YÖNETİCİSİ, tenzilea@hedefyo.com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E5342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ATAER EKENER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F141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E5342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NAMIK KEMAL</w:t>
            </w:r>
            <w:r w:rsidR="0079797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7B3A">
              <w:rPr>
                <w:rFonts w:ascii="Arial" w:hAnsi="Arial" w:cs="Arial"/>
                <w:sz w:val="16"/>
                <w:szCs w:val="16"/>
              </w:rPr>
              <w:t>GÖKALP, SİBEL GÖKALP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E53427" w:rsidRPr="00087B3A">
              <w:rPr>
                <w:rFonts w:ascii="Arial" w:hAnsi="Arial" w:cs="Arial"/>
                <w:sz w:val="16"/>
                <w:szCs w:val="16"/>
              </w:rPr>
              <w:t>0 212 393 39 00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E5342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+ 90 212 393 39 00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E53427" w:rsidRPr="00087B3A">
              <w:rPr>
                <w:rFonts w:ascii="Arial" w:hAnsi="Arial" w:cs="Arial"/>
                <w:sz w:val="16"/>
                <w:szCs w:val="16"/>
              </w:rPr>
              <w:t>0 212 243 53 78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+ 90 212 243 53 78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www.hedefyo.com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</w:t>
            </w:r>
            <w:r w:rsidR="009E22E9">
              <w:rPr>
                <w:rFonts w:ascii="Arial" w:hAnsi="Arial" w:cs="Arial"/>
                <w:b/>
                <w:sz w:val="16"/>
                <w:szCs w:val="16"/>
              </w:rPr>
              <w:t xml:space="preserve"> edilmediği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EDİLİYOR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r w:rsidRPr="00087B3A">
                <w:rPr>
                  <w:rFonts w:ascii="Arial" w:hAnsi="Arial" w:cs="Arial"/>
                  <w:sz w:val="16"/>
                  <w:szCs w:val="16"/>
                </w:rPr>
                <w:t>yohedef</w:t>
              </w:r>
            </w:smartTag>
            <w:r w:rsidRPr="00087B3A">
              <w:rPr>
                <w:rFonts w:ascii="Arial" w:hAnsi="Arial" w:cs="Arial"/>
                <w:sz w:val="16"/>
                <w:szCs w:val="16"/>
              </w:rPr>
              <w:t>@hedefyo.com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2  PERSONEL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BA4068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0F141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0F141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0F141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0F1417" w:rsidP="0009631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087B3A">
              <w:rPr>
                <w:rFonts w:cs="Arial"/>
                <w:color w:val="auto"/>
                <w:szCs w:val="16"/>
              </w:rPr>
              <w:t>50.000.000.-TL</w:t>
            </w:r>
            <w:r w:rsidR="0009631E" w:rsidRPr="00087B3A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7" w:type="dxa"/>
          </w:tcPr>
          <w:p w:rsidR="0009631E" w:rsidRPr="00087B3A" w:rsidRDefault="000F141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4.250.000.-TL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09631E" w:rsidRPr="00087B3A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9F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D49FB" w:rsidRPr="00EB2CEF" w:rsidRDefault="005D49FB" w:rsidP="005D49F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5D49FB" w:rsidRPr="00EB2CEF" w:rsidRDefault="005D49FB" w:rsidP="005D49F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7" w:type="dxa"/>
          </w:tcPr>
          <w:p w:rsidR="005D49FB" w:rsidRPr="00087B3A" w:rsidRDefault="005D49FB" w:rsidP="005D49FB">
            <w:pPr>
              <w:rPr>
                <w:rFonts w:ascii="Arial" w:hAnsi="Arial" w:cs="Arial"/>
                <w:sz w:val="16"/>
                <w:szCs w:val="16"/>
              </w:rPr>
            </w:pPr>
            <w:r w:rsidRPr="00087B3A">
              <w:rPr>
                <w:rFonts w:ascii="Arial" w:hAnsi="Arial" w:cs="Arial"/>
                <w:sz w:val="16"/>
                <w:szCs w:val="16"/>
              </w:rPr>
              <w:t>ISE NATIONAL MARKET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742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278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278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9783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1350"/>
        <w:gridCol w:w="1800"/>
        <w:gridCol w:w="1800"/>
        <w:gridCol w:w="900"/>
        <w:gridCol w:w="1038"/>
      </w:tblGrid>
      <w:tr w:rsidR="00CB336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58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MENKUL KIYMETLER YATIRIM ORTAKLIĞI A.Ş.'NİN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31/12/2008 TARİHLİ PORTFÖY DEĞER TABLOSU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</w:p>
        </w:tc>
      </w:tr>
      <w:tr w:rsidR="00CB336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(PORTOFILO VALUE TABLE AS AF 31/12/2008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SECURITIES INVESTMENT TRUST’S)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</w:p>
        </w:tc>
      </w:tr>
      <w:tr w:rsidR="00CB336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Menkul Kıymetin Türü 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(Securities)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Nominal Değer </w:t>
            </w:r>
          </w:p>
          <w:p w:rsidR="00CB3364" w:rsidRDefault="00CB3364" w:rsidP="00CB3364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Alış Maliyeti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(Total Purchase Cost)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Rayiç Değer 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Current Value)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Grup (%)</w:t>
            </w:r>
          </w:p>
          <w:p w:rsidR="00CB3364" w:rsidRDefault="00CB3364" w:rsidP="00CB3364">
            <w:pPr>
              <w:ind w:right="-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(Group)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(%) 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(Aggregate)</w:t>
            </w:r>
          </w:p>
        </w:tc>
      </w:tr>
      <w:tr w:rsidR="00CB336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1) HİSSE SENEDİ</w:t>
            </w:r>
          </w:p>
          <w:p w:rsidR="00CB3364" w:rsidRDefault="00CB3364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(Stocks)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310011" w:rsidP="00D761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696.889,00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310011" w:rsidP="00D761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1.417.015,43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310011" w:rsidP="00D761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1.198.303,90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310011" w:rsidP="00D761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310011" w:rsidP="00D761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36,99%</w:t>
            </w:r>
          </w:p>
        </w:tc>
      </w:tr>
      <w:tr w:rsidR="00CB3364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 İÇKİ VE TÜTÜN</w:t>
            </w:r>
          </w:p>
          <w:p w:rsidR="00CB3364" w:rsidRDefault="00CB3364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(Food, Beverage)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D27D67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166.431,00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D27D67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316.728,28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D27D67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221.660,64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D27D67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6,84%</w:t>
            </w:r>
          </w:p>
        </w:tc>
      </w:tr>
      <w:tr w:rsidR="00CB3364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BANVT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66.431,00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93.603,40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95.660,64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2,95%</w:t>
            </w:r>
          </w:p>
        </w:tc>
      </w:tr>
      <w:tr w:rsidR="00CB3364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223.124,88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3,89%</w:t>
            </w:r>
          </w:p>
        </w:tc>
      </w:tr>
      <w:tr w:rsidR="00CB3364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KAĞIT VE KAĞIT ÜRÜNLERİ, BASIM VE YAYIM</w:t>
            </w:r>
          </w:p>
          <w:p w:rsidR="00CB3364" w:rsidRPr="00495C20" w:rsidRDefault="00CB3364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(Wood, Paper, Printing)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4.458,00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257.763,57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Default="00CB3364" w:rsidP="00CB3364">
            <w:pPr>
              <w:rPr>
                <w:rFonts w:ascii="Arial" w:hAnsi="Arial"/>
                <w:sz w:val="16"/>
              </w:rPr>
            </w:pPr>
          </w:p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251.743,26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7,77%</w:t>
            </w:r>
          </w:p>
        </w:tc>
      </w:tr>
      <w:tr w:rsidR="009647FA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9647FA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4.458,00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257763,57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251.743,26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7,77%</w:t>
            </w:r>
          </w:p>
        </w:tc>
      </w:tr>
      <w:tr w:rsidR="009647F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9647FA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VE KAUÇUK ÜRÜNLER</w:t>
            </w:r>
          </w:p>
          <w:p w:rsidR="009647FA" w:rsidRDefault="009647FA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(Chemical, Petroleum, Plastic)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227.450,02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7,04%</w:t>
            </w:r>
          </w:p>
        </w:tc>
      </w:tr>
      <w:tr w:rsidR="009647F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9647FA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1,88%</w:t>
            </w:r>
          </w:p>
        </w:tc>
      </w:tr>
      <w:tr w:rsidR="009647F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9647FA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TRCAS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76.950,02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2,41%</w:t>
            </w:r>
          </w:p>
        </w:tc>
      </w:tr>
      <w:tr w:rsidR="009647F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9647FA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89.500,00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47FA" w:rsidRDefault="00EC5B45" w:rsidP="009647FA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2,75%</w:t>
            </w:r>
          </w:p>
        </w:tc>
      </w:tr>
      <w:tr w:rsidR="00CB3364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CB3364" w:rsidP="00CB3364">
            <w:pPr>
              <w:rPr>
                <w:rFonts w:ascii="Arial" w:hAnsi="Arial"/>
                <w:sz w:val="16"/>
              </w:rPr>
            </w:pPr>
            <w:r w:rsidRPr="00495C20">
              <w:rPr>
                <w:rFonts w:ascii="Arial" w:hAnsi="Arial"/>
                <w:sz w:val="16"/>
              </w:rPr>
              <w:t>METAL EŞYA MAKİNE VE GEREÇ YAPIM</w:t>
            </w:r>
          </w:p>
          <w:p w:rsidR="00CB3364" w:rsidRPr="00495C20" w:rsidRDefault="00CB3364" w:rsidP="00CB3364">
            <w:pPr>
              <w:rPr>
                <w:rFonts w:ascii="Arial" w:hAnsi="Arial"/>
                <w:sz w:val="16"/>
              </w:rPr>
            </w:pPr>
            <w:r w:rsidRPr="00495C20">
              <w:rPr>
                <w:rFonts w:ascii="Arial" w:hAnsi="Arial"/>
                <w:sz w:val="16"/>
              </w:rPr>
              <w:t>(Metal Products, Machinery)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131.713,56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3364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4,11%</w:t>
            </w:r>
          </w:p>
        </w:tc>
      </w:tr>
      <w:tr w:rsidR="00EC5B45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131.713,56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4,11%</w:t>
            </w:r>
          </w:p>
        </w:tc>
      </w:tr>
      <w:tr w:rsidR="00EC5B45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Default="00EC5B45" w:rsidP="00F76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VE DEPOLAMA</w:t>
            </w:r>
          </w:p>
          <w:p w:rsidR="00EC5B45" w:rsidRPr="00495C20" w:rsidRDefault="00EC5B45" w:rsidP="00F76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(Transportation, Storage)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5,39%</w:t>
            </w:r>
          </w:p>
        </w:tc>
      </w:tr>
      <w:tr w:rsidR="00EC5B45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TTKOM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EC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5,39%</w:t>
            </w:r>
          </w:p>
        </w:tc>
      </w:tr>
      <w:tr w:rsidR="00EC5B45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EC5B45" w:rsidP="00CB3364">
            <w:pPr>
              <w:spacing w:line="180" w:lineRule="auto"/>
              <w:rPr>
                <w:rFonts w:ascii="Arial" w:hAnsi="Arial"/>
                <w:sz w:val="16"/>
              </w:rPr>
            </w:pPr>
            <w:r w:rsidRPr="00495C20">
              <w:rPr>
                <w:rFonts w:ascii="Arial" w:hAnsi="Arial"/>
                <w:sz w:val="16"/>
              </w:rPr>
              <w:t>BANKALAR</w:t>
            </w:r>
          </w:p>
          <w:p w:rsidR="00EC5B45" w:rsidRPr="00495C20" w:rsidRDefault="00EC5B45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 w:rsidRPr="00495C20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anks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657F63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657F63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657F63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657F63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B45" w:rsidRPr="00495C20" w:rsidRDefault="00657F63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2,85%</w:t>
            </w:r>
          </w:p>
        </w:tc>
      </w:tr>
      <w:tr w:rsidR="00657F63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657F63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657F63" w:rsidP="00657F63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657F63" w:rsidP="00657F63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657F63" w:rsidP="00657F63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657F63" w:rsidP="00657F63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657F63" w:rsidP="00657F63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2,85%</w:t>
            </w:r>
          </w:p>
        </w:tc>
      </w:tr>
      <w:tr w:rsidR="00657F63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Default="00657F63" w:rsidP="00F76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 VE FACTORİNG</w:t>
            </w:r>
          </w:p>
          <w:p w:rsidR="00657F63" w:rsidRDefault="00657F63" w:rsidP="00F76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(Leasing, Factoring)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175.700,00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63" w:rsidRPr="00495C20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1,94%</w:t>
            </w:r>
          </w:p>
        </w:tc>
      </w:tr>
      <w:tr w:rsidR="008962C1" w:rsidRPr="00495C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Pr="00495C20" w:rsidRDefault="008962C1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YKGYO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Pr="00495C20" w:rsidRDefault="008962C1" w:rsidP="00896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Pr="00495C20" w:rsidRDefault="008962C1" w:rsidP="00896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175.700,00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Pr="00495C20" w:rsidRDefault="008962C1" w:rsidP="00896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Pr="00495C20" w:rsidRDefault="008962C1" w:rsidP="00896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Pr="00495C20" w:rsidRDefault="008962C1" w:rsidP="00896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1,94%</w:t>
            </w:r>
          </w:p>
        </w:tc>
      </w:tr>
      <w:tr w:rsidR="008962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Default="008962C1" w:rsidP="00F76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VE YATIRIM ŞİRKETLERİ</w:t>
            </w:r>
          </w:p>
          <w:p w:rsidR="008962C1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34.460,00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962C1" w:rsidRDefault="008962C1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355A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355A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34.460,00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355A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355A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355A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(Borrowimg Notes)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966.489,00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1.067.991,00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32,97%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TRT040209T13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525.414,00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592.416,00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55,47%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18,29%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TRT060509T18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441.075,00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475.575,00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14,68%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355AD0" w:rsidRPr="00F15E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Pr="00F15E01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V) DİĞER</w:t>
            </w:r>
          </w:p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(Other)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Pr="00F15E01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1.175.980,00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Pr="00F15E01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972.000,00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Pr="00F15E01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973.190,60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Pr="00F15E01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Pr="00F15E01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 w:rsidRPr="00F15E01">
              <w:rPr>
                <w:rFonts w:ascii="Arial" w:hAnsi="Arial"/>
                <w:b/>
                <w:sz w:val="16"/>
              </w:rPr>
              <w:t>30,04%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TRT130110T10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631.450,00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500.616,44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15,45%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TRT050809T16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186.895,00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162.197,06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5,01%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Repo TRT050809T16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357.635,00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310.377,10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9,58%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</w:t>
            </w: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(Foreign Securities)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</w:t>
            </w: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(Precious Metals)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Asset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3.239.485,50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(Liquıd Assets)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51.204,58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(Receivables)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575.345,28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Assets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4.230,93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(Loans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746.639,86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3.123.626,43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</w:tr>
      <w:tr w:rsidR="00355AD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 / Shares)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0,734971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55AD0" w:rsidRDefault="00355AD0" w:rsidP="00CB3364">
            <w:pPr>
              <w:rPr>
                <w:rFonts w:ascii="Arial" w:hAnsi="Arial"/>
                <w:b/>
                <w:sz w:val="16"/>
              </w:rPr>
            </w:pPr>
          </w:p>
        </w:tc>
      </w:tr>
    </w:tbl>
    <w:p w:rsidR="00CB3364" w:rsidRDefault="00CB3364">
      <w:pPr>
        <w:rPr>
          <w:rFonts w:ascii="Arial TUR" w:hAnsi="Arial TUR"/>
          <w:color w:val="FF0000"/>
          <w:sz w:val="28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1890"/>
        <w:gridCol w:w="405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90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0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972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405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405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405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972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405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4A169E" w:rsidRDefault="00E46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  <w:tc>
          <w:tcPr>
            <w:tcW w:w="1892" w:type="dxa"/>
          </w:tcPr>
          <w:p w:rsidR="004A169E" w:rsidRDefault="00E46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42.500</w:t>
            </w:r>
          </w:p>
        </w:tc>
        <w:tc>
          <w:tcPr>
            <w:tcW w:w="4050" w:type="dxa"/>
          </w:tcPr>
          <w:p w:rsidR="004A169E" w:rsidRDefault="00AC46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4A169E" w:rsidRDefault="00E46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GÜR</w:t>
            </w:r>
          </w:p>
        </w:tc>
        <w:tc>
          <w:tcPr>
            <w:tcW w:w="1892" w:type="dxa"/>
          </w:tcPr>
          <w:p w:rsidR="004A169E" w:rsidRDefault="00E46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</w:t>
            </w:r>
          </w:p>
        </w:tc>
        <w:tc>
          <w:tcPr>
            <w:tcW w:w="4050" w:type="dxa"/>
          </w:tcPr>
          <w:p w:rsidR="004A169E" w:rsidRDefault="00E467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4,47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4A169E" w:rsidRDefault="00E46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 MENKUL DEĞERLER A.Ş.</w:t>
            </w:r>
          </w:p>
        </w:tc>
        <w:tc>
          <w:tcPr>
            <w:tcW w:w="1892" w:type="dxa"/>
          </w:tcPr>
          <w:p w:rsidR="004A169E" w:rsidRDefault="00E46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634.525</w:t>
            </w:r>
          </w:p>
        </w:tc>
        <w:tc>
          <w:tcPr>
            <w:tcW w:w="4050" w:type="dxa"/>
          </w:tcPr>
          <w:p w:rsidR="004A169E" w:rsidRDefault="00AC46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  <w:r w:rsidR="00E46749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4A169E" w:rsidRDefault="00E46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KEMAL GÖKALP</w:t>
            </w:r>
          </w:p>
        </w:tc>
        <w:tc>
          <w:tcPr>
            <w:tcW w:w="1892" w:type="dxa"/>
          </w:tcPr>
          <w:p w:rsidR="004A169E" w:rsidRDefault="00E46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225.297</w:t>
            </w:r>
          </w:p>
        </w:tc>
        <w:tc>
          <w:tcPr>
            <w:tcW w:w="4050" w:type="dxa"/>
          </w:tcPr>
          <w:p w:rsidR="004A169E" w:rsidRDefault="00AC46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E46749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  <w:r w:rsidR="00E46749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4A169E" w:rsidRDefault="00E46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</w:p>
          <w:p w:rsidR="00E46749" w:rsidRDefault="00E467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(OTHER*)</w:t>
            </w:r>
          </w:p>
        </w:tc>
        <w:tc>
          <w:tcPr>
            <w:tcW w:w="1892" w:type="dxa"/>
          </w:tcPr>
          <w:p w:rsidR="004A169E" w:rsidRPr="00E46749" w:rsidRDefault="00E467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46749">
              <w:rPr>
                <w:rFonts w:ascii="Arial" w:hAnsi="Arial"/>
                <w:color w:val="000000"/>
                <w:sz w:val="16"/>
              </w:rPr>
              <w:t>3.157.678</w:t>
            </w:r>
          </w:p>
        </w:tc>
        <w:tc>
          <w:tcPr>
            <w:tcW w:w="4050" w:type="dxa"/>
          </w:tcPr>
          <w:p w:rsidR="004A169E" w:rsidRDefault="00AC46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  <w:r w:rsidR="00E46749" w:rsidRPr="00E46749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30</w:t>
            </w:r>
          </w:p>
          <w:p w:rsidR="00E46749" w:rsidRPr="00E46749" w:rsidRDefault="00E467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4674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7464A8" w:rsidRPr="007464A8" w:rsidRDefault="007464A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464A8">
              <w:rPr>
                <w:rFonts w:ascii="Arial" w:hAnsi="Arial"/>
                <w:b/>
                <w:color w:val="000000"/>
                <w:sz w:val="16"/>
              </w:rPr>
              <w:t xml:space="preserve">TOPLAM  </w:t>
            </w:r>
          </w:p>
          <w:p w:rsidR="00E46749" w:rsidRDefault="00746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(Total)  </w:t>
            </w:r>
          </w:p>
        </w:tc>
        <w:tc>
          <w:tcPr>
            <w:tcW w:w="1892" w:type="dxa"/>
          </w:tcPr>
          <w:p w:rsidR="00E46749" w:rsidRDefault="00E467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4.250.000</w:t>
            </w:r>
          </w:p>
        </w:tc>
        <w:tc>
          <w:tcPr>
            <w:tcW w:w="4050" w:type="dxa"/>
          </w:tcPr>
          <w:p w:rsidR="00E46749" w:rsidRDefault="00E4674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  <w:p w:rsidR="007464A8" w:rsidRDefault="007464A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2B688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2B688C" w:rsidRDefault="002B688C" w:rsidP="002B68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*Halka açık olduğundan ortak sayısı tam olarak bilinmemektedir.</w:t>
            </w:r>
          </w:p>
        </w:tc>
        <w:tc>
          <w:tcPr>
            <w:tcW w:w="1892" w:type="dxa"/>
          </w:tcPr>
          <w:p w:rsidR="002B688C" w:rsidRDefault="002B688C" w:rsidP="002B688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050" w:type="dxa"/>
          </w:tcPr>
          <w:p w:rsidR="002B688C" w:rsidRDefault="002B688C" w:rsidP="002B688C">
            <w:pPr>
              <w:ind w:right="1103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*As being a publicly-traded company, total shareholder number is obscure</w:t>
            </w: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87B3A"/>
    <w:rsid w:val="0009631E"/>
    <w:rsid w:val="000F1417"/>
    <w:rsid w:val="00186B71"/>
    <w:rsid w:val="00253BEB"/>
    <w:rsid w:val="002B688C"/>
    <w:rsid w:val="00310011"/>
    <w:rsid w:val="00355AD0"/>
    <w:rsid w:val="004A169E"/>
    <w:rsid w:val="004A44A8"/>
    <w:rsid w:val="005D49FB"/>
    <w:rsid w:val="00657F63"/>
    <w:rsid w:val="007464A8"/>
    <w:rsid w:val="00797973"/>
    <w:rsid w:val="007D4E9C"/>
    <w:rsid w:val="008402F6"/>
    <w:rsid w:val="00872112"/>
    <w:rsid w:val="00873B8D"/>
    <w:rsid w:val="008962C1"/>
    <w:rsid w:val="008D1876"/>
    <w:rsid w:val="009647FA"/>
    <w:rsid w:val="009E22E9"/>
    <w:rsid w:val="00AC46FD"/>
    <w:rsid w:val="00B548CD"/>
    <w:rsid w:val="00BA4068"/>
    <w:rsid w:val="00C53E1E"/>
    <w:rsid w:val="00CA2D9F"/>
    <w:rsid w:val="00CB3364"/>
    <w:rsid w:val="00CE43E7"/>
    <w:rsid w:val="00D27D67"/>
    <w:rsid w:val="00D761C9"/>
    <w:rsid w:val="00E46749"/>
    <w:rsid w:val="00E476C8"/>
    <w:rsid w:val="00E53427"/>
    <w:rsid w:val="00EC5B45"/>
    <w:rsid w:val="00F15E01"/>
    <w:rsid w:val="00F76D85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0AE1C-099E-4CF9-9440-74B6DCFB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CA2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2009-05-25T18:55:00Z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-1092751404</vt:i4>
  </property>
  <property fmtid="{D5CDD505-2E9C-101B-9397-08002B2CF9AE}" pid="3" name="_EmailSubject">
    <vt:lpwstr>SYB</vt:lpwstr>
  </property>
  <property fmtid="{D5CDD505-2E9C-101B-9397-08002B2CF9AE}" pid="4" name="_AuthorEmail">
    <vt:lpwstr>tenzilea@hedefyo.com</vt:lpwstr>
  </property>
  <property fmtid="{D5CDD505-2E9C-101B-9397-08002B2CF9AE}" pid="5" name="_AuthorEmailDisplayName">
    <vt:lpwstr>Tenzile Alacam</vt:lpwstr>
  </property>
  <property fmtid="{D5CDD505-2E9C-101B-9397-08002B2CF9AE}" pid="6" name="_ReviewingToolsShownOnce">
    <vt:lpwstr/>
  </property>
</Properties>
</file>