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42472C">
            <w:pPr>
              <w:pStyle w:val="Heading2"/>
            </w:pPr>
            <w:r>
              <w:t>KARSAN OTOMOTİV SANAYİİ VE TİCARET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3B30CC" w:rsidP="009E645C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442D8B">
              <w:rPr>
                <w:rFonts w:ascii="Arial" w:hAnsi="Arial" w:cs="Arial"/>
                <w:color w:val="000000"/>
                <w:sz w:val="16"/>
                <w:szCs w:val="16"/>
              </w:rPr>
              <w:t>27/08/1966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7B464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PEUGEOT PARTNER , KARSAN J9 PREMIER </w:t>
            </w:r>
            <w:r w:rsidR="00552F1B">
              <w:rPr>
                <w:rFonts w:ascii="Arial" w:hAnsi="Arial" w:cs="Arial"/>
                <w:color w:val="000000"/>
                <w:sz w:val="16"/>
                <w:szCs w:val="16"/>
              </w:rPr>
              <w:t>, HYUNDAI KAMYON , RENAULT TRUCK</w:t>
            </w:r>
            <w:r w:rsidR="007F27C2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KAMYON ARAÇLARI İMALATI İLE OTOMOTİV ANA VE YAN SANAYİLERİNE ÇEŞİTLİ ENDÜSTRİYEL HİZMETLER TEDARİĞİ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442D8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BURSA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7F27C2" w:rsidRDefault="00442D8B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F27C2">
              <w:rPr>
                <w:rFonts w:ascii="Arial" w:hAnsi="Arial" w:cs="Arial"/>
                <w:sz w:val="16"/>
                <w:szCs w:val="16"/>
              </w:rPr>
              <w:t>BURSA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7F27C2" w:rsidRDefault="00442D8B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F27C2">
              <w:rPr>
                <w:rFonts w:ascii="Arial" w:hAnsi="Arial" w:cs="Arial"/>
                <w:sz w:val="16"/>
                <w:szCs w:val="16"/>
              </w:rPr>
              <w:t>KIRAÇA HOLDİNG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7F27C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AHMET MURAT SELEK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F27C2" w:rsidRDefault="007F27C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9E645C" w:rsidRPr="009E645C" w:rsidRDefault="00442D8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BAŞKAN                : İNAN KIRAÇ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442D8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BAŞKAN VEKİLİ    : TALAT DİNİZ 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442D8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BAŞKAN VEKİLİ    : KLOD NAHUM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442D8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MURAHHAS ÜYE :  JAN NAHUM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442D8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ÜYE                       : YİĞİT TAHSİN OKUR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442D8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ÜYE                       : GIANCARLO BOSCHETTI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442D8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ÜYE                       : ANTONIO BENE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7F27C2" w:rsidRDefault="007F27C2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:rsidR="009E645C" w:rsidRPr="007F27C2" w:rsidRDefault="007F27C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F27C2">
              <w:rPr>
                <w:rFonts w:ascii="Arial" w:hAnsi="Arial" w:cs="Arial"/>
                <w:sz w:val="16"/>
                <w:szCs w:val="16"/>
              </w:rPr>
              <w:t>2009 YILINDA PERSONEL TEMİNİ YAPILACAKTIR.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7F27C2" w:rsidRPr="007F27C2" w:rsidRDefault="007F27C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F27C2">
              <w:rPr>
                <w:rFonts w:ascii="Arial" w:hAnsi="Arial" w:cs="Arial"/>
                <w:sz w:val="16"/>
                <w:szCs w:val="16"/>
              </w:rPr>
              <w:t xml:space="preserve">SUPHİ BURAK KURTARAN –GENEL MÜDÜR YRD </w:t>
            </w:r>
          </w:p>
          <w:p w:rsidR="007F27C2" w:rsidRPr="007F27C2" w:rsidRDefault="007F27C2" w:rsidP="009E645C">
            <w:pPr>
              <w:rPr>
                <w:rFonts w:ascii="Arial" w:hAnsi="Arial" w:cs="Arial"/>
                <w:sz w:val="16"/>
                <w:szCs w:val="16"/>
              </w:rPr>
            </w:pPr>
            <w:hyperlink r:id="rId4" w:history="1">
              <w:r w:rsidRPr="007F27C2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burak.kurtaran@karsan.com.tr</w:t>
              </w:r>
            </w:hyperlink>
          </w:p>
          <w:p w:rsidR="007F27C2" w:rsidRPr="007F27C2" w:rsidRDefault="007F27C2" w:rsidP="009E645C">
            <w:pPr>
              <w:rPr>
                <w:rFonts w:ascii="Arial" w:hAnsi="Arial" w:cs="Arial"/>
                <w:sz w:val="16"/>
                <w:szCs w:val="16"/>
              </w:rPr>
            </w:pPr>
          </w:p>
          <w:p w:rsidR="007F27C2" w:rsidRPr="007F27C2" w:rsidRDefault="007F27C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F27C2">
              <w:rPr>
                <w:rFonts w:ascii="Arial" w:hAnsi="Arial" w:cs="Arial"/>
                <w:sz w:val="16"/>
                <w:szCs w:val="16"/>
              </w:rPr>
              <w:t>MUSTAFA ŞENONGAN – GENEL MUHASEBE MÜDÜRÜ</w:t>
            </w:r>
          </w:p>
          <w:p w:rsidR="009E645C" w:rsidRPr="007F27C2" w:rsidRDefault="007F27C2" w:rsidP="009E645C">
            <w:pPr>
              <w:rPr>
                <w:rFonts w:ascii="Arial" w:hAnsi="Arial" w:cs="Arial"/>
                <w:sz w:val="16"/>
                <w:szCs w:val="16"/>
              </w:rPr>
            </w:pPr>
            <w:hyperlink r:id="rId5" w:history="1">
              <w:r w:rsidRPr="007F27C2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mustafa.senongan@karsan.com.tr</w:t>
              </w:r>
            </w:hyperlink>
            <w:r w:rsidRPr="007F27C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F27C2" w:rsidRPr="007F27C2" w:rsidRDefault="007F27C2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7F27C2" w:rsidRPr="007F27C2" w:rsidRDefault="007F27C2" w:rsidP="007F27C2">
            <w:pPr>
              <w:rPr>
                <w:rFonts w:ascii="Arial" w:hAnsi="Arial" w:cs="Arial"/>
                <w:sz w:val="16"/>
                <w:szCs w:val="16"/>
              </w:rPr>
            </w:pPr>
            <w:r w:rsidRPr="007F27C2">
              <w:rPr>
                <w:rFonts w:ascii="Arial" w:hAnsi="Arial" w:cs="Arial"/>
                <w:sz w:val="16"/>
                <w:szCs w:val="16"/>
              </w:rPr>
              <w:t xml:space="preserve">SUPHİ BURAK KURTARAN –GENEL MÜDÜR YRD </w:t>
            </w:r>
          </w:p>
          <w:p w:rsidR="007F27C2" w:rsidRPr="007F27C2" w:rsidRDefault="007F27C2" w:rsidP="007F27C2">
            <w:pPr>
              <w:rPr>
                <w:rFonts w:ascii="Arial" w:hAnsi="Arial" w:cs="Arial"/>
                <w:sz w:val="16"/>
                <w:szCs w:val="16"/>
              </w:rPr>
            </w:pPr>
            <w:hyperlink r:id="rId6" w:history="1">
              <w:r w:rsidRPr="007F27C2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burak.kurtaran@karsan.com.tr</w:t>
              </w:r>
            </w:hyperlink>
          </w:p>
          <w:p w:rsidR="007F27C2" w:rsidRPr="007F27C2" w:rsidRDefault="007F27C2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E645C" w:rsidRPr="009E645C" w:rsidRDefault="00AD0CA2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7F27C2" w:rsidRDefault="007F27C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F27C2">
              <w:rPr>
                <w:rFonts w:ascii="Arial" w:hAnsi="Arial" w:cs="Arial"/>
                <w:sz w:val="16"/>
                <w:szCs w:val="16"/>
              </w:rPr>
              <w:t>HALİHAZIRDA BULUNMAMAKLA BİRLİKTE İHTİYACA GÖRE ÖNÜMÜZDEKİ DÖNEM AYRICA DEĞERLENDİRİLECEKTİR.</w:t>
            </w:r>
          </w:p>
          <w:p w:rsidR="007F27C2" w:rsidRPr="007F27C2" w:rsidRDefault="007F27C2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E645C" w:rsidRPr="009E645C" w:rsidRDefault="00AD0CA2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7F27C2" w:rsidRDefault="007F27C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F27C2">
              <w:rPr>
                <w:rFonts w:ascii="Arial" w:hAnsi="Arial" w:cs="Arial"/>
                <w:sz w:val="16"/>
                <w:szCs w:val="16"/>
              </w:rPr>
              <w:t>HALİHAZIRDA BULUNMAMAKLA BİRLİKTE İHTİYACA GÖRE ÖNÜMÜZDEKİ DÖNEM AYRICA DEĞERLENDİRİLECEKTİR.</w:t>
            </w:r>
          </w:p>
          <w:p w:rsidR="007F27C2" w:rsidRPr="007F27C2" w:rsidRDefault="007F27C2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E645C" w:rsidRPr="009E645C" w:rsidRDefault="00AD0CA2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7F27C2" w:rsidRDefault="007F27C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F27C2">
              <w:rPr>
                <w:rFonts w:ascii="Arial" w:hAnsi="Arial" w:cs="Arial"/>
                <w:sz w:val="16"/>
                <w:szCs w:val="16"/>
              </w:rPr>
              <w:t>HALİHAZIRDA BULUNMAMAKLA BİRLİKTE İHTİYACA GÖRE ÖNÜMÜZDEKİ DÖNEM AYRICA DEĞERLENDİRİLECEKTİR.</w:t>
            </w:r>
          </w:p>
          <w:p w:rsidR="007F27C2" w:rsidRPr="007F27C2" w:rsidRDefault="007F27C2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7F27C2" w:rsidRDefault="00442D8B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F27C2">
              <w:rPr>
                <w:rFonts w:ascii="Arial" w:hAnsi="Arial" w:cs="Arial"/>
                <w:sz w:val="16"/>
                <w:szCs w:val="16"/>
              </w:rPr>
              <w:t>0 224 484 2170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7F27C2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7F27C2" w:rsidRDefault="00442D8B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F27C2">
              <w:rPr>
                <w:rFonts w:ascii="Arial" w:hAnsi="Arial" w:cs="Arial"/>
                <w:sz w:val="16"/>
                <w:szCs w:val="16"/>
              </w:rPr>
              <w:t>0 224 484 2169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7F27C2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7F27C2" w:rsidRDefault="00442D8B" w:rsidP="009E645C">
            <w:pPr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Pr="007F27C2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www.karsan.com.tr</w:t>
              </w:r>
            </w:hyperlink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7F27C2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7F27C2" w:rsidRDefault="007F27C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F27C2">
              <w:rPr>
                <w:rFonts w:ascii="Arial" w:hAnsi="Arial" w:cs="Arial"/>
                <w:sz w:val="16"/>
                <w:szCs w:val="16"/>
              </w:rPr>
              <w:t>NİSAN SONUNA KADAR İLAN EDİLECEKTİR.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7F27C2" w:rsidRDefault="00442D8B" w:rsidP="009E645C">
            <w:pPr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Pr="007F27C2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karsan@karsan.com.tr</w:t>
              </w:r>
            </w:hyperlink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Default="00A64E9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Ocak 2008  : 855</w:t>
            </w:r>
          </w:p>
          <w:p w:rsidR="00A64E9A" w:rsidRPr="009E645C" w:rsidRDefault="00A64E9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Aralık 2008 : 848 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A64E9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01/09/2008 – 31/08/2010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A64E9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TÜRK METAL SENDİKASI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A64E9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MESS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1D3B24" w:rsidP="00A64E9A">
            <w:pPr>
              <w:rPr>
                <w:rFonts w:cs="Arial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  <w:r w:rsidR="00A64E9A" w:rsidRPr="00A64E9A">
              <w:rPr>
                <w:rFonts w:ascii="Arial" w:hAnsi="Arial" w:cs="Arial"/>
                <w:color w:val="000000"/>
                <w:sz w:val="16"/>
                <w:szCs w:val="16"/>
              </w:rPr>
              <w:t>00.000.000 TL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lastRenderedPageBreak/>
              <w:t>(Authorized Capital)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9B0BB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100.000.000 TL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9B0BB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ULUSAL PAZAR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42472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---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588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578"/>
        <w:gridCol w:w="1260"/>
        <w:gridCol w:w="810"/>
        <w:gridCol w:w="1260"/>
        <w:gridCol w:w="900"/>
        <w:gridCol w:w="1170"/>
        <w:gridCol w:w="810"/>
        <w:gridCol w:w="990"/>
        <w:gridCol w:w="810"/>
      </w:tblGrid>
      <w:tr w:rsidR="00DD5162" w:rsidTr="000A53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8" w:type="dxa"/>
          </w:tcPr>
          <w:p w:rsidR="009B0BB6" w:rsidRDefault="009B0BB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</w:tcPr>
          <w:p w:rsidR="009B0BB6" w:rsidRDefault="009B0BB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KARSAN J9 PREMIER        ( ADET )</w:t>
            </w:r>
          </w:p>
        </w:tc>
        <w:tc>
          <w:tcPr>
            <w:tcW w:w="810" w:type="dxa"/>
          </w:tcPr>
          <w:p w:rsidR="009B0BB6" w:rsidRDefault="009B0B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B0BB6" w:rsidRDefault="009B0B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60" w:type="dxa"/>
          </w:tcPr>
          <w:p w:rsidR="009B0BB6" w:rsidRDefault="009B0BB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PEUGEOT PARTNER     ( ADET )</w:t>
            </w:r>
          </w:p>
        </w:tc>
        <w:tc>
          <w:tcPr>
            <w:tcW w:w="900" w:type="dxa"/>
          </w:tcPr>
          <w:p w:rsidR="009B0BB6" w:rsidRDefault="009B0B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B0BB6" w:rsidRDefault="009B0B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70" w:type="dxa"/>
          </w:tcPr>
          <w:p w:rsidR="009B0BB6" w:rsidRDefault="00CE1165" w:rsidP="00DD516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HYUNDAI KAMYONET ( ADET )</w:t>
            </w:r>
          </w:p>
        </w:tc>
        <w:tc>
          <w:tcPr>
            <w:tcW w:w="810" w:type="dxa"/>
          </w:tcPr>
          <w:p w:rsidR="009B0BB6" w:rsidRDefault="009B0BB6" w:rsidP="009B0B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B0BB6" w:rsidRDefault="009B0BB6" w:rsidP="009B0BB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0" w:type="dxa"/>
          </w:tcPr>
          <w:p w:rsidR="009B0BB6" w:rsidRDefault="00CE116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RENAULT KAMYON ( ADET )</w:t>
            </w:r>
          </w:p>
        </w:tc>
        <w:tc>
          <w:tcPr>
            <w:tcW w:w="810" w:type="dxa"/>
          </w:tcPr>
          <w:p w:rsidR="009B0BB6" w:rsidRDefault="009B0B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B0BB6" w:rsidRDefault="009B0B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DD5162" w:rsidTr="000A53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8" w:type="dxa"/>
          </w:tcPr>
          <w:p w:rsidR="009B0BB6" w:rsidRDefault="009B0B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260" w:type="dxa"/>
          </w:tcPr>
          <w:p w:rsidR="009B0BB6" w:rsidRDefault="009B0BB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KARSAN J9 PREMIER</w:t>
            </w:r>
          </w:p>
        </w:tc>
        <w:tc>
          <w:tcPr>
            <w:tcW w:w="810" w:type="dxa"/>
          </w:tcPr>
          <w:p w:rsidR="009B0BB6" w:rsidRDefault="009B0B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B0BB6" w:rsidRDefault="009B0B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60" w:type="dxa"/>
          </w:tcPr>
          <w:p w:rsidR="009B0BB6" w:rsidRDefault="009B0BB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PEUGEOT PARTNER</w:t>
            </w:r>
          </w:p>
        </w:tc>
        <w:tc>
          <w:tcPr>
            <w:tcW w:w="900" w:type="dxa"/>
          </w:tcPr>
          <w:p w:rsidR="009B0BB6" w:rsidRDefault="009B0B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B0BB6" w:rsidRDefault="009B0B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70" w:type="dxa"/>
          </w:tcPr>
          <w:p w:rsidR="009B0BB6" w:rsidRDefault="00CE1165" w:rsidP="00DD516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HYUNDAI TRUCK</w:t>
            </w:r>
          </w:p>
        </w:tc>
        <w:tc>
          <w:tcPr>
            <w:tcW w:w="810" w:type="dxa"/>
          </w:tcPr>
          <w:p w:rsidR="009B0BB6" w:rsidRDefault="009B0BB6" w:rsidP="00DD51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B0BB6" w:rsidRDefault="009B0BB6" w:rsidP="00DD51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990" w:type="dxa"/>
          </w:tcPr>
          <w:p w:rsidR="009B0BB6" w:rsidRDefault="00CE116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RENAULT TRUCK</w:t>
            </w:r>
          </w:p>
        </w:tc>
        <w:tc>
          <w:tcPr>
            <w:tcW w:w="810" w:type="dxa"/>
          </w:tcPr>
          <w:p w:rsidR="009B0BB6" w:rsidRDefault="009B0B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B0BB6" w:rsidRDefault="009B0B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DD5162" w:rsidTr="000A53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8" w:type="dxa"/>
          </w:tcPr>
          <w:p w:rsidR="009B0BB6" w:rsidRDefault="009B0B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260" w:type="dxa"/>
          </w:tcPr>
          <w:p w:rsidR="009B0BB6" w:rsidRPr="000A5311" w:rsidRDefault="009B0BB6" w:rsidP="00DD516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0A5311">
              <w:rPr>
                <w:rFonts w:ascii="Arial TUR" w:hAnsi="Arial TUR"/>
                <w:sz w:val="16"/>
              </w:rPr>
              <w:t>6.258</w:t>
            </w:r>
          </w:p>
        </w:tc>
        <w:tc>
          <w:tcPr>
            <w:tcW w:w="810" w:type="dxa"/>
          </w:tcPr>
          <w:p w:rsidR="009B0BB6" w:rsidRPr="000A5311" w:rsidRDefault="009B0BB6" w:rsidP="00DD5162">
            <w:pPr>
              <w:jc w:val="center"/>
              <w:rPr>
                <w:rFonts w:ascii="Arial" w:hAnsi="Arial"/>
                <w:sz w:val="16"/>
              </w:rPr>
            </w:pPr>
            <w:r w:rsidRPr="000A5311">
              <w:rPr>
                <w:rFonts w:ascii="Arial" w:hAnsi="Arial"/>
                <w:sz w:val="16"/>
              </w:rPr>
              <w:t>78,22</w:t>
            </w:r>
          </w:p>
        </w:tc>
        <w:tc>
          <w:tcPr>
            <w:tcW w:w="1260" w:type="dxa"/>
          </w:tcPr>
          <w:p w:rsidR="009B0BB6" w:rsidRPr="000A5311" w:rsidRDefault="009B0BB6" w:rsidP="00DD516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0A5311">
              <w:rPr>
                <w:rFonts w:ascii="Arial" w:hAnsi="Arial"/>
                <w:sz w:val="16"/>
              </w:rPr>
              <w:t>2.469</w:t>
            </w:r>
          </w:p>
        </w:tc>
        <w:tc>
          <w:tcPr>
            <w:tcW w:w="900" w:type="dxa"/>
          </w:tcPr>
          <w:p w:rsidR="009B0BB6" w:rsidRPr="000A5311" w:rsidRDefault="009B0BB6" w:rsidP="00DD5162">
            <w:pPr>
              <w:jc w:val="center"/>
              <w:rPr>
                <w:rFonts w:ascii="Arial" w:hAnsi="Arial"/>
                <w:sz w:val="16"/>
              </w:rPr>
            </w:pPr>
            <w:r w:rsidRPr="000A5311">
              <w:rPr>
                <w:rFonts w:ascii="Arial" w:hAnsi="Arial"/>
                <w:sz w:val="16"/>
              </w:rPr>
              <w:t>16,46</w:t>
            </w:r>
          </w:p>
        </w:tc>
        <w:tc>
          <w:tcPr>
            <w:tcW w:w="1170" w:type="dxa"/>
          </w:tcPr>
          <w:p w:rsidR="009B0BB6" w:rsidRPr="000A5311" w:rsidRDefault="00CE1165" w:rsidP="00DD516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0A5311">
              <w:rPr>
                <w:rFonts w:ascii="Arial TUR" w:hAnsi="Arial TUR"/>
                <w:sz w:val="16"/>
              </w:rPr>
              <w:t>2.352</w:t>
            </w:r>
          </w:p>
        </w:tc>
        <w:tc>
          <w:tcPr>
            <w:tcW w:w="810" w:type="dxa"/>
          </w:tcPr>
          <w:p w:rsidR="009B0BB6" w:rsidRPr="000A5311" w:rsidRDefault="00CE1165" w:rsidP="00DD5162">
            <w:pPr>
              <w:jc w:val="center"/>
              <w:rPr>
                <w:rFonts w:ascii="Arial" w:hAnsi="Arial"/>
                <w:sz w:val="16"/>
              </w:rPr>
            </w:pPr>
            <w:r w:rsidRPr="000A5311">
              <w:rPr>
                <w:rFonts w:ascii="Arial" w:hAnsi="Arial"/>
                <w:sz w:val="16"/>
              </w:rPr>
              <w:t>47,04</w:t>
            </w:r>
          </w:p>
        </w:tc>
        <w:tc>
          <w:tcPr>
            <w:tcW w:w="990" w:type="dxa"/>
          </w:tcPr>
          <w:p w:rsidR="009B0BB6" w:rsidRPr="000A5311" w:rsidRDefault="00CE1165" w:rsidP="00DD516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0A5311">
              <w:rPr>
                <w:rFonts w:ascii="Arial TUR" w:hAnsi="Arial TUR"/>
                <w:sz w:val="16"/>
              </w:rPr>
              <w:t>151</w:t>
            </w:r>
          </w:p>
        </w:tc>
        <w:tc>
          <w:tcPr>
            <w:tcW w:w="810" w:type="dxa"/>
          </w:tcPr>
          <w:p w:rsidR="009B0BB6" w:rsidRPr="000A5311" w:rsidRDefault="00012D17" w:rsidP="00DD51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1,51</w:t>
            </w:r>
          </w:p>
        </w:tc>
      </w:tr>
      <w:tr w:rsidR="00DD5162" w:rsidTr="000A531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8" w:type="dxa"/>
          </w:tcPr>
          <w:p w:rsidR="009B0BB6" w:rsidRDefault="009B0B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260" w:type="dxa"/>
          </w:tcPr>
          <w:p w:rsidR="009B0BB6" w:rsidRPr="000A5311" w:rsidRDefault="009B0BB6" w:rsidP="00DD516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0A5311">
              <w:rPr>
                <w:rFonts w:ascii="Arial TUR" w:hAnsi="Arial TUR"/>
                <w:sz w:val="16"/>
              </w:rPr>
              <w:t>5.803</w:t>
            </w:r>
          </w:p>
        </w:tc>
        <w:tc>
          <w:tcPr>
            <w:tcW w:w="810" w:type="dxa"/>
          </w:tcPr>
          <w:p w:rsidR="009B0BB6" w:rsidRPr="000A5311" w:rsidRDefault="009B0BB6" w:rsidP="00DD5162">
            <w:pPr>
              <w:jc w:val="center"/>
              <w:rPr>
                <w:rFonts w:ascii="Arial" w:hAnsi="Arial"/>
                <w:sz w:val="16"/>
              </w:rPr>
            </w:pPr>
            <w:r w:rsidRPr="000A5311">
              <w:rPr>
                <w:rFonts w:ascii="Arial" w:hAnsi="Arial"/>
                <w:sz w:val="16"/>
              </w:rPr>
              <w:t>72,54</w:t>
            </w:r>
          </w:p>
        </w:tc>
        <w:tc>
          <w:tcPr>
            <w:tcW w:w="1260" w:type="dxa"/>
          </w:tcPr>
          <w:p w:rsidR="009B0BB6" w:rsidRPr="000A5311" w:rsidRDefault="009B0BB6" w:rsidP="00DD516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0A5311">
              <w:rPr>
                <w:rFonts w:ascii="Arial TUR" w:hAnsi="Arial TUR"/>
                <w:sz w:val="16"/>
              </w:rPr>
              <w:t>3.672</w:t>
            </w:r>
          </w:p>
        </w:tc>
        <w:tc>
          <w:tcPr>
            <w:tcW w:w="900" w:type="dxa"/>
          </w:tcPr>
          <w:p w:rsidR="009B0BB6" w:rsidRPr="000A5311" w:rsidRDefault="009B0BB6" w:rsidP="00DD5162">
            <w:pPr>
              <w:jc w:val="center"/>
              <w:rPr>
                <w:rFonts w:ascii="Arial" w:hAnsi="Arial"/>
                <w:sz w:val="16"/>
              </w:rPr>
            </w:pPr>
            <w:r w:rsidRPr="000A5311">
              <w:rPr>
                <w:rFonts w:ascii="Arial" w:hAnsi="Arial"/>
                <w:sz w:val="16"/>
              </w:rPr>
              <w:t>24,48</w:t>
            </w:r>
          </w:p>
        </w:tc>
        <w:tc>
          <w:tcPr>
            <w:tcW w:w="1170" w:type="dxa"/>
          </w:tcPr>
          <w:p w:rsidR="009B0BB6" w:rsidRPr="000A5311" w:rsidRDefault="000A5311" w:rsidP="00DD516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0A5311">
              <w:rPr>
                <w:rFonts w:ascii="Arial TUR" w:hAnsi="Arial TUR"/>
                <w:sz w:val="16"/>
              </w:rPr>
              <w:t xml:space="preserve">  </w:t>
            </w:r>
            <w:r w:rsidR="00CE1165" w:rsidRPr="000A5311">
              <w:rPr>
                <w:rFonts w:ascii="Arial TUR" w:hAnsi="Arial TUR"/>
                <w:sz w:val="16"/>
              </w:rPr>
              <w:t>245</w:t>
            </w:r>
          </w:p>
        </w:tc>
        <w:tc>
          <w:tcPr>
            <w:tcW w:w="810" w:type="dxa"/>
          </w:tcPr>
          <w:p w:rsidR="009B0BB6" w:rsidRPr="000A5311" w:rsidRDefault="00CE1165" w:rsidP="00DD5162">
            <w:pPr>
              <w:jc w:val="center"/>
              <w:rPr>
                <w:rFonts w:ascii="Arial TUR" w:hAnsi="Arial TUR"/>
                <w:sz w:val="16"/>
              </w:rPr>
            </w:pPr>
            <w:r w:rsidRPr="000A5311">
              <w:rPr>
                <w:rFonts w:ascii="Arial" w:hAnsi="Arial"/>
                <w:sz w:val="16"/>
              </w:rPr>
              <w:t>4,90</w:t>
            </w:r>
          </w:p>
        </w:tc>
        <w:tc>
          <w:tcPr>
            <w:tcW w:w="990" w:type="dxa"/>
          </w:tcPr>
          <w:p w:rsidR="009B0BB6" w:rsidRPr="000A5311" w:rsidRDefault="009B0BB6" w:rsidP="00DD5162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810" w:type="dxa"/>
          </w:tcPr>
          <w:p w:rsidR="009B0BB6" w:rsidRPr="000A5311" w:rsidRDefault="009B0BB6" w:rsidP="00DD5162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048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759"/>
        <w:gridCol w:w="1890"/>
        <w:gridCol w:w="1890"/>
        <w:gridCol w:w="1800"/>
      </w:tblGrid>
      <w:tr w:rsidR="00202B42" w:rsidTr="00202B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A5311" w:rsidRDefault="000A531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A5311" w:rsidRDefault="000A53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KARSAN J9 PREMIER ( ADET )</w:t>
            </w:r>
          </w:p>
        </w:tc>
        <w:tc>
          <w:tcPr>
            <w:tcW w:w="1890" w:type="dxa"/>
          </w:tcPr>
          <w:p w:rsidR="000A5311" w:rsidRDefault="000A531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PEUGEOT PARTNER ( ADET )</w:t>
            </w:r>
          </w:p>
        </w:tc>
        <w:tc>
          <w:tcPr>
            <w:tcW w:w="1890" w:type="dxa"/>
          </w:tcPr>
          <w:p w:rsidR="000A5311" w:rsidRDefault="00202B42" w:rsidP="00156DA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HYUNDAI KAMYONET          ( ADET )</w:t>
            </w:r>
          </w:p>
        </w:tc>
        <w:tc>
          <w:tcPr>
            <w:tcW w:w="1800" w:type="dxa"/>
          </w:tcPr>
          <w:p w:rsidR="000A5311" w:rsidRDefault="00202B4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RENAULT KAMYON              ( ADET )</w:t>
            </w:r>
          </w:p>
        </w:tc>
      </w:tr>
      <w:tr w:rsidR="00202B42" w:rsidTr="00202B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A5311" w:rsidRDefault="000A53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59" w:type="dxa"/>
          </w:tcPr>
          <w:p w:rsidR="000A5311" w:rsidRDefault="000A531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890" w:type="dxa"/>
          </w:tcPr>
          <w:p w:rsidR="000A5311" w:rsidRDefault="000A531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890" w:type="dxa"/>
          </w:tcPr>
          <w:p w:rsidR="000A5311" w:rsidRDefault="000A5311" w:rsidP="00156DA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800" w:type="dxa"/>
          </w:tcPr>
          <w:p w:rsidR="000A5311" w:rsidRDefault="000A531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202B42" w:rsidTr="00202B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A5311" w:rsidRPr="00202B42" w:rsidRDefault="000A5311">
            <w:pPr>
              <w:jc w:val="center"/>
              <w:rPr>
                <w:rFonts w:ascii="Arial" w:hAnsi="Arial"/>
                <w:sz w:val="16"/>
              </w:rPr>
            </w:pPr>
            <w:r w:rsidRPr="00202B42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759" w:type="dxa"/>
          </w:tcPr>
          <w:p w:rsidR="000A5311" w:rsidRPr="00202B42" w:rsidRDefault="00202B42" w:rsidP="00202B4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202B42">
              <w:rPr>
                <w:rFonts w:ascii="Arial TUR" w:hAnsi="Arial TUR"/>
                <w:sz w:val="16"/>
              </w:rPr>
              <w:t>3.463</w:t>
            </w:r>
          </w:p>
        </w:tc>
        <w:tc>
          <w:tcPr>
            <w:tcW w:w="1890" w:type="dxa"/>
          </w:tcPr>
          <w:p w:rsidR="000A5311" w:rsidRPr="00202B42" w:rsidRDefault="00202B42" w:rsidP="00202B4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202B42">
              <w:rPr>
                <w:rFonts w:ascii="Arial TUR" w:hAnsi="Arial TUR"/>
                <w:sz w:val="16"/>
              </w:rPr>
              <w:t>2.469</w:t>
            </w:r>
          </w:p>
        </w:tc>
        <w:tc>
          <w:tcPr>
            <w:tcW w:w="1890" w:type="dxa"/>
          </w:tcPr>
          <w:p w:rsidR="000A5311" w:rsidRPr="00202B42" w:rsidRDefault="00202B42" w:rsidP="00202B4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202B42">
              <w:rPr>
                <w:rFonts w:ascii="Arial TUR" w:hAnsi="Arial TUR"/>
                <w:sz w:val="16"/>
              </w:rPr>
              <w:t>1.297</w:t>
            </w:r>
          </w:p>
        </w:tc>
        <w:tc>
          <w:tcPr>
            <w:tcW w:w="1800" w:type="dxa"/>
          </w:tcPr>
          <w:p w:rsidR="000A5311" w:rsidRPr="00202B42" w:rsidRDefault="00202B42" w:rsidP="00202B4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202B42">
              <w:rPr>
                <w:rFonts w:ascii="Arial TUR" w:hAnsi="Arial TUR"/>
                <w:sz w:val="16"/>
              </w:rPr>
              <w:t>150</w:t>
            </w:r>
          </w:p>
        </w:tc>
      </w:tr>
      <w:tr w:rsidR="00202B42" w:rsidTr="00202B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A5311" w:rsidRPr="00202B42" w:rsidRDefault="000A5311">
            <w:pPr>
              <w:jc w:val="center"/>
              <w:rPr>
                <w:rFonts w:ascii="Arial" w:hAnsi="Arial"/>
                <w:sz w:val="16"/>
              </w:rPr>
            </w:pPr>
            <w:r w:rsidRPr="00202B42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759" w:type="dxa"/>
          </w:tcPr>
          <w:p w:rsidR="000A5311" w:rsidRPr="00202B42" w:rsidRDefault="00202B42" w:rsidP="00202B4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202B42">
              <w:rPr>
                <w:rFonts w:ascii="Arial TUR" w:hAnsi="Arial TUR"/>
                <w:sz w:val="16"/>
              </w:rPr>
              <w:t>6.096</w:t>
            </w:r>
          </w:p>
        </w:tc>
        <w:tc>
          <w:tcPr>
            <w:tcW w:w="1890" w:type="dxa"/>
          </w:tcPr>
          <w:p w:rsidR="000A5311" w:rsidRPr="00202B42" w:rsidRDefault="00202B42" w:rsidP="00202B4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202B42">
              <w:rPr>
                <w:rFonts w:ascii="Arial TUR" w:hAnsi="Arial TUR"/>
                <w:sz w:val="16"/>
              </w:rPr>
              <w:t>3.667</w:t>
            </w:r>
          </w:p>
        </w:tc>
        <w:tc>
          <w:tcPr>
            <w:tcW w:w="1890" w:type="dxa"/>
          </w:tcPr>
          <w:p w:rsidR="000A5311" w:rsidRPr="00202B42" w:rsidRDefault="00202B42" w:rsidP="00202B4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</w:t>
            </w:r>
            <w:r w:rsidRPr="00202B42">
              <w:rPr>
                <w:rFonts w:ascii="Arial TUR" w:hAnsi="Arial TUR"/>
                <w:sz w:val="16"/>
              </w:rPr>
              <w:t>245</w:t>
            </w:r>
          </w:p>
        </w:tc>
        <w:tc>
          <w:tcPr>
            <w:tcW w:w="1800" w:type="dxa"/>
          </w:tcPr>
          <w:p w:rsidR="000A5311" w:rsidRPr="00202B42" w:rsidRDefault="00202B42" w:rsidP="00202B4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202B42">
              <w:rPr>
                <w:rFonts w:ascii="Arial TUR" w:hAnsi="Arial TUR"/>
                <w:sz w:val="16"/>
              </w:rPr>
              <w:t>-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308"/>
        <w:gridCol w:w="1661"/>
        <w:gridCol w:w="2269"/>
      </w:tblGrid>
      <w:tr w:rsidR="00941AD3" w:rsidTr="00156DA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30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661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 w:rsidTr="00156DA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3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661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941AD3" w:rsidTr="00156DA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941AD3" w:rsidRDefault="00156DA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166.473.217</w:t>
            </w:r>
          </w:p>
          <w:p w:rsidR="00156DA6" w:rsidRDefault="00156DA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125.707.328</w:t>
            </w:r>
          </w:p>
        </w:tc>
        <w:tc>
          <w:tcPr>
            <w:tcW w:w="2308" w:type="dxa"/>
          </w:tcPr>
          <w:p w:rsidR="00941AD3" w:rsidRDefault="00156DA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80,23</w:t>
            </w:r>
          </w:p>
        </w:tc>
        <w:tc>
          <w:tcPr>
            <w:tcW w:w="1661" w:type="dxa"/>
          </w:tcPr>
          <w:p w:rsidR="00941AD3" w:rsidRDefault="00156DA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10.385.131</w:t>
            </w:r>
          </w:p>
          <w:p w:rsidR="00156DA6" w:rsidRDefault="00156DA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9.181.412</w:t>
            </w:r>
          </w:p>
        </w:tc>
        <w:tc>
          <w:tcPr>
            <w:tcW w:w="2269" w:type="dxa"/>
          </w:tcPr>
          <w:p w:rsidR="00941AD3" w:rsidRDefault="00156DA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5,03</w:t>
            </w:r>
          </w:p>
        </w:tc>
      </w:tr>
      <w:tr w:rsidR="00941AD3" w:rsidTr="00156DA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941AD3" w:rsidRDefault="00202B4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99.666.458</w:t>
            </w:r>
          </w:p>
          <w:p w:rsidR="00202B42" w:rsidRDefault="00202B4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77.825.738</w:t>
            </w:r>
          </w:p>
        </w:tc>
        <w:tc>
          <w:tcPr>
            <w:tcW w:w="2308" w:type="dxa"/>
          </w:tcPr>
          <w:p w:rsidR="00941AD3" w:rsidRDefault="00156DA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44,09</w:t>
            </w:r>
          </w:p>
        </w:tc>
        <w:tc>
          <w:tcPr>
            <w:tcW w:w="1661" w:type="dxa"/>
          </w:tcPr>
          <w:p w:rsidR="00941AD3" w:rsidRDefault="00156DA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33.327.169</w:t>
            </w:r>
          </w:p>
          <w:p w:rsidR="00156DA6" w:rsidRDefault="00156DA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26.974.336</w:t>
            </w:r>
          </w:p>
        </w:tc>
        <w:tc>
          <w:tcPr>
            <w:tcW w:w="2269" w:type="dxa"/>
          </w:tcPr>
          <w:p w:rsidR="00941AD3" w:rsidRDefault="00156DA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13,24</w:t>
            </w: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92"/>
        <w:gridCol w:w="1254"/>
        <w:gridCol w:w="2214"/>
        <w:gridCol w:w="1843"/>
      </w:tblGrid>
      <w:tr w:rsidR="00941AD3" w:rsidTr="007F27C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2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25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 w:rsidTr="007F27C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2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25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 w:rsidTr="007F27C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2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25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941AD3" w:rsidTr="007F27C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92" w:type="dxa"/>
          </w:tcPr>
          <w:p w:rsidR="00941AD3" w:rsidRPr="00FB2085" w:rsidRDefault="003062CA">
            <w:pPr>
              <w:rPr>
                <w:rFonts w:ascii="Arial" w:hAnsi="Arial"/>
                <w:sz w:val="16"/>
              </w:rPr>
            </w:pPr>
            <w:r w:rsidRPr="00FB2085">
              <w:rPr>
                <w:rFonts w:ascii="Arial" w:hAnsi="Arial"/>
                <w:sz w:val="16"/>
              </w:rPr>
              <w:t>TEVSİ-MODERNİZASYON-</w:t>
            </w:r>
            <w:r w:rsidRPr="007F27C2">
              <w:rPr>
                <w:rFonts w:ascii="Arial" w:hAnsi="Arial"/>
                <w:sz w:val="16"/>
              </w:rPr>
              <w:t>ÜRÜN ÇEŞİTLENDİRME</w:t>
            </w:r>
          </w:p>
          <w:p w:rsidR="007F27C2" w:rsidRDefault="003062CA">
            <w:pPr>
              <w:rPr>
                <w:rFonts w:ascii="Arial" w:hAnsi="Arial"/>
                <w:color w:val="FF0000"/>
                <w:sz w:val="16"/>
              </w:rPr>
            </w:pPr>
            <w:r w:rsidRPr="00FB2085">
              <w:rPr>
                <w:rFonts w:ascii="Arial" w:hAnsi="Arial"/>
                <w:sz w:val="16"/>
              </w:rPr>
              <w:t>MODERNIZATION</w:t>
            </w:r>
            <w:r w:rsidR="00012D17">
              <w:rPr>
                <w:rFonts w:ascii="Arial" w:hAnsi="Arial"/>
                <w:sz w:val="16"/>
              </w:rPr>
              <w:t>-</w:t>
            </w:r>
            <w:r w:rsidR="007F27C2">
              <w:rPr>
                <w:rFonts w:ascii="Arial" w:hAnsi="Arial"/>
                <w:sz w:val="16"/>
              </w:rPr>
              <w:t xml:space="preserve"> PRODUCT VARIABILITY</w:t>
            </w:r>
          </w:p>
        </w:tc>
        <w:tc>
          <w:tcPr>
            <w:tcW w:w="1254" w:type="dxa"/>
          </w:tcPr>
          <w:p w:rsidR="00941AD3" w:rsidRDefault="003062C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06/08/2008  06/08/2010</w:t>
            </w:r>
          </w:p>
        </w:tc>
        <w:tc>
          <w:tcPr>
            <w:tcW w:w="2214" w:type="dxa"/>
          </w:tcPr>
          <w:p w:rsidR="00941AD3" w:rsidRDefault="006C145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36.137.072</w:t>
            </w:r>
          </w:p>
        </w:tc>
        <w:tc>
          <w:tcPr>
            <w:tcW w:w="1843" w:type="dxa"/>
          </w:tcPr>
          <w:p w:rsidR="00941AD3" w:rsidRDefault="00FB208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3.148.19</w:t>
            </w:r>
            <w:r w:rsidR="00B5419D"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:rsidTr="00FB208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:rsidTr="00FB208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941AD3" w:rsidTr="00FB208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FB20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BOSEN ENERJİ ELEKTRİK ÜRETİM A.Ş.</w:t>
            </w:r>
          </w:p>
        </w:tc>
        <w:tc>
          <w:tcPr>
            <w:tcW w:w="2304" w:type="dxa"/>
          </w:tcPr>
          <w:p w:rsidR="00941AD3" w:rsidRDefault="00FB20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2.000 </w:t>
            </w:r>
            <w:r w:rsidR="00941AD3"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Default="00FB20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0,0</w:t>
            </w: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B5419D" w:rsidRPr="00B5419D" w:rsidRDefault="00B5419D">
      <w:pPr>
        <w:rPr>
          <w:rFonts w:ascii="Arial" w:hAnsi="Arial"/>
          <w:sz w:val="16"/>
          <w:szCs w:val="16"/>
        </w:rPr>
      </w:pPr>
      <w:r>
        <w:rPr>
          <w:rFonts w:ascii="Arial" w:hAnsi="Arial"/>
          <w:color w:val="FF0000"/>
          <w:sz w:val="16"/>
        </w:rPr>
        <w:tab/>
      </w:r>
      <w:r w:rsidRPr="00B5419D">
        <w:rPr>
          <w:rFonts w:ascii="Arial" w:hAnsi="Arial"/>
          <w:sz w:val="16"/>
          <w:szCs w:val="16"/>
        </w:rPr>
        <w:t>UFRS’ye göre düzeltilmiş iştirak</w:t>
      </w:r>
      <w:r>
        <w:rPr>
          <w:rFonts w:ascii="Arial" w:hAnsi="Arial"/>
          <w:sz w:val="16"/>
          <w:szCs w:val="16"/>
        </w:rPr>
        <w:t xml:space="preserve"> </w:t>
      </w:r>
      <w:r w:rsidRPr="00B5419D">
        <w:rPr>
          <w:rFonts w:ascii="Arial" w:hAnsi="Arial"/>
          <w:sz w:val="16"/>
          <w:szCs w:val="16"/>
        </w:rPr>
        <w:t xml:space="preserve"> rakamı </w:t>
      </w:r>
      <w:r w:rsidRPr="00B5419D">
        <w:rPr>
          <w:rFonts w:ascii="Arial" w:hAnsi="Arial"/>
          <w:sz w:val="16"/>
          <w:szCs w:val="16"/>
        </w:rPr>
        <w:tab/>
      </w:r>
      <w:r w:rsidRPr="00B5419D">
        <w:rPr>
          <w:rFonts w:ascii="Arial" w:hAnsi="Arial"/>
          <w:sz w:val="16"/>
          <w:szCs w:val="16"/>
        </w:rPr>
        <w:tab/>
        <w:t xml:space="preserve">2,114 YTL </w:t>
      </w:r>
      <w:r w:rsidRPr="00B5419D">
        <w:rPr>
          <w:rFonts w:ascii="Arial" w:hAnsi="Arial"/>
          <w:sz w:val="16"/>
          <w:szCs w:val="16"/>
        </w:rPr>
        <w:tab/>
        <w:t>% 0,0</w:t>
      </w:r>
      <w:r w:rsidRPr="00B5419D">
        <w:rPr>
          <w:rFonts w:ascii="Arial" w:hAnsi="Arial"/>
          <w:sz w:val="16"/>
          <w:szCs w:val="16"/>
        </w:rPr>
        <w:tab/>
      </w:r>
    </w:p>
    <w:p w:rsidR="00941AD3" w:rsidRDefault="00941AD3">
      <w:pPr>
        <w:rPr>
          <w:rFonts w:ascii="Arial" w:hAnsi="Arial"/>
          <w:color w:val="FF0000"/>
          <w:sz w:val="16"/>
        </w:rPr>
      </w:pPr>
    </w:p>
    <w:p w:rsidR="00A01800" w:rsidRDefault="00A01800">
      <w:pPr>
        <w:rPr>
          <w:rFonts w:ascii="Arial" w:hAnsi="Arial"/>
          <w:color w:val="FF0000"/>
          <w:sz w:val="16"/>
        </w:rPr>
      </w:pPr>
    </w:p>
    <w:p w:rsidR="00A01800" w:rsidRDefault="00A01800">
      <w:pPr>
        <w:rPr>
          <w:rFonts w:ascii="Arial" w:hAnsi="Arial"/>
          <w:color w:val="FF0000"/>
          <w:sz w:val="16"/>
        </w:rPr>
      </w:pPr>
    </w:p>
    <w:p w:rsidR="00A01800" w:rsidRDefault="00A01800">
      <w:pPr>
        <w:rPr>
          <w:rFonts w:ascii="Arial" w:hAnsi="Arial"/>
          <w:color w:val="FF0000"/>
          <w:sz w:val="16"/>
        </w:rPr>
      </w:pPr>
    </w:p>
    <w:p w:rsidR="00A01800" w:rsidRDefault="00A01800">
      <w:pPr>
        <w:rPr>
          <w:rFonts w:ascii="Arial" w:hAnsi="Arial"/>
          <w:color w:val="FF0000"/>
          <w:sz w:val="16"/>
        </w:rPr>
      </w:pPr>
    </w:p>
    <w:p w:rsidR="00A01800" w:rsidRDefault="00A01800">
      <w:pPr>
        <w:rPr>
          <w:rFonts w:ascii="Arial" w:hAnsi="Arial"/>
          <w:color w:val="FF0000"/>
          <w:sz w:val="16"/>
        </w:rPr>
      </w:pPr>
    </w:p>
    <w:p w:rsidR="00A01800" w:rsidRDefault="00A01800">
      <w:pPr>
        <w:rPr>
          <w:rFonts w:ascii="Arial" w:hAnsi="Arial"/>
          <w:color w:val="FF0000"/>
          <w:sz w:val="16"/>
        </w:rPr>
      </w:pPr>
    </w:p>
    <w:p w:rsidR="00A01800" w:rsidRDefault="00A01800">
      <w:pPr>
        <w:rPr>
          <w:rFonts w:ascii="Arial" w:hAnsi="Arial"/>
          <w:color w:val="FF0000"/>
          <w:sz w:val="16"/>
        </w:rPr>
      </w:pPr>
    </w:p>
    <w:p w:rsidR="00A01800" w:rsidRDefault="00A01800">
      <w:pPr>
        <w:rPr>
          <w:rFonts w:ascii="Arial" w:hAnsi="Arial"/>
          <w:color w:val="FF0000"/>
          <w:sz w:val="16"/>
        </w:rPr>
      </w:pPr>
    </w:p>
    <w:p w:rsidR="00A01800" w:rsidRDefault="00A01800">
      <w:pPr>
        <w:rPr>
          <w:rFonts w:ascii="Arial" w:hAnsi="Arial"/>
          <w:color w:val="FF0000"/>
          <w:sz w:val="16"/>
        </w:rPr>
      </w:pPr>
    </w:p>
    <w:p w:rsidR="00A01800" w:rsidRDefault="00A01800">
      <w:pPr>
        <w:rPr>
          <w:rFonts w:ascii="Arial" w:hAnsi="Arial"/>
          <w:color w:val="FF0000"/>
          <w:sz w:val="16"/>
        </w:rPr>
      </w:pPr>
    </w:p>
    <w:p w:rsidR="00A01800" w:rsidRDefault="00A01800">
      <w:pPr>
        <w:rPr>
          <w:rFonts w:ascii="Arial" w:hAnsi="Arial"/>
          <w:color w:val="FF0000"/>
          <w:sz w:val="16"/>
        </w:rPr>
      </w:pPr>
    </w:p>
    <w:p w:rsidR="00A01800" w:rsidRDefault="00A01800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824CB8" w:rsidRDefault="00824CB8">
      <w:pPr>
        <w:rPr>
          <w:rFonts w:ascii="Arial" w:hAnsi="Arial"/>
          <w:sz w:val="16"/>
        </w:rPr>
      </w:pPr>
    </w:p>
    <w:p w:rsidR="00824CB8" w:rsidRDefault="00824CB8">
      <w:pPr>
        <w:rPr>
          <w:rFonts w:ascii="Arial" w:hAnsi="Arial"/>
          <w:sz w:val="16"/>
        </w:rPr>
      </w:pPr>
    </w:p>
    <w:p w:rsidR="00824CB8" w:rsidRPr="00824CB8" w:rsidRDefault="00824CB8">
      <w:pPr>
        <w:rPr>
          <w:rFonts w:ascii="Arial" w:hAnsi="Arial"/>
          <w:b/>
          <w:sz w:val="16"/>
        </w:rPr>
      </w:pPr>
      <w:r w:rsidRPr="00824CB8">
        <w:rPr>
          <w:rFonts w:ascii="Arial" w:hAnsi="Arial"/>
          <w:b/>
          <w:sz w:val="16"/>
        </w:rPr>
        <w:t xml:space="preserve">Doğrudan Pay Sahipleri </w:t>
      </w:r>
    </w:p>
    <w:p w:rsidR="00824CB8" w:rsidRDefault="00824CB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FB20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KIRAÇA HOLDİNG A.Ş.</w:t>
            </w:r>
            <w:r w:rsidR="00D13B42">
              <w:rPr>
                <w:rFonts w:ascii="Arial" w:hAnsi="Arial"/>
                <w:color w:val="000000"/>
                <w:sz w:val="16"/>
              </w:rPr>
              <w:t xml:space="preserve"> (*)</w:t>
            </w:r>
          </w:p>
        </w:tc>
        <w:tc>
          <w:tcPr>
            <w:tcW w:w="1892" w:type="dxa"/>
          </w:tcPr>
          <w:p w:rsidR="00941AD3" w:rsidRDefault="00FB2085" w:rsidP="007850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44.406.851</w:t>
            </w:r>
          </w:p>
        </w:tc>
        <w:tc>
          <w:tcPr>
            <w:tcW w:w="2410" w:type="dxa"/>
          </w:tcPr>
          <w:p w:rsidR="00941AD3" w:rsidRDefault="00FB2085" w:rsidP="007850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44,41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FB20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KIRAÇA HOLDİNG A.Ş.</w:t>
            </w:r>
          </w:p>
        </w:tc>
        <w:tc>
          <w:tcPr>
            <w:tcW w:w="1892" w:type="dxa"/>
          </w:tcPr>
          <w:p w:rsidR="00941AD3" w:rsidRDefault="00FB2085" w:rsidP="007850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7.953.48</w:t>
            </w:r>
            <w:r w:rsidR="007850F8"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2410" w:type="dxa"/>
          </w:tcPr>
          <w:p w:rsidR="00941AD3" w:rsidRDefault="00FB2085" w:rsidP="007850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7,95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FB20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DİNİZ GRUBU </w:t>
            </w:r>
          </w:p>
        </w:tc>
        <w:tc>
          <w:tcPr>
            <w:tcW w:w="1892" w:type="dxa"/>
          </w:tcPr>
          <w:p w:rsidR="00941AD3" w:rsidRDefault="00FB2085" w:rsidP="007850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12.517.600</w:t>
            </w:r>
          </w:p>
        </w:tc>
        <w:tc>
          <w:tcPr>
            <w:tcW w:w="2410" w:type="dxa"/>
          </w:tcPr>
          <w:p w:rsidR="00941AD3" w:rsidRDefault="00FB2085" w:rsidP="007850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12,52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FB20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İNAN KIRAÇ – YÖN.KUR.BAŞKANI</w:t>
            </w:r>
          </w:p>
        </w:tc>
        <w:tc>
          <w:tcPr>
            <w:tcW w:w="1892" w:type="dxa"/>
          </w:tcPr>
          <w:p w:rsidR="00941AD3" w:rsidRDefault="00FB2085" w:rsidP="007850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225.214</w:t>
            </w:r>
          </w:p>
        </w:tc>
        <w:tc>
          <w:tcPr>
            <w:tcW w:w="2410" w:type="dxa"/>
          </w:tcPr>
          <w:p w:rsidR="00941AD3" w:rsidRDefault="00FB2085" w:rsidP="007850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0,22</w:t>
            </w:r>
          </w:p>
        </w:tc>
      </w:tr>
      <w:tr w:rsidR="00FB208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B2085" w:rsidRDefault="00FB20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İNAN KIRAÇ – YÖN.KUR.BAŞKANI</w:t>
            </w:r>
            <w:r w:rsidR="00D13B42">
              <w:rPr>
                <w:rFonts w:ascii="Arial" w:hAnsi="Arial"/>
                <w:color w:val="000000"/>
                <w:sz w:val="16"/>
              </w:rPr>
              <w:t xml:space="preserve"> (**)</w:t>
            </w:r>
          </w:p>
        </w:tc>
        <w:tc>
          <w:tcPr>
            <w:tcW w:w="1892" w:type="dxa"/>
          </w:tcPr>
          <w:p w:rsidR="00FB2085" w:rsidRPr="007850F8" w:rsidRDefault="007850F8" w:rsidP="007850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7850F8">
              <w:rPr>
                <w:rFonts w:ascii="Arial" w:hAnsi="Arial"/>
                <w:color w:val="000000"/>
                <w:sz w:val="16"/>
              </w:rPr>
              <w:t>2.028.165</w:t>
            </w:r>
          </w:p>
        </w:tc>
        <w:tc>
          <w:tcPr>
            <w:tcW w:w="2410" w:type="dxa"/>
          </w:tcPr>
          <w:p w:rsidR="00FB2085" w:rsidRPr="007850F8" w:rsidRDefault="007850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7850F8">
              <w:rPr>
                <w:rFonts w:ascii="Arial" w:hAnsi="Arial"/>
                <w:color w:val="000000"/>
                <w:sz w:val="16"/>
              </w:rPr>
              <w:t>2,03</w:t>
            </w:r>
          </w:p>
        </w:tc>
      </w:tr>
      <w:tr w:rsidR="00FB208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B2085" w:rsidRDefault="00FB20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 – DİĞER ORTAKLAR</w:t>
            </w:r>
            <w:r w:rsidR="00233CC8">
              <w:rPr>
                <w:rFonts w:ascii="Arial" w:hAnsi="Arial"/>
                <w:color w:val="000000"/>
                <w:sz w:val="16"/>
              </w:rPr>
              <w:t xml:space="preserve">  9264 ORTAK</w:t>
            </w:r>
          </w:p>
        </w:tc>
        <w:tc>
          <w:tcPr>
            <w:tcW w:w="1892" w:type="dxa"/>
          </w:tcPr>
          <w:p w:rsidR="00FB2085" w:rsidRPr="007850F8" w:rsidRDefault="007850F8" w:rsidP="007850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7850F8">
              <w:rPr>
                <w:rFonts w:ascii="Arial" w:hAnsi="Arial"/>
                <w:color w:val="000000"/>
                <w:sz w:val="16"/>
              </w:rPr>
              <w:t>32.868.687</w:t>
            </w:r>
          </w:p>
        </w:tc>
        <w:tc>
          <w:tcPr>
            <w:tcW w:w="2410" w:type="dxa"/>
          </w:tcPr>
          <w:p w:rsidR="00FB2085" w:rsidRPr="007850F8" w:rsidRDefault="007850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7850F8">
              <w:rPr>
                <w:rFonts w:ascii="Arial" w:hAnsi="Arial"/>
                <w:color w:val="000000"/>
                <w:sz w:val="16"/>
              </w:rPr>
              <w:t>32,87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941AD3" w:rsidRDefault="007850F8" w:rsidP="007850F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100.000.000</w:t>
            </w:r>
          </w:p>
        </w:tc>
        <w:tc>
          <w:tcPr>
            <w:tcW w:w="2410" w:type="dxa"/>
          </w:tcPr>
          <w:p w:rsidR="00941AD3" w:rsidRDefault="007850F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941AD3" w:rsidRDefault="00941AD3">
      <w:pPr>
        <w:jc w:val="both"/>
        <w:rPr>
          <w:rFonts w:ascii="Arial" w:hAnsi="Arial"/>
          <w:sz w:val="18"/>
        </w:rPr>
      </w:pPr>
    </w:p>
    <w:p w:rsidR="00D13B42" w:rsidRDefault="00D13B42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(*)  KIRAÇA OTOMOTİV A.Ş.’NIN 2008 YILI SONU İTİBARIYLA IMKB’YE KOTE EDİLMİŞ HİSSE SENETLERİNİ GÖSTERMEKTEDİR.</w:t>
      </w:r>
    </w:p>
    <w:p w:rsidR="00D13B42" w:rsidRPr="00D13B42" w:rsidRDefault="00D13B42">
      <w:pPr>
        <w:jc w:val="both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(**) İNAN KIRAÇ’IN 2008 YILI SONU İTİBARIYLA IMKB’YE KOTE EDİLMİŞ HİSSE SENETLERİNİ GÖSTERMEKTEDİR.</w:t>
      </w:r>
    </w:p>
    <w:p w:rsidR="00941AD3" w:rsidRDefault="00941AD3">
      <w:pPr>
        <w:jc w:val="both"/>
        <w:rPr>
          <w:rFonts w:ascii="Arial" w:hAnsi="Arial"/>
          <w:sz w:val="18"/>
        </w:rPr>
      </w:pPr>
    </w:p>
    <w:p w:rsidR="009E645C" w:rsidRPr="00A01800" w:rsidRDefault="009E645C" w:rsidP="009E645C">
      <w:pPr>
        <w:jc w:val="both"/>
      </w:pPr>
    </w:p>
    <w:p w:rsidR="009E645C" w:rsidRPr="00A01800" w:rsidRDefault="009E645C" w:rsidP="009E645C">
      <w:pPr>
        <w:jc w:val="both"/>
        <w:rPr>
          <w:rFonts w:ascii="Arial" w:hAnsi="Arial"/>
          <w:sz w:val="18"/>
        </w:rPr>
      </w:pPr>
      <w:r w:rsidRPr="00A01800">
        <w:rPr>
          <w:rFonts w:ascii="Arial" w:hAnsi="Arial"/>
          <w:sz w:val="18"/>
        </w:rPr>
        <w:t>Dolaylı Pay Sahipleri</w:t>
      </w:r>
    </w:p>
    <w:p w:rsidR="009E645C" w:rsidRPr="00A01800" w:rsidRDefault="009E645C" w:rsidP="009E645C">
      <w:pPr>
        <w:jc w:val="both"/>
      </w:pPr>
    </w:p>
    <w:tbl>
      <w:tblPr>
        <w:tblW w:w="849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370"/>
        <w:gridCol w:w="2070"/>
        <w:gridCol w:w="2430"/>
        <w:gridCol w:w="1620"/>
      </w:tblGrid>
      <w:tr w:rsidR="009E645C" w:rsidRPr="00A01800" w:rsidTr="002D50B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70" w:type="dxa"/>
          </w:tcPr>
          <w:p w:rsidR="009E645C" w:rsidRPr="00A01800" w:rsidRDefault="009E645C" w:rsidP="009E645C">
            <w:pPr>
              <w:rPr>
                <w:rFonts w:ascii="Arial" w:hAnsi="Arial"/>
                <w:b/>
                <w:sz w:val="16"/>
              </w:rPr>
            </w:pPr>
            <w:r w:rsidRPr="00A01800"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070" w:type="dxa"/>
          </w:tcPr>
          <w:p w:rsidR="009E645C" w:rsidRPr="00A01800" w:rsidRDefault="009E645C" w:rsidP="009E645C">
            <w:pPr>
              <w:jc w:val="center"/>
              <w:rPr>
                <w:rFonts w:ascii="Arial" w:hAnsi="Arial"/>
                <w:b/>
                <w:sz w:val="16"/>
              </w:rPr>
            </w:pPr>
            <w:r w:rsidRPr="00A01800"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30" w:type="dxa"/>
          </w:tcPr>
          <w:p w:rsidR="009E645C" w:rsidRPr="00A01800" w:rsidRDefault="009E645C" w:rsidP="009E645C">
            <w:pPr>
              <w:jc w:val="center"/>
              <w:rPr>
                <w:rFonts w:ascii="Arial" w:hAnsi="Arial"/>
                <w:b/>
                <w:sz w:val="16"/>
              </w:rPr>
            </w:pPr>
            <w:r w:rsidRPr="00A01800">
              <w:rPr>
                <w:rFonts w:ascii="Arial" w:hAnsi="Arial"/>
                <w:b/>
                <w:sz w:val="16"/>
              </w:rPr>
              <w:t>Sermaye Payı (%)</w:t>
            </w:r>
          </w:p>
        </w:tc>
        <w:tc>
          <w:tcPr>
            <w:tcW w:w="1620" w:type="dxa"/>
          </w:tcPr>
          <w:p w:rsidR="009E645C" w:rsidRPr="00A01800" w:rsidRDefault="009E645C" w:rsidP="009E645C">
            <w:pPr>
              <w:jc w:val="center"/>
              <w:rPr>
                <w:rFonts w:ascii="Arial" w:hAnsi="Arial"/>
                <w:b/>
                <w:sz w:val="16"/>
              </w:rPr>
            </w:pPr>
            <w:r w:rsidRPr="00A01800">
              <w:rPr>
                <w:rFonts w:ascii="Arial" w:hAnsi="Arial"/>
                <w:b/>
                <w:sz w:val="16"/>
              </w:rPr>
              <w:t>Oy Hakkı</w:t>
            </w:r>
          </w:p>
        </w:tc>
      </w:tr>
      <w:tr w:rsidR="009E645C" w:rsidRPr="00A01800" w:rsidTr="002D50B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370" w:type="dxa"/>
          </w:tcPr>
          <w:p w:rsidR="009E645C" w:rsidRPr="00A01800" w:rsidRDefault="009E645C" w:rsidP="009E645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 w:rsidRPr="00A01800"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070" w:type="dxa"/>
          </w:tcPr>
          <w:p w:rsidR="009E645C" w:rsidRPr="00A01800" w:rsidRDefault="009E645C" w:rsidP="009E6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A01800"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30" w:type="dxa"/>
          </w:tcPr>
          <w:p w:rsidR="009E645C" w:rsidRPr="00A01800" w:rsidRDefault="009E645C" w:rsidP="009E6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A01800"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  <w:tc>
          <w:tcPr>
            <w:tcW w:w="1620" w:type="dxa"/>
          </w:tcPr>
          <w:p w:rsidR="009E645C" w:rsidRPr="00A01800" w:rsidRDefault="009E645C" w:rsidP="009E6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A01800">
              <w:rPr>
                <w:rFonts w:ascii="Arial" w:hAnsi="Arial"/>
                <w:b/>
                <w:i/>
                <w:sz w:val="16"/>
                <w:u w:val="single"/>
              </w:rPr>
              <w:t>(Vote Right)</w:t>
            </w:r>
          </w:p>
        </w:tc>
      </w:tr>
    </w:tbl>
    <w:p w:rsidR="009E645C" w:rsidRPr="00A01800" w:rsidRDefault="009E645C" w:rsidP="009E645C">
      <w:pPr>
        <w:jc w:val="both"/>
        <w:rPr>
          <w:rFonts w:ascii="Arial" w:hAnsi="Arial"/>
          <w:sz w:val="16"/>
        </w:rPr>
      </w:pPr>
    </w:p>
    <w:tbl>
      <w:tblPr>
        <w:tblW w:w="849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370"/>
        <w:gridCol w:w="2070"/>
        <w:gridCol w:w="2430"/>
        <w:gridCol w:w="1620"/>
      </w:tblGrid>
      <w:tr w:rsidR="009E645C" w:rsidRPr="00A01800" w:rsidTr="002D50B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370" w:type="dxa"/>
          </w:tcPr>
          <w:p w:rsidR="009E645C" w:rsidRPr="00A01800" w:rsidRDefault="00824CB8" w:rsidP="009E645C">
            <w:pPr>
              <w:rPr>
                <w:rFonts w:ascii="Arial" w:hAnsi="Arial"/>
                <w:sz w:val="16"/>
              </w:rPr>
            </w:pPr>
            <w:r w:rsidRPr="00A01800">
              <w:rPr>
                <w:rFonts w:ascii="Arial" w:hAnsi="Arial"/>
                <w:sz w:val="16"/>
              </w:rPr>
              <w:t xml:space="preserve">İNAN KIRAÇ </w:t>
            </w:r>
          </w:p>
        </w:tc>
        <w:tc>
          <w:tcPr>
            <w:tcW w:w="2070" w:type="dxa"/>
          </w:tcPr>
          <w:p w:rsidR="009E645C" w:rsidRPr="00A01800" w:rsidRDefault="00824CB8" w:rsidP="009E645C">
            <w:pPr>
              <w:jc w:val="center"/>
              <w:rPr>
                <w:rFonts w:ascii="Arial" w:hAnsi="Arial"/>
                <w:sz w:val="16"/>
              </w:rPr>
            </w:pPr>
            <w:r w:rsidRPr="00A01800">
              <w:rPr>
                <w:rFonts w:ascii="Arial" w:hAnsi="Arial"/>
                <w:sz w:val="16"/>
              </w:rPr>
              <w:t>23.035.824</w:t>
            </w:r>
          </w:p>
        </w:tc>
        <w:tc>
          <w:tcPr>
            <w:tcW w:w="2430" w:type="dxa"/>
          </w:tcPr>
          <w:p w:rsidR="009E645C" w:rsidRPr="00A01800" w:rsidRDefault="00D5688D" w:rsidP="009E645C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A01800">
              <w:rPr>
                <w:rFonts w:ascii="Arial" w:hAnsi="Arial"/>
                <w:sz w:val="16"/>
              </w:rPr>
              <w:t>23,0</w:t>
            </w:r>
            <w:r w:rsidR="00BD5F20" w:rsidRPr="00A01800"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620" w:type="dxa"/>
          </w:tcPr>
          <w:p w:rsidR="009E645C" w:rsidRPr="00A01800" w:rsidRDefault="000A2330" w:rsidP="009E645C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A01800">
              <w:rPr>
                <w:rFonts w:ascii="Arial" w:hAnsi="Arial"/>
                <w:sz w:val="16"/>
              </w:rPr>
              <w:t>Var</w:t>
            </w:r>
          </w:p>
        </w:tc>
      </w:tr>
      <w:tr w:rsidR="009E645C" w:rsidRPr="00A01800" w:rsidTr="002D50B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370" w:type="dxa"/>
          </w:tcPr>
          <w:p w:rsidR="009E645C" w:rsidRPr="00A01800" w:rsidRDefault="00824CB8" w:rsidP="009E645C">
            <w:pPr>
              <w:rPr>
                <w:rFonts w:ascii="Arial" w:hAnsi="Arial"/>
                <w:sz w:val="16"/>
              </w:rPr>
            </w:pPr>
            <w:r w:rsidRPr="00A01800">
              <w:rPr>
                <w:rFonts w:ascii="Arial" w:hAnsi="Arial"/>
                <w:sz w:val="16"/>
              </w:rPr>
              <w:t>SİLCOLUX</w:t>
            </w:r>
          </w:p>
        </w:tc>
        <w:tc>
          <w:tcPr>
            <w:tcW w:w="2070" w:type="dxa"/>
          </w:tcPr>
          <w:p w:rsidR="009E645C" w:rsidRPr="00A01800" w:rsidRDefault="000A2330" w:rsidP="009E645C">
            <w:pPr>
              <w:jc w:val="center"/>
              <w:rPr>
                <w:rFonts w:ascii="Arial" w:hAnsi="Arial"/>
                <w:sz w:val="16"/>
              </w:rPr>
            </w:pPr>
            <w:r w:rsidRPr="00A01800">
              <w:rPr>
                <w:rFonts w:ascii="Arial" w:hAnsi="Arial"/>
                <w:sz w:val="16"/>
              </w:rPr>
              <w:t>23.562.150</w:t>
            </w:r>
          </w:p>
        </w:tc>
        <w:tc>
          <w:tcPr>
            <w:tcW w:w="2430" w:type="dxa"/>
          </w:tcPr>
          <w:p w:rsidR="009E645C" w:rsidRPr="00A01800" w:rsidRDefault="00D5688D" w:rsidP="009E645C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A01800">
              <w:rPr>
                <w:rFonts w:ascii="Arial" w:hAnsi="Arial"/>
                <w:sz w:val="16"/>
              </w:rPr>
              <w:t>23,56</w:t>
            </w:r>
          </w:p>
        </w:tc>
        <w:tc>
          <w:tcPr>
            <w:tcW w:w="1620" w:type="dxa"/>
          </w:tcPr>
          <w:p w:rsidR="009E645C" w:rsidRPr="00A01800" w:rsidRDefault="000A2330" w:rsidP="009E645C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A01800">
              <w:rPr>
                <w:rFonts w:ascii="Arial" w:hAnsi="Arial"/>
                <w:sz w:val="16"/>
              </w:rPr>
              <w:t>-</w:t>
            </w:r>
          </w:p>
        </w:tc>
      </w:tr>
      <w:tr w:rsidR="009E645C" w:rsidRPr="00A01800" w:rsidTr="002D50B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370" w:type="dxa"/>
          </w:tcPr>
          <w:p w:rsidR="009E645C" w:rsidRPr="00A01800" w:rsidRDefault="000A2330" w:rsidP="009E645C">
            <w:pPr>
              <w:rPr>
                <w:rFonts w:ascii="Arial" w:hAnsi="Arial"/>
                <w:sz w:val="16"/>
              </w:rPr>
            </w:pPr>
            <w:r w:rsidRPr="00A01800">
              <w:rPr>
                <w:rFonts w:ascii="Arial" w:hAnsi="Arial"/>
                <w:sz w:val="16"/>
              </w:rPr>
              <w:t>KÖK ZİRAAT A.Ş.</w:t>
            </w:r>
            <w:r w:rsidR="009E645C" w:rsidRPr="00A01800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070" w:type="dxa"/>
          </w:tcPr>
          <w:p w:rsidR="009E645C" w:rsidRPr="00A01800" w:rsidRDefault="000A2330" w:rsidP="009E645C">
            <w:pPr>
              <w:jc w:val="center"/>
              <w:rPr>
                <w:rFonts w:ascii="Arial" w:hAnsi="Arial"/>
                <w:sz w:val="16"/>
              </w:rPr>
            </w:pPr>
            <w:r w:rsidRPr="00A01800">
              <w:rPr>
                <w:rFonts w:ascii="Arial" w:hAnsi="Arial"/>
                <w:sz w:val="16"/>
              </w:rPr>
              <w:t xml:space="preserve">  5.236.033</w:t>
            </w:r>
          </w:p>
        </w:tc>
        <w:tc>
          <w:tcPr>
            <w:tcW w:w="2430" w:type="dxa"/>
          </w:tcPr>
          <w:p w:rsidR="009E645C" w:rsidRPr="00A01800" w:rsidRDefault="00D5688D" w:rsidP="009E645C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A01800">
              <w:rPr>
                <w:rFonts w:ascii="Arial" w:hAnsi="Arial"/>
                <w:sz w:val="16"/>
              </w:rPr>
              <w:t>5,24</w:t>
            </w:r>
          </w:p>
        </w:tc>
        <w:tc>
          <w:tcPr>
            <w:tcW w:w="1620" w:type="dxa"/>
          </w:tcPr>
          <w:p w:rsidR="009E645C" w:rsidRPr="00A01800" w:rsidRDefault="000A2330" w:rsidP="009E645C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A01800">
              <w:rPr>
                <w:rFonts w:ascii="Arial" w:hAnsi="Arial"/>
                <w:sz w:val="16"/>
              </w:rPr>
              <w:t>-</w:t>
            </w:r>
          </w:p>
        </w:tc>
      </w:tr>
      <w:tr w:rsidR="009E645C" w:rsidRPr="00A01800" w:rsidTr="002D50B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370" w:type="dxa"/>
          </w:tcPr>
          <w:p w:rsidR="009E645C" w:rsidRPr="00A01800" w:rsidRDefault="009E645C" w:rsidP="009E645C">
            <w:pPr>
              <w:rPr>
                <w:rFonts w:ascii="Arial" w:hAnsi="Arial"/>
                <w:sz w:val="16"/>
              </w:rPr>
            </w:pPr>
            <w:r w:rsidRPr="00A01800">
              <w:rPr>
                <w:rFonts w:ascii="Arial" w:hAnsi="Arial"/>
                <w:sz w:val="16"/>
              </w:rPr>
              <w:t xml:space="preserve">DİĞER </w:t>
            </w:r>
            <w:r w:rsidR="000A2330" w:rsidRPr="00A01800">
              <w:rPr>
                <w:rFonts w:ascii="Arial" w:hAnsi="Arial"/>
                <w:sz w:val="16"/>
              </w:rPr>
              <w:t>( 7 KİŞİ )</w:t>
            </w:r>
          </w:p>
        </w:tc>
        <w:tc>
          <w:tcPr>
            <w:tcW w:w="2070" w:type="dxa"/>
          </w:tcPr>
          <w:p w:rsidR="009E645C" w:rsidRPr="00A01800" w:rsidRDefault="000A2330" w:rsidP="009E645C">
            <w:pPr>
              <w:jc w:val="center"/>
              <w:rPr>
                <w:rFonts w:ascii="Arial" w:hAnsi="Arial"/>
                <w:sz w:val="16"/>
              </w:rPr>
            </w:pPr>
            <w:r w:rsidRPr="00A01800">
              <w:rPr>
                <w:rFonts w:ascii="Arial" w:hAnsi="Arial"/>
                <w:sz w:val="16"/>
              </w:rPr>
              <w:t xml:space="preserve">    526.326</w:t>
            </w:r>
          </w:p>
        </w:tc>
        <w:tc>
          <w:tcPr>
            <w:tcW w:w="2430" w:type="dxa"/>
          </w:tcPr>
          <w:p w:rsidR="009E645C" w:rsidRPr="00A01800" w:rsidRDefault="00D5688D" w:rsidP="009E645C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A01800">
              <w:rPr>
                <w:rFonts w:ascii="Arial" w:hAnsi="Arial"/>
                <w:sz w:val="16"/>
              </w:rPr>
              <w:t>0,53</w:t>
            </w:r>
          </w:p>
        </w:tc>
        <w:tc>
          <w:tcPr>
            <w:tcW w:w="1620" w:type="dxa"/>
          </w:tcPr>
          <w:p w:rsidR="009E645C" w:rsidRPr="00A01800" w:rsidRDefault="000A2330" w:rsidP="009E645C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A01800">
              <w:rPr>
                <w:rFonts w:ascii="Arial" w:hAnsi="Arial"/>
                <w:sz w:val="16"/>
              </w:rPr>
              <w:t>-</w:t>
            </w:r>
          </w:p>
        </w:tc>
      </w:tr>
      <w:tr w:rsidR="009E645C" w:rsidRPr="00A01800" w:rsidTr="002D50B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370" w:type="dxa"/>
          </w:tcPr>
          <w:p w:rsidR="009E645C" w:rsidRPr="00A01800" w:rsidRDefault="009E645C" w:rsidP="009E645C">
            <w:pPr>
              <w:rPr>
                <w:rFonts w:ascii="Arial" w:hAnsi="Arial"/>
                <w:sz w:val="16"/>
              </w:rPr>
            </w:pPr>
          </w:p>
        </w:tc>
        <w:tc>
          <w:tcPr>
            <w:tcW w:w="2070" w:type="dxa"/>
          </w:tcPr>
          <w:p w:rsidR="009E645C" w:rsidRPr="00A01800" w:rsidRDefault="009E645C" w:rsidP="009E645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30" w:type="dxa"/>
          </w:tcPr>
          <w:p w:rsidR="009E645C" w:rsidRPr="00A01800" w:rsidRDefault="009E645C" w:rsidP="009E645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620" w:type="dxa"/>
          </w:tcPr>
          <w:p w:rsidR="009E645C" w:rsidRPr="00A01800" w:rsidRDefault="009E645C" w:rsidP="009E645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941AD3" w:rsidRDefault="00941AD3" w:rsidP="009E645C">
      <w:pPr>
        <w:jc w:val="both"/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12D17"/>
    <w:rsid w:val="000A2330"/>
    <w:rsid w:val="000A5311"/>
    <w:rsid w:val="00156DA6"/>
    <w:rsid w:val="001D3B24"/>
    <w:rsid w:val="00202B42"/>
    <w:rsid w:val="00233CC8"/>
    <w:rsid w:val="002D50B5"/>
    <w:rsid w:val="003062CA"/>
    <w:rsid w:val="003B30CC"/>
    <w:rsid w:val="0042472C"/>
    <w:rsid w:val="00442D8B"/>
    <w:rsid w:val="00552F1B"/>
    <w:rsid w:val="006C1452"/>
    <w:rsid w:val="007850F8"/>
    <w:rsid w:val="007B4647"/>
    <w:rsid w:val="007F27C2"/>
    <w:rsid w:val="00801720"/>
    <w:rsid w:val="00824CB8"/>
    <w:rsid w:val="00850A0F"/>
    <w:rsid w:val="00941AD3"/>
    <w:rsid w:val="009B0BB6"/>
    <w:rsid w:val="009E645C"/>
    <w:rsid w:val="00A01800"/>
    <w:rsid w:val="00A64E9A"/>
    <w:rsid w:val="00AD0CA2"/>
    <w:rsid w:val="00AE746D"/>
    <w:rsid w:val="00B5419D"/>
    <w:rsid w:val="00BD5F20"/>
    <w:rsid w:val="00BF0587"/>
    <w:rsid w:val="00C516A9"/>
    <w:rsid w:val="00CE1165"/>
    <w:rsid w:val="00D13B42"/>
    <w:rsid w:val="00D23F28"/>
    <w:rsid w:val="00D5688D"/>
    <w:rsid w:val="00DD5162"/>
    <w:rsid w:val="00FB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315683C-87AA-48AD-A626-3E5850AF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442D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san@karsan.com.t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rsan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urak.kurtaran@karsan.com.tr" TargetMode="External"/><Relationship Id="rId5" Type="http://schemas.openxmlformats.org/officeDocument/2006/relationships/hyperlink" Target="mailto:mustafa.senongan@karsan.com.tr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burak.kurtaran@karsan.com.t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6620</CharactersWithSpaces>
  <SharedDoc>false</SharedDoc>
  <HLinks>
    <vt:vector size="30" baseType="variant">
      <vt:variant>
        <vt:i4>6029345</vt:i4>
      </vt:variant>
      <vt:variant>
        <vt:i4>12</vt:i4>
      </vt:variant>
      <vt:variant>
        <vt:i4>0</vt:i4>
      </vt:variant>
      <vt:variant>
        <vt:i4>5</vt:i4>
      </vt:variant>
      <vt:variant>
        <vt:lpwstr>mailto:karsan@karsan.com.tr</vt:lpwstr>
      </vt:variant>
      <vt:variant>
        <vt:lpwstr/>
      </vt:variant>
      <vt:variant>
        <vt:i4>5111894</vt:i4>
      </vt:variant>
      <vt:variant>
        <vt:i4>9</vt:i4>
      </vt:variant>
      <vt:variant>
        <vt:i4>0</vt:i4>
      </vt:variant>
      <vt:variant>
        <vt:i4>5</vt:i4>
      </vt:variant>
      <vt:variant>
        <vt:lpwstr>http://www.karsan.com.tr/</vt:lpwstr>
      </vt:variant>
      <vt:variant>
        <vt:lpwstr/>
      </vt:variant>
      <vt:variant>
        <vt:i4>4587642</vt:i4>
      </vt:variant>
      <vt:variant>
        <vt:i4>6</vt:i4>
      </vt:variant>
      <vt:variant>
        <vt:i4>0</vt:i4>
      </vt:variant>
      <vt:variant>
        <vt:i4>5</vt:i4>
      </vt:variant>
      <vt:variant>
        <vt:lpwstr>mailto:burak.kurtaran@karsan.com.tr</vt:lpwstr>
      </vt:variant>
      <vt:variant>
        <vt:lpwstr/>
      </vt:variant>
      <vt:variant>
        <vt:i4>2621463</vt:i4>
      </vt:variant>
      <vt:variant>
        <vt:i4>3</vt:i4>
      </vt:variant>
      <vt:variant>
        <vt:i4>0</vt:i4>
      </vt:variant>
      <vt:variant>
        <vt:i4>5</vt:i4>
      </vt:variant>
      <vt:variant>
        <vt:lpwstr>mailto:mustafa.senongan@karsan.com.tr</vt:lpwstr>
      </vt:variant>
      <vt:variant>
        <vt:lpwstr/>
      </vt:variant>
      <vt:variant>
        <vt:i4>4587642</vt:i4>
      </vt:variant>
      <vt:variant>
        <vt:i4>0</vt:i4>
      </vt:variant>
      <vt:variant>
        <vt:i4>0</vt:i4>
      </vt:variant>
      <vt:variant>
        <vt:i4>5</vt:i4>
      </vt:variant>
      <vt:variant>
        <vt:lpwstr>mailto:burak.kurtaran@karsan.com.tr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2009-04-29T16:50:00Z</cp:lastPrinted>
  <dcterms:created xsi:type="dcterms:W3CDTF">2022-09-01T21:51:00Z</dcterms:created>
  <dcterms:modified xsi:type="dcterms:W3CDTF">2022-09-01T21:51:00Z</dcterms:modified>
</cp:coreProperties>
</file>