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8F49" w14:textId="77777777" w:rsidR="00000000" w:rsidRDefault="00397F84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615D27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A323" w14:textId="77777777" w:rsidR="00000000" w:rsidRDefault="00397F84">
            <w:pPr>
              <w:pStyle w:val="Heading2"/>
            </w:pPr>
            <w:r>
              <w:t>KORDSA GLOBAL</w:t>
            </w:r>
          </w:p>
          <w:p w14:paraId="1B4D315C" w14:textId="77777777" w:rsidR="00000000" w:rsidRDefault="00397F84">
            <w:pPr>
              <w:pStyle w:val="Heading2"/>
            </w:pPr>
            <w:r>
              <w:t xml:space="preserve">ENDÜSTRİYEL İPLİK VE KORD BEZİ </w:t>
            </w:r>
          </w:p>
          <w:p w14:paraId="7B6B605F" w14:textId="77777777" w:rsidR="00000000" w:rsidRDefault="00397F84">
            <w:pPr>
              <w:pStyle w:val="Heading2"/>
            </w:pPr>
            <w:r>
              <w:t>SANAYİ VE TİCARET A.Ş.</w:t>
            </w:r>
          </w:p>
        </w:tc>
      </w:tr>
    </w:tbl>
    <w:p w14:paraId="4DBE77CF" w14:textId="77777777" w:rsidR="00000000" w:rsidRDefault="00397F84">
      <w:pPr>
        <w:rPr>
          <w:rFonts w:ascii="Arial" w:hAnsi="Arial"/>
          <w:sz w:val="18"/>
        </w:rPr>
      </w:pPr>
    </w:p>
    <w:p w14:paraId="1F0719AA" w14:textId="77777777" w:rsidR="00000000" w:rsidRDefault="00397F8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 w14:paraId="20DB19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7063F3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  <w:p w14:paraId="68B74F45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Established in)</w:t>
            </w:r>
          </w:p>
        </w:tc>
        <w:tc>
          <w:tcPr>
            <w:tcW w:w="284" w:type="dxa"/>
          </w:tcPr>
          <w:p w14:paraId="5B68FCC8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65B66204" w14:textId="77777777" w:rsidR="00000000" w:rsidRDefault="00397F84">
            <w:pPr>
              <w:spacing w:before="120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17.08.1973</w:t>
            </w:r>
          </w:p>
        </w:tc>
      </w:tr>
      <w:tr w:rsidR="00000000" w14:paraId="2C33B9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76F274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  <w:p w14:paraId="3E40059C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Main Business Line)</w:t>
            </w:r>
          </w:p>
        </w:tc>
        <w:tc>
          <w:tcPr>
            <w:tcW w:w="284" w:type="dxa"/>
          </w:tcPr>
          <w:p w14:paraId="392417BA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38AEFD2F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KORD BEZİ , CHAFER, KONVEYÖR BEZLERİ , NAYLON 6,6  VE  POLYESTER ENDÜSTRİYEL İPLİK</w:t>
            </w:r>
          </w:p>
        </w:tc>
      </w:tr>
      <w:tr w:rsidR="00000000" w14:paraId="30F086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6FDE35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  <w:p w14:paraId="79AC8ACA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</w:t>
            </w:r>
            <w:r>
              <w:rPr>
                <w:rFonts w:ascii="Arial" w:hAnsi="Arial"/>
                <w:b/>
                <w:sz w:val="16"/>
              </w:rPr>
              <w:t>ad Office)</w:t>
            </w:r>
          </w:p>
        </w:tc>
        <w:tc>
          <w:tcPr>
            <w:tcW w:w="284" w:type="dxa"/>
          </w:tcPr>
          <w:p w14:paraId="6B556B08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6F7F14A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KULE : 2  KAT : 16, 17   34330  4.LEVENT, BEŞİKTAŞ / İSTANBUL</w:t>
            </w:r>
          </w:p>
        </w:tc>
      </w:tr>
      <w:tr w:rsidR="00000000" w14:paraId="14350C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67249F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  <w:p w14:paraId="0DF4A73B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14:paraId="7DC03023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5103A746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KÖSEKÖY, İZMİT / KOCAELİ</w:t>
            </w:r>
          </w:p>
        </w:tc>
      </w:tr>
      <w:tr w:rsidR="00000000" w14:paraId="4ED5A7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261168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14:paraId="1976B367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79CD2A1E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 A.Ş.</w:t>
            </w:r>
          </w:p>
        </w:tc>
      </w:tr>
      <w:tr w:rsidR="00000000" w14:paraId="7ABE47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86C06B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MÜDÜR </w:t>
            </w:r>
          </w:p>
          <w:p w14:paraId="4D90C58D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14:paraId="45F795A7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63502EE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NURETTİN P</w:t>
            </w:r>
            <w:r>
              <w:rPr>
                <w:rFonts w:ascii="Arial" w:hAnsi="Arial"/>
                <w:color w:val="000000"/>
                <w:sz w:val="16"/>
              </w:rPr>
              <w:t>EKARUN - BAŞKAN VE CEO</w:t>
            </w:r>
          </w:p>
        </w:tc>
      </w:tr>
      <w:tr w:rsidR="00000000" w14:paraId="0D0BD1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C791DD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YÖNETİM KURULU (Temsil ettiği tüzel kişi gruplar belirtilerek) </w:t>
            </w:r>
          </w:p>
          <w:p w14:paraId="3333C6FE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14:paraId="6465D3EA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317FA973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</w:t>
            </w:r>
          </w:p>
          <w:p w14:paraId="09947AC5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</w:t>
            </w:r>
          </w:p>
          <w:p w14:paraId="203690D0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HACI ÖMER SABANCI HOLDİNG A.Ş. </w:t>
            </w:r>
          </w:p>
          <w:p w14:paraId="685E4CB5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 UZER</w:t>
            </w:r>
          </w:p>
          <w:p w14:paraId="04B1B118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  <w:p w14:paraId="2FE3AA6E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HACI ÖMER SABANCI HOLDİNG A.Ş. </w:t>
            </w:r>
          </w:p>
          <w:p w14:paraId="4C0E0717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SOYTÜRK</w:t>
            </w:r>
          </w:p>
          <w:p w14:paraId="5132E1FC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  <w:p w14:paraId="28145837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</w:t>
            </w:r>
            <w:r>
              <w:rPr>
                <w:rFonts w:ascii="Arial" w:hAnsi="Arial"/>
                <w:color w:val="000000"/>
                <w:sz w:val="16"/>
              </w:rPr>
              <w:t xml:space="preserve"> SABANCI HOLDİNG A.Ş. </w:t>
            </w:r>
          </w:p>
          <w:p w14:paraId="2F88FD63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GÖÇMEN</w:t>
            </w:r>
          </w:p>
          <w:p w14:paraId="356D9CC7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  <w:p w14:paraId="492441A7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HACI ÖMER SABANCI HOLDİNG A.Ş. </w:t>
            </w:r>
          </w:p>
          <w:p w14:paraId="0EF788D3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GERARD KEHOE</w:t>
            </w:r>
          </w:p>
          <w:p w14:paraId="4948C25F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  <w:p w14:paraId="07558770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HACI ÖMER SABANCI HOLDİNG A.Ş. </w:t>
            </w:r>
          </w:p>
          <w:p w14:paraId="77398DC1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TERRY HALL HAMMOND</w:t>
            </w:r>
          </w:p>
          <w:p w14:paraId="76001C8C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  <w:p w14:paraId="7D541560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HACI ÖMER SABANCI HOLDİNG A.Ş. </w:t>
            </w:r>
          </w:p>
          <w:p w14:paraId="1DC50115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RAFAEL C. R. DECALUWE</w:t>
            </w:r>
          </w:p>
          <w:p w14:paraId="29C74A30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  <w:p w14:paraId="5D75D8D2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HACI ÖMER SABANCI HOLDİNG A.Ş. </w:t>
            </w:r>
          </w:p>
        </w:tc>
      </w:tr>
      <w:tr w:rsidR="00000000" w14:paraId="35E2FA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7B5879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</w:t>
            </w:r>
            <w:r>
              <w:rPr>
                <w:rFonts w:ascii="Arial" w:hAnsi="Arial"/>
                <w:b/>
                <w:sz w:val="16"/>
              </w:rPr>
              <w:t xml:space="preserve">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2BFDCEA2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14:paraId="42ECEAED" w14:textId="77777777" w:rsidR="00000000" w:rsidRDefault="00397F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15FD6A48" w14:textId="77777777" w:rsidR="00000000" w:rsidRDefault="00397F84">
            <w:pPr>
              <w:spacing w:before="120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HENÜZ BİR PERSONEL GÖREVLENDİRİLMEDİ. ŞİRKETİMİZDEN DÖRT PERSONEL SINAVLARA GİRECEKİR.</w:t>
            </w:r>
          </w:p>
        </w:tc>
      </w:tr>
      <w:tr w:rsidR="00000000" w14:paraId="17DD5A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9E2539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</w:t>
            </w:r>
            <w:r>
              <w:rPr>
                <w:rFonts w:ascii="Arial" w:hAnsi="Arial"/>
                <w:b/>
                <w:sz w:val="16"/>
              </w:rPr>
              <w:t>esi</w:t>
            </w:r>
          </w:p>
        </w:tc>
        <w:tc>
          <w:tcPr>
            <w:tcW w:w="284" w:type="dxa"/>
          </w:tcPr>
          <w:p w14:paraId="5106D745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14:paraId="0E7D4A8F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77A21747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YAYLA</w:t>
            </w:r>
          </w:p>
          <w:p w14:paraId="2063FC00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PAY SAHİPLERİ İLE İLİŞKİLER</w:t>
            </w:r>
          </w:p>
          <w:p w14:paraId="36C7538F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mustafa.yayla@kordsaglobal.com</w:t>
              </w:r>
            </w:hyperlink>
          </w:p>
        </w:tc>
      </w:tr>
      <w:tr w:rsidR="00000000" w14:paraId="579331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DF505D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0F1ABF54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14:paraId="102AAE32" w14:textId="77777777" w:rsidR="00000000" w:rsidRDefault="00397F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50695BE0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BARIŞ ORAN</w:t>
            </w:r>
          </w:p>
          <w:p w14:paraId="74F6848D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FİNANS DİREKTÖRÜ</w:t>
            </w:r>
          </w:p>
          <w:p w14:paraId="30480FCE" w14:textId="77777777" w:rsidR="00000000" w:rsidRDefault="00397F84">
            <w:pPr>
              <w:spacing w:after="120"/>
              <w:rPr>
                <w:rFonts w:ascii="Arial" w:hAnsi="Arial"/>
                <w:color w:val="0000FF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baris.oran@kordsaglobal.com</w:t>
              </w:r>
            </w:hyperlink>
          </w:p>
        </w:tc>
      </w:tr>
      <w:tr w:rsidR="00000000" w14:paraId="226526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F0D2A8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14:paraId="65CE4F85" w14:textId="77777777" w:rsidR="00000000" w:rsidRDefault="00397F84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36CD8F03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NURETTİN PEKARUN</w:t>
            </w:r>
          </w:p>
          <w:p w14:paraId="06F43CEF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 CEO</w:t>
            </w:r>
          </w:p>
          <w:p w14:paraId="62D2644E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BOZDOĞAN</w:t>
            </w:r>
          </w:p>
          <w:p w14:paraId="3C5EE91D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YARDIMISI FİNANS VE SATINALMA</w:t>
            </w:r>
          </w:p>
          <w:p w14:paraId="2021E324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DİNÇER ÇELİK</w:t>
            </w:r>
          </w:p>
          <w:p w14:paraId="4F139B3E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YARDIMCISI, İŞLETMELER</w:t>
            </w:r>
          </w:p>
          <w:p w14:paraId="3E377815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</w:t>
            </w:r>
            <w:r>
              <w:rPr>
                <w:rFonts w:ascii="Arial" w:hAnsi="Arial"/>
                <w:color w:val="000000"/>
                <w:sz w:val="16"/>
              </w:rPr>
              <w:t>M HAKAN TİFTİK</w:t>
            </w:r>
          </w:p>
          <w:p w14:paraId="7106A04F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YARDIMCISI, SATIŞ</w:t>
            </w:r>
          </w:p>
          <w:p w14:paraId="2640D902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CENK ALPER</w:t>
            </w:r>
          </w:p>
          <w:p w14:paraId="20D1E131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YARDIMCISI, TEKNOLOJİ VE PAZAR GELİŞTİRME</w:t>
            </w:r>
          </w:p>
          <w:p w14:paraId="2EB8E8DF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ÖKER</w:t>
            </w:r>
          </w:p>
          <w:p w14:paraId="06CA8536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YARDIMCISI, İNSAN KAYNAKLARI VE BİLGİ TEKNOLOJİLERİ</w:t>
            </w:r>
          </w:p>
        </w:tc>
      </w:tr>
      <w:tr w:rsidR="00000000" w14:paraId="23BDCA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71E531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14:paraId="3572572D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14:paraId="7E873309" w14:textId="77777777" w:rsidR="00000000" w:rsidRDefault="00397F84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 w14:paraId="55BC6C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0959C8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Risk Yönetim Komitesi Üyeleri</w:t>
            </w:r>
          </w:p>
        </w:tc>
        <w:tc>
          <w:tcPr>
            <w:tcW w:w="284" w:type="dxa"/>
          </w:tcPr>
          <w:p w14:paraId="58C61B22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30BBA26" w14:textId="77777777" w:rsidR="00000000" w:rsidRDefault="00397F84">
            <w:pPr>
              <w:rPr>
                <w:rFonts w:ascii="Arial" w:hAnsi="Arial"/>
                <w:sz w:val="16"/>
              </w:rPr>
            </w:pPr>
          </w:p>
          <w:p w14:paraId="33F112A1" w14:textId="77777777" w:rsidR="00000000" w:rsidRDefault="00397F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UZER</w:t>
            </w:r>
          </w:p>
          <w:p w14:paraId="426487A0" w14:textId="77777777" w:rsidR="00000000" w:rsidRDefault="00397F84">
            <w:pPr>
              <w:rPr>
                <w:rFonts w:ascii="Arial" w:hAnsi="Arial"/>
                <w:sz w:val="16"/>
              </w:rPr>
            </w:pPr>
          </w:p>
          <w:p w14:paraId="25B3D680" w14:textId="77777777" w:rsidR="00000000" w:rsidRDefault="00397F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SOYTÜRK</w:t>
            </w:r>
          </w:p>
          <w:p w14:paraId="7F38AA03" w14:textId="77777777" w:rsidR="00000000" w:rsidRDefault="00397F84">
            <w:pPr>
              <w:rPr>
                <w:rFonts w:ascii="Arial" w:hAnsi="Arial"/>
                <w:sz w:val="16"/>
              </w:rPr>
            </w:pPr>
          </w:p>
          <w:p w14:paraId="3BDF3A2A" w14:textId="77777777" w:rsidR="00000000" w:rsidRDefault="00397F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NURETTİN PEKA</w:t>
            </w:r>
            <w:r>
              <w:rPr>
                <w:rFonts w:ascii="Arial" w:hAnsi="Arial"/>
                <w:sz w:val="16"/>
              </w:rPr>
              <w:t>RUN</w:t>
            </w:r>
          </w:p>
          <w:p w14:paraId="7DC72782" w14:textId="77777777" w:rsidR="00000000" w:rsidRDefault="00397F84">
            <w:pPr>
              <w:rPr>
                <w:rFonts w:ascii="Arial" w:hAnsi="Arial"/>
                <w:sz w:val="16"/>
              </w:rPr>
            </w:pPr>
          </w:p>
          <w:p w14:paraId="5C43A6A7" w14:textId="77777777" w:rsidR="00000000" w:rsidRDefault="00397F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SAKA</w:t>
            </w:r>
          </w:p>
          <w:p w14:paraId="2A5D3B65" w14:textId="77777777" w:rsidR="00000000" w:rsidRDefault="00397F84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 w14:paraId="5B114D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A13024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14:paraId="1AC09705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696E484C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 UZER</w:t>
            </w:r>
          </w:p>
          <w:p w14:paraId="46D86F44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DENETİM KOMİTESİ ÜYESİ </w:t>
            </w:r>
          </w:p>
          <w:p w14:paraId="78314D81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GÖÇMEN</w:t>
            </w:r>
          </w:p>
          <w:p w14:paraId="16774AD9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DENETİM KOMİTESİ ÜYESİ </w:t>
            </w:r>
          </w:p>
          <w:p w14:paraId="797F1968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MEVLÜT AYDEMİR</w:t>
            </w:r>
          </w:p>
          <w:p w14:paraId="1BFE9BED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İÇ DENETÇİ</w:t>
            </w:r>
          </w:p>
          <w:p w14:paraId="11B0915E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ÖKSÜZ</w:t>
            </w:r>
          </w:p>
          <w:p w14:paraId="3DC57474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İÇ DENETÇİ</w:t>
            </w:r>
          </w:p>
        </w:tc>
      </w:tr>
      <w:tr w:rsidR="00000000" w14:paraId="5443D9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D8D1AB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  <w:p w14:paraId="35F076D9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14:paraId="650C219F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D72B2D8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( 212 ) 385 85 30  </w:t>
            </w:r>
          </w:p>
        </w:tc>
      </w:tr>
      <w:tr w:rsidR="00000000" w14:paraId="738F62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F7B1C3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  <w:p w14:paraId="3E6B56EA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14:paraId="36F21704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0069BD4A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( 212 ) 281 00 27 - </w:t>
            </w:r>
            <w:r>
              <w:rPr>
                <w:rFonts w:ascii="Arial" w:hAnsi="Arial"/>
                <w:color w:val="000000"/>
                <w:sz w:val="16"/>
              </w:rPr>
              <w:t>( 212 ) 282 54 00</w:t>
            </w:r>
          </w:p>
        </w:tc>
      </w:tr>
      <w:tr w:rsidR="00000000" w14:paraId="7491E1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B9FF94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  <w:p w14:paraId="208ECB6D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Adress)</w:t>
            </w:r>
          </w:p>
        </w:tc>
        <w:tc>
          <w:tcPr>
            <w:tcW w:w="284" w:type="dxa"/>
          </w:tcPr>
          <w:p w14:paraId="211ED557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36EB1BAF" w14:textId="77777777" w:rsidR="00000000" w:rsidRDefault="00397F84">
            <w:pPr>
              <w:spacing w:before="120"/>
              <w:rPr>
                <w:rFonts w:ascii="Arial" w:hAnsi="Arial"/>
                <w:color w:val="0000FF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www.kordsaglobal.com</w:t>
              </w:r>
            </w:hyperlink>
          </w:p>
        </w:tc>
      </w:tr>
      <w:tr w:rsidR="00000000" w14:paraId="07E247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826FDD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14:paraId="760A3398" w14:textId="77777777" w:rsidR="00000000" w:rsidRDefault="00397F84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14:paraId="006A44E9" w14:textId="77777777" w:rsidR="00000000" w:rsidRDefault="00397F84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 w14:paraId="3F432C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D75390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“bilgilendirme politikası”nın internet sitesinde ilan edilip edi</w:t>
            </w:r>
            <w:r>
              <w:rPr>
                <w:rFonts w:ascii="Arial" w:hAnsi="Arial"/>
                <w:b/>
                <w:sz w:val="16"/>
              </w:rPr>
              <w:t>lmediği</w:t>
            </w:r>
          </w:p>
        </w:tc>
        <w:tc>
          <w:tcPr>
            <w:tcW w:w="284" w:type="dxa"/>
          </w:tcPr>
          <w:p w14:paraId="75AD6575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81A2D29" w14:textId="77777777" w:rsidR="00000000" w:rsidRDefault="00397F84">
            <w:pPr>
              <w:spacing w:before="120"/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BİLGİLENDİRME POLİTİKASI ŞİRKETİMİZİN İNTERNET SİTESİNDE, YATIRIMCI İLİŞKİLERİ BÖLÜMÜNDE 4 MAYIS 2009 TARİHİ İTİBARIYLE İLAN EDİLMEYE BAŞLAMIŞTIR.</w:t>
            </w:r>
            <w:r>
              <w:rPr>
                <w:rFonts w:ascii="Arial" w:hAnsi="Arial"/>
                <w:color w:val="0000FF"/>
                <w:sz w:val="16"/>
              </w:rPr>
              <w:t xml:space="preserve"> </w:t>
            </w:r>
          </w:p>
        </w:tc>
      </w:tr>
      <w:tr w:rsidR="00000000" w14:paraId="4271F2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00A43D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14:paraId="26A97F1E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F7E7C43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info@kordsaglobal.com</w:t>
              </w:r>
            </w:hyperlink>
          </w:p>
        </w:tc>
      </w:tr>
      <w:tr w:rsidR="00000000" w14:paraId="7E2F53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6E2281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</w:t>
            </w:r>
            <w:r>
              <w:rPr>
                <w:rFonts w:ascii="Arial" w:hAnsi="Arial"/>
                <w:b/>
                <w:sz w:val="16"/>
              </w:rPr>
              <w:t xml:space="preserve"> İŞÇİ SAYISI</w:t>
            </w:r>
          </w:p>
          <w:p w14:paraId="242E7FB7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  <w:p w14:paraId="26E64295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14:paraId="6A952352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7678EEC8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PERSONEL SAYISI </w:t>
            </w:r>
          </w:p>
          <w:p w14:paraId="186D6160" w14:textId="77777777" w:rsidR="00000000" w:rsidRDefault="00397F84">
            <w:pPr>
              <w:tabs>
                <w:tab w:val="left" w:pos="138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 OCAK 2008 : 805</w:t>
            </w:r>
          </w:p>
          <w:p w14:paraId="373D56F3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31 ARALIK 2008 :814 </w:t>
            </w:r>
          </w:p>
          <w:p w14:paraId="473D6F29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 MART 2009 : 812</w:t>
            </w:r>
          </w:p>
          <w:p w14:paraId="1ADE4B4B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İŞÇİ SAYISI </w:t>
            </w:r>
          </w:p>
          <w:p w14:paraId="5CFB3617" w14:textId="77777777" w:rsidR="00000000" w:rsidRDefault="00397F84">
            <w:pPr>
              <w:tabs>
                <w:tab w:val="left" w:pos="124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 OCAK 2008 : 3.880</w:t>
            </w:r>
          </w:p>
          <w:p w14:paraId="2C56F2E3" w14:textId="77777777" w:rsidR="00000000" w:rsidRDefault="00397F84">
            <w:pPr>
              <w:tabs>
                <w:tab w:val="left" w:pos="124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 ARALIK 2008 : 3.641</w:t>
            </w:r>
          </w:p>
          <w:p w14:paraId="1EB0C2D6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 MART 2009 : 3.338</w:t>
            </w:r>
          </w:p>
        </w:tc>
      </w:tr>
      <w:tr w:rsidR="00000000" w14:paraId="5BB796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A13618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</w:t>
            </w:r>
            <w:r>
              <w:rPr>
                <w:rFonts w:ascii="Arial" w:hAnsi="Arial"/>
                <w:b/>
                <w:sz w:val="16"/>
              </w:rPr>
              <w:t>LU SÖZLEŞME DÖNEMİ</w:t>
            </w:r>
          </w:p>
          <w:p w14:paraId="5BA53652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14:paraId="6C21CE83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67FC78EA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01.04.2007 - 31.10.2010 DÖNEMİNİ KAPSAYAN 21. DÖNEM TÜRKİYE TEKSTİL SANAYİİ İŞVERENLERİ SENDİKASI (TÜTSİS) GURUP TOPLU İŞ SÖZLEŞMESİ HÜKÜMLERİ  UYGULANMAKTADIR.</w:t>
            </w:r>
          </w:p>
        </w:tc>
      </w:tr>
      <w:tr w:rsidR="00000000" w14:paraId="0F3248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1A6E5D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  <w:p w14:paraId="6A08B163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284" w:type="dxa"/>
          </w:tcPr>
          <w:p w14:paraId="6A8A075E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C498A46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TEKSİF </w:t>
            </w:r>
          </w:p>
          <w:p w14:paraId="3C4A7333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TÜRKİYE TEKSTİL ÖRME VE GİYİM SANAYİİ İŞÇİLERİ SENDİKASI )</w:t>
            </w:r>
          </w:p>
        </w:tc>
      </w:tr>
      <w:tr w:rsidR="00000000" w14:paraId="370594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0933E9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  <w:p w14:paraId="57192186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14:paraId="7A27EE23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68E7BA76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TÜTSİS</w:t>
            </w:r>
          </w:p>
          <w:p w14:paraId="1CE9238D" w14:textId="77777777" w:rsidR="00000000" w:rsidRDefault="00397F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  <w:r>
              <w:t xml:space="preserve"> </w:t>
            </w:r>
          </w:p>
        </w:tc>
      </w:tr>
      <w:tr w:rsidR="00000000" w14:paraId="187019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11F515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  <w:p w14:paraId="07F42111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14:paraId="3BA53529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BF53146" w14:textId="77777777" w:rsidR="00000000" w:rsidRDefault="00397F84">
            <w:pPr>
              <w:spacing w:before="120"/>
              <w:rPr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500.000.000 TL  </w:t>
            </w:r>
          </w:p>
        </w:tc>
      </w:tr>
      <w:tr w:rsidR="00000000" w14:paraId="7C9623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9F8E96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</w:t>
            </w:r>
            <w:r>
              <w:rPr>
                <w:rFonts w:ascii="Arial" w:hAnsi="Arial"/>
                <w:b/>
                <w:sz w:val="16"/>
              </w:rPr>
              <w:t>MIŞ SERMAYE</w:t>
            </w:r>
          </w:p>
          <w:p w14:paraId="472DE323" w14:textId="77777777" w:rsidR="00000000" w:rsidRDefault="00397F8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14:paraId="466F9CF7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42E5951C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194.529.076 TL</w:t>
            </w:r>
          </w:p>
        </w:tc>
      </w:tr>
      <w:tr w:rsidR="00000000" w14:paraId="12A5FF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E80DAC" w14:textId="77777777" w:rsidR="00000000" w:rsidRDefault="00397F84">
            <w:pPr>
              <w:spacing w:before="120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  <w:p w14:paraId="2F613AC1" w14:textId="77777777" w:rsidR="00000000" w:rsidRDefault="00397F8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284" w:type="dxa"/>
          </w:tcPr>
          <w:p w14:paraId="4017CB97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6BEA32A6" w14:textId="77777777" w:rsidR="00000000" w:rsidRDefault="00397F84">
            <w:pPr>
              <w:spacing w:before="120"/>
              <w:rPr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194.529.076 TL</w:t>
            </w:r>
          </w:p>
        </w:tc>
      </w:tr>
      <w:tr w:rsidR="00000000" w14:paraId="246EBC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4761EA" w14:textId="77777777" w:rsidR="00000000" w:rsidRDefault="00397F84">
            <w:pPr>
              <w:pStyle w:val="Heading3"/>
              <w:spacing w:before="120" w:after="0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  <w:p w14:paraId="1E83F905" w14:textId="77777777" w:rsidR="00000000" w:rsidRDefault="00397F84"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14:paraId="47F4F255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1B018597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 w14:paraId="0F4E3C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33583C" w14:textId="77777777" w:rsidR="00000000" w:rsidRDefault="00397F84">
            <w:pPr>
              <w:spacing w:befor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17CCDC60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14:paraId="292F1BE7" w14:textId="77777777" w:rsidR="00000000" w:rsidRDefault="00397F84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(National Market)</w:t>
            </w:r>
          </w:p>
        </w:tc>
      </w:tr>
    </w:tbl>
    <w:p w14:paraId="476AE441" w14:textId="77777777" w:rsidR="00000000" w:rsidRDefault="00397F84">
      <w:pPr>
        <w:rPr>
          <w:rFonts w:ascii="Arial" w:hAnsi="Arial"/>
          <w:sz w:val="18"/>
        </w:rPr>
      </w:pPr>
    </w:p>
    <w:p w14:paraId="6AC36C80" w14:textId="77777777" w:rsidR="00000000" w:rsidRDefault="00397F84">
      <w:pPr>
        <w:rPr>
          <w:rFonts w:ascii="Arial" w:hAnsi="Arial"/>
          <w:sz w:val="16"/>
        </w:rPr>
      </w:pPr>
    </w:p>
    <w:p w14:paraId="66265100" w14:textId="77777777" w:rsidR="00000000" w:rsidRDefault="00397F84">
      <w:pPr>
        <w:rPr>
          <w:rFonts w:ascii="Arial" w:hAnsi="Arial"/>
          <w:sz w:val="16"/>
        </w:rPr>
      </w:pPr>
    </w:p>
    <w:p w14:paraId="66FE596B" w14:textId="77777777" w:rsidR="00000000" w:rsidRDefault="00397F84">
      <w:pPr>
        <w:rPr>
          <w:rFonts w:ascii="Arial" w:hAnsi="Arial"/>
          <w:sz w:val="16"/>
        </w:rPr>
      </w:pPr>
    </w:p>
    <w:p w14:paraId="46B957B4" w14:textId="77777777" w:rsidR="00000000" w:rsidRDefault="00397F84">
      <w:pPr>
        <w:rPr>
          <w:rFonts w:ascii="Arial" w:hAnsi="Arial"/>
          <w:sz w:val="16"/>
        </w:rPr>
      </w:pPr>
    </w:p>
    <w:p w14:paraId="4F667B91" w14:textId="77777777" w:rsidR="00000000" w:rsidRDefault="00397F84">
      <w:pPr>
        <w:rPr>
          <w:rFonts w:ascii="Arial" w:hAnsi="Arial"/>
          <w:sz w:val="16"/>
        </w:rPr>
      </w:pPr>
    </w:p>
    <w:p w14:paraId="299F4816" w14:textId="77777777" w:rsidR="00000000" w:rsidRDefault="00397F84">
      <w:pPr>
        <w:rPr>
          <w:rFonts w:ascii="Arial" w:hAnsi="Arial"/>
          <w:sz w:val="16"/>
        </w:rPr>
      </w:pPr>
    </w:p>
    <w:p w14:paraId="5E9D48BC" w14:textId="77777777" w:rsidR="00000000" w:rsidRDefault="00397F84">
      <w:pPr>
        <w:rPr>
          <w:rFonts w:ascii="Arial" w:hAnsi="Arial"/>
          <w:sz w:val="16"/>
        </w:rPr>
      </w:pPr>
    </w:p>
    <w:p w14:paraId="52FC3ED8" w14:textId="77777777" w:rsidR="00000000" w:rsidRDefault="00397F84">
      <w:pPr>
        <w:rPr>
          <w:rFonts w:ascii="Arial" w:hAnsi="Arial"/>
          <w:sz w:val="16"/>
        </w:rPr>
      </w:pPr>
    </w:p>
    <w:p w14:paraId="3203C98C" w14:textId="77777777" w:rsidR="00000000" w:rsidRDefault="00397F84">
      <w:pPr>
        <w:rPr>
          <w:rFonts w:ascii="Arial" w:hAnsi="Arial"/>
          <w:sz w:val="16"/>
        </w:rPr>
      </w:pPr>
    </w:p>
    <w:p w14:paraId="5657DAF9" w14:textId="77777777" w:rsidR="00000000" w:rsidRDefault="00397F84">
      <w:pPr>
        <w:rPr>
          <w:rFonts w:ascii="Arial" w:hAnsi="Arial"/>
          <w:sz w:val="16"/>
        </w:rPr>
      </w:pPr>
    </w:p>
    <w:p w14:paraId="03785781" w14:textId="77777777" w:rsidR="00000000" w:rsidRDefault="00397F84">
      <w:pPr>
        <w:rPr>
          <w:rFonts w:ascii="Arial" w:hAnsi="Arial"/>
          <w:sz w:val="16"/>
        </w:rPr>
      </w:pPr>
    </w:p>
    <w:p w14:paraId="3AC1A98F" w14:textId="77777777" w:rsidR="00000000" w:rsidRDefault="00397F84">
      <w:pPr>
        <w:rPr>
          <w:rFonts w:ascii="Arial" w:hAnsi="Arial"/>
          <w:sz w:val="16"/>
        </w:rPr>
      </w:pPr>
    </w:p>
    <w:p w14:paraId="3292A78B" w14:textId="77777777" w:rsidR="00000000" w:rsidRDefault="00397F84">
      <w:pPr>
        <w:rPr>
          <w:rFonts w:ascii="Arial" w:hAnsi="Arial"/>
          <w:sz w:val="16"/>
        </w:rPr>
      </w:pPr>
    </w:p>
    <w:p w14:paraId="3F325C1C" w14:textId="77777777" w:rsidR="00000000" w:rsidRDefault="00397F84">
      <w:pPr>
        <w:rPr>
          <w:rFonts w:ascii="Arial" w:hAnsi="Arial"/>
          <w:sz w:val="16"/>
        </w:rPr>
      </w:pPr>
    </w:p>
    <w:p w14:paraId="0A046522" w14:textId="77777777" w:rsidR="00000000" w:rsidRDefault="00397F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DCF7D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5A87D5A" w14:textId="77777777" w:rsidR="00000000" w:rsidRDefault="00397F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son iki yıl itibari ile </w:t>
            </w:r>
            <w:r>
              <w:rPr>
                <w:rFonts w:ascii="Arial TUR" w:hAnsi="Arial TUR"/>
                <w:sz w:val="16"/>
              </w:rPr>
              <w:t>üretim bilgileri aşağıda gösterilmiştir.</w:t>
            </w:r>
          </w:p>
        </w:tc>
        <w:tc>
          <w:tcPr>
            <w:tcW w:w="1134" w:type="dxa"/>
          </w:tcPr>
          <w:p w14:paraId="0BDDC1C9" w14:textId="77777777" w:rsidR="00000000" w:rsidRDefault="00397F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55FF890" w14:textId="77777777" w:rsidR="00000000" w:rsidRDefault="00397F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7C01675B" w14:textId="77777777" w:rsidR="00000000" w:rsidRDefault="00397F84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92"/>
        <w:gridCol w:w="1990"/>
        <w:gridCol w:w="818"/>
        <w:gridCol w:w="1908"/>
        <w:gridCol w:w="818"/>
      </w:tblGrid>
      <w:tr w:rsidR="00000000" w14:paraId="5EAA73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CE7099D" w14:textId="77777777" w:rsidR="00000000" w:rsidRDefault="00397F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14:paraId="2668BA1B" w14:textId="77777777" w:rsidR="00000000" w:rsidRDefault="00397F84">
            <w:pPr>
              <w:spacing w:before="120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Bez ( Bin Ton )</w:t>
            </w:r>
          </w:p>
        </w:tc>
        <w:tc>
          <w:tcPr>
            <w:tcW w:w="992" w:type="dxa"/>
          </w:tcPr>
          <w:p w14:paraId="1AB87122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0D8D83B" w14:textId="77777777" w:rsidR="00000000" w:rsidRDefault="00397F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09EC0FBA" w14:textId="77777777" w:rsidR="00000000" w:rsidRDefault="00397F84">
            <w:pPr>
              <w:spacing w:before="120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 Ton )</w:t>
            </w:r>
          </w:p>
        </w:tc>
        <w:tc>
          <w:tcPr>
            <w:tcW w:w="818" w:type="dxa"/>
          </w:tcPr>
          <w:p w14:paraId="40240034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028961E" w14:textId="77777777" w:rsidR="00000000" w:rsidRDefault="00397F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7013E4D2" w14:textId="77777777" w:rsidR="00000000" w:rsidRDefault="00397F8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14:paraId="463E4A05" w14:textId="77777777" w:rsidR="00000000" w:rsidRDefault="00397F8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 w14:paraId="1E20A2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C2BBB27" w14:textId="77777777" w:rsidR="00000000" w:rsidRDefault="00397F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14:paraId="44B7A727" w14:textId="77777777" w:rsidR="00000000" w:rsidRDefault="00397F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Dipped ( K Tons )</w:t>
            </w:r>
          </w:p>
        </w:tc>
        <w:tc>
          <w:tcPr>
            <w:tcW w:w="992" w:type="dxa"/>
          </w:tcPr>
          <w:p w14:paraId="549450CB" w14:textId="77777777" w:rsidR="00000000" w:rsidRDefault="00397F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8EC5C7A" w14:textId="77777777" w:rsidR="00000000" w:rsidRDefault="00397F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7EA4A143" w14:textId="77777777" w:rsidR="00000000" w:rsidRDefault="00397F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 K Tons )</w:t>
            </w:r>
          </w:p>
        </w:tc>
        <w:tc>
          <w:tcPr>
            <w:tcW w:w="818" w:type="dxa"/>
          </w:tcPr>
          <w:p w14:paraId="0CCB8B97" w14:textId="77777777" w:rsidR="00000000" w:rsidRDefault="00397F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7B6EA42" w14:textId="77777777" w:rsidR="00000000" w:rsidRDefault="00397F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3F45CDFA" w14:textId="77777777" w:rsidR="00000000" w:rsidRDefault="00397F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73FBCE27" w14:textId="77777777" w:rsidR="00000000" w:rsidRDefault="00397F8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 w14:paraId="57726A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4FF7927" w14:textId="77777777" w:rsidR="00000000" w:rsidRDefault="00397F84">
            <w:pPr>
              <w:spacing w:before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126" w:type="dxa"/>
          </w:tcPr>
          <w:p w14:paraId="37D7BFCF" w14:textId="77777777" w:rsidR="00000000" w:rsidRDefault="00397F84">
            <w:pPr>
              <w:spacing w:before="120"/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  <w:r>
              <w:rPr>
                <w:rFonts w:ascii="Arial TUR" w:hAnsi="Arial TUR"/>
                <w:sz w:val="16"/>
              </w:rPr>
              <w:t>3</w:t>
            </w:r>
          </w:p>
        </w:tc>
        <w:tc>
          <w:tcPr>
            <w:tcW w:w="992" w:type="dxa"/>
          </w:tcPr>
          <w:p w14:paraId="6AE63E97" w14:textId="77777777" w:rsidR="00000000" w:rsidRDefault="00397F84">
            <w:pPr>
              <w:spacing w:before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14:paraId="1DFC1142" w14:textId="77777777" w:rsidR="00000000" w:rsidRDefault="00397F84">
            <w:pPr>
              <w:spacing w:before="120"/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158</w:t>
            </w:r>
          </w:p>
        </w:tc>
        <w:tc>
          <w:tcPr>
            <w:tcW w:w="818" w:type="dxa"/>
          </w:tcPr>
          <w:p w14:paraId="6A2EC1C1" w14:textId="77777777" w:rsidR="00000000" w:rsidRDefault="00397F84">
            <w:pPr>
              <w:spacing w:before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14:paraId="1ECBEC78" w14:textId="77777777" w:rsidR="00000000" w:rsidRDefault="00397F8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103B8BE4" w14:textId="77777777" w:rsidR="00000000" w:rsidRDefault="00397F8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 w14:paraId="260A24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B6F141E" w14:textId="77777777" w:rsidR="00000000" w:rsidRDefault="00397F84">
            <w:pPr>
              <w:spacing w:before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26" w:type="dxa"/>
          </w:tcPr>
          <w:p w14:paraId="4F639BC3" w14:textId="77777777" w:rsidR="00000000" w:rsidRDefault="00397F84">
            <w:pPr>
              <w:spacing w:before="120"/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119</w:t>
            </w:r>
          </w:p>
        </w:tc>
        <w:tc>
          <w:tcPr>
            <w:tcW w:w="992" w:type="dxa"/>
          </w:tcPr>
          <w:p w14:paraId="3B5B7204" w14:textId="77777777" w:rsidR="00000000" w:rsidRDefault="00397F84">
            <w:pPr>
              <w:spacing w:before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14:paraId="3E31C5B1" w14:textId="77777777" w:rsidR="00000000" w:rsidRDefault="00397F84">
            <w:pPr>
              <w:spacing w:before="120"/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170</w:t>
            </w:r>
          </w:p>
        </w:tc>
        <w:tc>
          <w:tcPr>
            <w:tcW w:w="818" w:type="dxa"/>
          </w:tcPr>
          <w:p w14:paraId="1679E0A9" w14:textId="77777777" w:rsidR="00000000" w:rsidRDefault="00397F84">
            <w:pPr>
              <w:spacing w:before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14:paraId="5CAC6033" w14:textId="77777777" w:rsidR="00000000" w:rsidRDefault="00397F8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5BF37631" w14:textId="77777777" w:rsidR="00000000" w:rsidRDefault="00397F8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6E2E93E8" w14:textId="77777777" w:rsidR="00000000" w:rsidRDefault="00397F84">
      <w:pPr>
        <w:spacing w:before="120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0BED23EB" w14:textId="77777777" w:rsidR="00000000" w:rsidRDefault="00397F8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2387B2EF" w14:textId="77777777" w:rsidR="00000000" w:rsidRDefault="00397F84">
      <w:pPr>
        <w:rPr>
          <w:rFonts w:ascii="Arial" w:hAnsi="Arial"/>
          <w:sz w:val="16"/>
        </w:rPr>
      </w:pPr>
    </w:p>
    <w:p w14:paraId="27E83605" w14:textId="77777777" w:rsidR="00000000" w:rsidRDefault="00397F84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259BD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26D2454" w14:textId="77777777" w:rsidR="00000000" w:rsidRDefault="00397F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00175B13" w14:textId="77777777" w:rsidR="00000000" w:rsidRDefault="00397F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B0D8FFE" w14:textId="77777777" w:rsidR="00000000" w:rsidRDefault="00397F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14:paraId="77CA5749" w14:textId="77777777" w:rsidR="00000000" w:rsidRDefault="00397F84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990"/>
        <w:gridCol w:w="1908"/>
      </w:tblGrid>
      <w:tr w:rsidR="00000000" w14:paraId="6FD2E7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8839637" w14:textId="77777777" w:rsidR="00000000" w:rsidRDefault="00397F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14:paraId="5B2677D9" w14:textId="77777777" w:rsidR="00000000" w:rsidRDefault="00397F84">
            <w:pPr>
              <w:spacing w:before="120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Bez Satışları ( Ton )</w:t>
            </w:r>
          </w:p>
        </w:tc>
        <w:tc>
          <w:tcPr>
            <w:tcW w:w="1990" w:type="dxa"/>
          </w:tcPr>
          <w:p w14:paraId="6DD09EB0" w14:textId="77777777" w:rsidR="00000000" w:rsidRDefault="00397F84">
            <w:pPr>
              <w:spacing w:before="120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Satışları ( Ton )</w:t>
            </w:r>
          </w:p>
        </w:tc>
        <w:tc>
          <w:tcPr>
            <w:tcW w:w="1908" w:type="dxa"/>
          </w:tcPr>
          <w:p w14:paraId="7764C47D" w14:textId="77777777" w:rsidR="00000000" w:rsidRDefault="00397F84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 w14:paraId="14E688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90E797F" w14:textId="77777777" w:rsidR="00000000" w:rsidRDefault="00397F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14:paraId="0B579FAF" w14:textId="77777777" w:rsidR="00000000" w:rsidRDefault="00397F84">
            <w:pPr>
              <w:spacing w:before="120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Sales-Fabric ( Tons )</w:t>
            </w:r>
          </w:p>
        </w:tc>
        <w:tc>
          <w:tcPr>
            <w:tcW w:w="1990" w:type="dxa"/>
          </w:tcPr>
          <w:p w14:paraId="3B95A5EF" w14:textId="77777777" w:rsidR="00000000" w:rsidRDefault="00397F84">
            <w:pPr>
              <w:spacing w:before="120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Sales (  Tons )</w:t>
            </w:r>
          </w:p>
        </w:tc>
        <w:tc>
          <w:tcPr>
            <w:tcW w:w="1908" w:type="dxa"/>
          </w:tcPr>
          <w:p w14:paraId="770BA5DA" w14:textId="77777777" w:rsidR="00000000" w:rsidRDefault="00397F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 w14:paraId="5E95F3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B1C88A1" w14:textId="77777777" w:rsidR="00000000" w:rsidRDefault="00397F84">
            <w:pPr>
              <w:spacing w:before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126" w:type="dxa"/>
          </w:tcPr>
          <w:p w14:paraId="40B2713D" w14:textId="77777777" w:rsidR="00000000" w:rsidRDefault="00397F84">
            <w:pPr>
              <w:spacing w:before="120"/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118.674</w:t>
            </w:r>
          </w:p>
        </w:tc>
        <w:tc>
          <w:tcPr>
            <w:tcW w:w="1990" w:type="dxa"/>
          </w:tcPr>
          <w:p w14:paraId="18AF089B" w14:textId="77777777" w:rsidR="00000000" w:rsidRDefault="00397F84">
            <w:pPr>
              <w:spacing w:before="120"/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55.383</w:t>
            </w:r>
          </w:p>
        </w:tc>
        <w:tc>
          <w:tcPr>
            <w:tcW w:w="1908" w:type="dxa"/>
          </w:tcPr>
          <w:p w14:paraId="0DE9D4D0" w14:textId="77777777" w:rsidR="00000000" w:rsidRDefault="00397F8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 w14:paraId="02BB76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9A66C1D" w14:textId="77777777" w:rsidR="00000000" w:rsidRDefault="00397F84">
            <w:pPr>
              <w:spacing w:before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26" w:type="dxa"/>
          </w:tcPr>
          <w:p w14:paraId="408E5DE4" w14:textId="77777777" w:rsidR="00000000" w:rsidRDefault="00397F84">
            <w:pPr>
              <w:spacing w:before="120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131.828</w:t>
            </w:r>
          </w:p>
        </w:tc>
        <w:tc>
          <w:tcPr>
            <w:tcW w:w="1990" w:type="dxa"/>
          </w:tcPr>
          <w:p w14:paraId="30B4C700" w14:textId="77777777" w:rsidR="00000000" w:rsidRDefault="00397F84">
            <w:pPr>
              <w:spacing w:before="120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65.534</w:t>
            </w:r>
          </w:p>
        </w:tc>
        <w:tc>
          <w:tcPr>
            <w:tcW w:w="1908" w:type="dxa"/>
          </w:tcPr>
          <w:p w14:paraId="2243164E" w14:textId="77777777" w:rsidR="00000000" w:rsidRDefault="00397F8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14:paraId="6CCBF5E4" w14:textId="77777777" w:rsidR="00000000" w:rsidRDefault="00397F84">
      <w:pPr>
        <w:rPr>
          <w:rFonts w:ascii="Arial" w:hAnsi="Arial"/>
          <w:sz w:val="16"/>
        </w:rPr>
      </w:pPr>
    </w:p>
    <w:p w14:paraId="67A52477" w14:textId="77777777" w:rsidR="00000000" w:rsidRDefault="00397F84">
      <w:pPr>
        <w:rPr>
          <w:rFonts w:ascii="Arial" w:hAnsi="Arial"/>
          <w:sz w:val="16"/>
        </w:rPr>
      </w:pPr>
    </w:p>
    <w:p w14:paraId="4574C4B8" w14:textId="77777777" w:rsidR="00000000" w:rsidRDefault="00397F84">
      <w:pPr>
        <w:rPr>
          <w:rFonts w:ascii="Arial" w:hAnsi="Arial"/>
          <w:sz w:val="18"/>
        </w:rPr>
      </w:pPr>
    </w:p>
    <w:p w14:paraId="2BAB985E" w14:textId="77777777" w:rsidR="00000000" w:rsidRDefault="00397F84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3680C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1011999" w14:textId="77777777" w:rsidR="00000000" w:rsidRDefault="00397F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  <w:p w14:paraId="523FFF69" w14:textId="77777777" w:rsidR="00000000" w:rsidRDefault="00397F84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(SADECE </w:t>
            </w:r>
            <w:r>
              <w:rPr>
                <w:rFonts w:ascii="Arial TUR" w:hAnsi="Arial TUR"/>
                <w:b/>
                <w:sz w:val="16"/>
              </w:rPr>
              <w:t>TURKİYE FAALİYETLERİNE AİT RAKAMLARDIR)</w:t>
            </w:r>
          </w:p>
        </w:tc>
        <w:tc>
          <w:tcPr>
            <w:tcW w:w="1134" w:type="dxa"/>
          </w:tcPr>
          <w:p w14:paraId="7C3650A8" w14:textId="77777777" w:rsidR="00000000" w:rsidRDefault="00397F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AC1445A" w14:textId="77777777" w:rsidR="00000000" w:rsidRDefault="00397F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79ADF856" w14:textId="77777777" w:rsidR="00000000" w:rsidRDefault="00397F84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431EE4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21CE4F8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988BCF5" w14:textId="77777777" w:rsidR="00000000" w:rsidRDefault="00397F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1DC5EC0E" w14:textId="77777777" w:rsidR="00000000" w:rsidRDefault="00397F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4CFDA1E3" w14:textId="77777777" w:rsidR="00000000" w:rsidRDefault="00397F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39386246" w14:textId="77777777" w:rsidR="00000000" w:rsidRDefault="00397F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596E8E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3434AF3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179F16FC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4D4178B2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ts(%)</w:t>
            </w:r>
          </w:p>
        </w:tc>
        <w:tc>
          <w:tcPr>
            <w:tcW w:w="1559" w:type="dxa"/>
          </w:tcPr>
          <w:p w14:paraId="63C01283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5A93213A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2B7975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1637BAE" w14:textId="77777777" w:rsidR="00000000" w:rsidRDefault="00397F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608C81F9" w14:textId="77777777" w:rsidR="00000000" w:rsidRDefault="00397F8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86.500.391</w:t>
            </w:r>
          </w:p>
        </w:tc>
        <w:tc>
          <w:tcPr>
            <w:tcW w:w="2410" w:type="dxa"/>
          </w:tcPr>
          <w:p w14:paraId="09631D68" w14:textId="77777777" w:rsidR="00000000" w:rsidRDefault="00397F8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27%</w:t>
            </w:r>
          </w:p>
        </w:tc>
        <w:tc>
          <w:tcPr>
            <w:tcW w:w="1559" w:type="dxa"/>
          </w:tcPr>
          <w:p w14:paraId="3A6BC598" w14:textId="77777777" w:rsidR="00000000" w:rsidRDefault="00397F8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341.669.419</w:t>
            </w:r>
          </w:p>
        </w:tc>
        <w:tc>
          <w:tcPr>
            <w:tcW w:w="2269" w:type="dxa"/>
          </w:tcPr>
          <w:p w14:paraId="53883581" w14:textId="77777777" w:rsidR="00000000" w:rsidRDefault="00397F8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80%</w:t>
            </w:r>
          </w:p>
        </w:tc>
      </w:tr>
      <w:tr w:rsidR="00000000" w14:paraId="1BBF11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D90F49F" w14:textId="77777777" w:rsidR="00000000" w:rsidRDefault="00397F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6D055738" w14:textId="77777777" w:rsidR="00000000" w:rsidRDefault="00397F8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95.805.349</w:t>
            </w:r>
          </w:p>
        </w:tc>
        <w:tc>
          <w:tcPr>
            <w:tcW w:w="2410" w:type="dxa"/>
          </w:tcPr>
          <w:p w14:paraId="00EFE912" w14:textId="77777777" w:rsidR="00000000" w:rsidRDefault="00397F8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27%</w:t>
            </w:r>
          </w:p>
        </w:tc>
        <w:tc>
          <w:tcPr>
            <w:tcW w:w="1559" w:type="dxa"/>
          </w:tcPr>
          <w:p w14:paraId="0ECD1668" w14:textId="77777777" w:rsidR="00000000" w:rsidRDefault="00397F8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359.184.123</w:t>
            </w:r>
          </w:p>
        </w:tc>
        <w:tc>
          <w:tcPr>
            <w:tcW w:w="2269" w:type="dxa"/>
          </w:tcPr>
          <w:p w14:paraId="6CE15677" w14:textId="77777777" w:rsidR="00000000" w:rsidRDefault="00397F8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78%</w:t>
            </w:r>
          </w:p>
        </w:tc>
      </w:tr>
    </w:tbl>
    <w:p w14:paraId="0C1E6DC3" w14:textId="77777777" w:rsidR="00000000" w:rsidRDefault="00397F84">
      <w:pPr>
        <w:rPr>
          <w:rFonts w:ascii="Arial" w:hAnsi="Arial"/>
          <w:b/>
          <w:u w:val="single"/>
        </w:rPr>
      </w:pPr>
    </w:p>
    <w:p w14:paraId="06659714" w14:textId="77777777" w:rsidR="00000000" w:rsidRDefault="00397F84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0F6C46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2618774" w14:textId="77777777" w:rsidR="00000000" w:rsidRDefault="00397F84">
            <w:pPr>
              <w:jc w:val="both"/>
              <w:rPr>
                <w:rFonts w:ascii="Arial TUR" w:hAnsi="Arial TUR"/>
                <w:sz w:val="16"/>
              </w:rPr>
            </w:pPr>
          </w:p>
          <w:p w14:paraId="72960E8E" w14:textId="77777777" w:rsidR="00000000" w:rsidRDefault="00397F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01B95E3F" w14:textId="77777777" w:rsidR="00000000" w:rsidRDefault="00397F8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3F613648" w14:textId="77777777" w:rsidR="00000000" w:rsidRDefault="00397F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14:paraId="47CAD533" w14:textId="77777777" w:rsidR="00000000" w:rsidRDefault="00397F84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64972E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B61D95F" w14:textId="77777777" w:rsidR="00000000" w:rsidRDefault="00397F8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03DCF52C" w14:textId="77777777" w:rsidR="00000000" w:rsidRDefault="00397F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4EB63C6D" w14:textId="77777777" w:rsidR="00000000" w:rsidRDefault="00397F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4038F837" w14:textId="77777777" w:rsidR="00000000" w:rsidRDefault="00397F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72624F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6EFDE84" w14:textId="77777777" w:rsidR="00000000" w:rsidRDefault="00397F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0B382C12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04FF7846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57B5BEB7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509E62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09251E6" w14:textId="77777777" w:rsidR="00000000" w:rsidRDefault="00397F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485CCCA1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2B2321CB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7DD43266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14:paraId="67263A69" w14:textId="77777777" w:rsidR="00000000" w:rsidRDefault="00397F84">
      <w:pPr>
        <w:pStyle w:val="BodyText2"/>
        <w:tabs>
          <w:tab w:val="left" w:pos="0"/>
          <w:tab w:val="left" w:pos="3402"/>
        </w:tabs>
        <w:rPr>
          <w:rFonts w:ascii="Arial TUR" w:hAnsi="Arial TUR"/>
          <w:b w:val="0"/>
          <w:i w:val="0"/>
          <w:color w:val="auto"/>
        </w:rPr>
      </w:pPr>
      <w:r>
        <w:rPr>
          <w:rFonts w:ascii="Arial TUR" w:hAnsi="Arial TUR"/>
          <w:b w:val="0"/>
          <w:i w:val="0"/>
          <w:color w:val="auto"/>
        </w:rPr>
        <w:t>Devam Eden Yatırımlar</w:t>
      </w:r>
      <w:r>
        <w:rPr>
          <w:rFonts w:ascii="Arial TUR" w:hAnsi="Arial TUR"/>
          <w:b w:val="0"/>
          <w:i w:val="0"/>
          <w:color w:val="auto"/>
        </w:rPr>
        <w:tab/>
        <w:t>01.01.20</w:t>
      </w:r>
      <w:r>
        <w:rPr>
          <w:rFonts w:ascii="Arial TUR" w:hAnsi="Arial TUR"/>
          <w:b w:val="0"/>
          <w:i w:val="0"/>
          <w:color w:val="auto"/>
        </w:rPr>
        <w:t>08-31.12.2008</w:t>
      </w:r>
      <w:r>
        <w:rPr>
          <w:rFonts w:ascii="Arial TUR" w:hAnsi="Arial TUR"/>
          <w:b w:val="0"/>
          <w:i w:val="0"/>
          <w:color w:val="auto"/>
        </w:rPr>
        <w:tab/>
      </w:r>
      <w:r>
        <w:rPr>
          <w:rFonts w:ascii="Arial TUR" w:hAnsi="Arial TUR"/>
          <w:b w:val="0"/>
          <w:i w:val="0"/>
          <w:color w:val="auto"/>
        </w:rPr>
        <w:tab/>
        <w:t xml:space="preserve">- </w:t>
      </w:r>
      <w:r>
        <w:rPr>
          <w:rFonts w:ascii="Arial TUR" w:hAnsi="Arial TUR"/>
          <w:b w:val="0"/>
          <w:i w:val="0"/>
          <w:color w:val="auto"/>
        </w:rPr>
        <w:tab/>
        <w:t xml:space="preserve">                  46.693.764</w:t>
      </w:r>
    </w:p>
    <w:p w14:paraId="409BCC79" w14:textId="77777777" w:rsidR="00000000" w:rsidRDefault="00397F84">
      <w:pPr>
        <w:pStyle w:val="BodyText2"/>
        <w:rPr>
          <w:rFonts w:ascii="Arial TUR" w:hAnsi="Arial TUR"/>
        </w:rPr>
      </w:pPr>
    </w:p>
    <w:p w14:paraId="3400213D" w14:textId="77777777" w:rsidR="00000000" w:rsidRDefault="00397F84">
      <w:pPr>
        <w:pStyle w:val="BodyText2"/>
        <w:rPr>
          <w:rFonts w:ascii="Arial TUR" w:hAnsi="Arial TUR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658"/>
        <w:gridCol w:w="4247"/>
      </w:tblGrid>
      <w:tr w:rsidR="00000000" w14:paraId="60A4D0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407EE7D" w14:textId="77777777" w:rsidR="00000000" w:rsidRDefault="00397F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658" w:type="dxa"/>
          </w:tcPr>
          <w:p w14:paraId="3F54F645" w14:textId="77777777" w:rsidR="00000000" w:rsidRDefault="00397F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47" w:type="dxa"/>
          </w:tcPr>
          <w:p w14:paraId="39788C22" w14:textId="77777777" w:rsidR="00000000" w:rsidRDefault="00397F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DE8BB14" w14:textId="77777777" w:rsidR="00000000" w:rsidRDefault="00397F84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5"/>
        <w:gridCol w:w="2127"/>
      </w:tblGrid>
      <w:tr w:rsidR="00000000" w14:paraId="113DB7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14:paraId="545DAEA1" w14:textId="77777777" w:rsidR="00000000" w:rsidRDefault="00397F84">
            <w:pPr>
              <w:spacing w:before="120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14:paraId="29013174" w14:textId="77777777" w:rsidR="00000000" w:rsidRDefault="00397F84">
            <w:pPr>
              <w:spacing w:before="12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Sermayesi</w:t>
            </w:r>
          </w:p>
        </w:tc>
        <w:tc>
          <w:tcPr>
            <w:tcW w:w="2127" w:type="dxa"/>
          </w:tcPr>
          <w:p w14:paraId="2DD2F640" w14:textId="77777777" w:rsidR="00000000" w:rsidRDefault="00397F84">
            <w:pPr>
              <w:spacing w:before="12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661042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14:paraId="07A98049" w14:textId="77777777" w:rsidR="00000000" w:rsidRDefault="00397F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14:paraId="0CAB2DD0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7" w:type="dxa"/>
          </w:tcPr>
          <w:p w14:paraId="1E094E5F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58E210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14:paraId="18DE3225" w14:textId="77777777" w:rsidR="00000000" w:rsidRDefault="00397F84">
            <w:pPr>
              <w:tabs>
                <w:tab w:val="left" w:pos="0"/>
              </w:tabs>
              <w:spacing w:before="2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NİLE KORDSA COMPANY ( MISIR)</w:t>
            </w:r>
          </w:p>
        </w:tc>
        <w:tc>
          <w:tcPr>
            <w:tcW w:w="1985" w:type="dxa"/>
          </w:tcPr>
          <w:p w14:paraId="1F368039" w14:textId="77777777" w:rsidR="00000000" w:rsidRDefault="00397F84">
            <w:pPr>
              <w:spacing w:before="240"/>
              <w:ind w:lef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35.800.000.-    LE   </w:t>
            </w:r>
          </w:p>
        </w:tc>
        <w:tc>
          <w:tcPr>
            <w:tcW w:w="2127" w:type="dxa"/>
          </w:tcPr>
          <w:p w14:paraId="08E1C8D4" w14:textId="77777777" w:rsidR="00000000" w:rsidRDefault="00397F84">
            <w:pPr>
              <w:spacing w:before="240"/>
              <w:ind w:left="57"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 w14:paraId="39B466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14:paraId="739B4F3F" w14:textId="77777777" w:rsidR="00000000" w:rsidRDefault="00397F84">
            <w:pPr>
              <w:tabs>
                <w:tab w:val="left" w:pos="0"/>
              </w:tabs>
              <w:spacing w:before="240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INT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ERKORDSA   GmbH ( ALMANYA )</w:t>
            </w:r>
          </w:p>
        </w:tc>
        <w:tc>
          <w:tcPr>
            <w:tcW w:w="1985" w:type="dxa"/>
          </w:tcPr>
          <w:p w14:paraId="283C2750" w14:textId="77777777" w:rsidR="00000000" w:rsidRDefault="00397F84">
            <w:pPr>
              <w:spacing w:before="240"/>
              <w:ind w:lef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1.124.842.- EUR</w:t>
            </w:r>
          </w:p>
        </w:tc>
        <w:tc>
          <w:tcPr>
            <w:tcW w:w="2127" w:type="dxa"/>
          </w:tcPr>
          <w:p w14:paraId="26BCF29E" w14:textId="77777777" w:rsidR="00000000" w:rsidRDefault="00397F84">
            <w:pPr>
              <w:spacing w:before="240"/>
              <w:ind w:left="57"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 w14:paraId="48410A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14:paraId="58DF348C" w14:textId="77777777" w:rsidR="00000000" w:rsidRDefault="00397F84">
            <w:pPr>
              <w:tabs>
                <w:tab w:val="left" w:pos="0"/>
              </w:tabs>
              <w:spacing w:before="240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INTERKORDSA  GbRmH ( ALMANYA )</w:t>
            </w:r>
          </w:p>
        </w:tc>
        <w:tc>
          <w:tcPr>
            <w:tcW w:w="1985" w:type="dxa"/>
          </w:tcPr>
          <w:p w14:paraId="05EFD3C0" w14:textId="77777777" w:rsidR="00000000" w:rsidRDefault="00397F84">
            <w:pPr>
              <w:spacing w:before="240"/>
              <w:ind w:lef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562.421.- EUR</w:t>
            </w:r>
          </w:p>
        </w:tc>
        <w:tc>
          <w:tcPr>
            <w:tcW w:w="2127" w:type="dxa"/>
          </w:tcPr>
          <w:p w14:paraId="5C9B2E03" w14:textId="77777777" w:rsidR="00000000" w:rsidRDefault="00397F84">
            <w:pPr>
              <w:spacing w:before="240"/>
              <w:ind w:left="57"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 w14:paraId="2F8F90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14:paraId="024DC84D" w14:textId="77777777" w:rsidR="00000000" w:rsidRDefault="00397F84">
            <w:pPr>
              <w:tabs>
                <w:tab w:val="left" w:pos="0"/>
              </w:tabs>
              <w:spacing w:before="240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KORDSA  GmbH (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ALMANYA )</w:t>
            </w:r>
          </w:p>
        </w:tc>
        <w:tc>
          <w:tcPr>
            <w:tcW w:w="1985" w:type="dxa"/>
          </w:tcPr>
          <w:p w14:paraId="7D09D20A" w14:textId="77777777" w:rsidR="00000000" w:rsidRDefault="00397F84">
            <w:pPr>
              <w:spacing w:before="240"/>
              <w:ind w:lef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 EUR</w:t>
            </w:r>
          </w:p>
        </w:tc>
        <w:tc>
          <w:tcPr>
            <w:tcW w:w="2127" w:type="dxa"/>
          </w:tcPr>
          <w:p w14:paraId="7CCBBFF2" w14:textId="77777777" w:rsidR="00000000" w:rsidRDefault="00397F84">
            <w:pPr>
              <w:spacing w:before="240"/>
              <w:ind w:left="57"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 w14:paraId="35270E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14:paraId="31A6E2B4" w14:textId="77777777" w:rsidR="00000000" w:rsidRDefault="00397F84">
            <w:pPr>
              <w:tabs>
                <w:tab w:val="left" w:pos="0"/>
              </w:tabs>
              <w:spacing w:before="240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SABANCI INDUSTRIAL NYLON YARN AND TIRE CORD FABRİC B.V. / HOLLANDA </w:t>
            </w:r>
          </w:p>
        </w:tc>
        <w:tc>
          <w:tcPr>
            <w:tcW w:w="1985" w:type="dxa"/>
          </w:tcPr>
          <w:p w14:paraId="6A53DE51" w14:textId="77777777" w:rsidR="00000000" w:rsidRDefault="00397F84">
            <w:pPr>
              <w:spacing w:before="240"/>
              <w:ind w:lef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 EUR</w:t>
            </w:r>
          </w:p>
        </w:tc>
        <w:tc>
          <w:tcPr>
            <w:tcW w:w="2127" w:type="dxa"/>
          </w:tcPr>
          <w:p w14:paraId="2E84BBD8" w14:textId="77777777" w:rsidR="00000000" w:rsidRDefault="00397F84">
            <w:pPr>
              <w:spacing w:before="240"/>
              <w:ind w:left="57"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 w14:paraId="30586C8D" w14:textId="77777777">
        <w:tblPrEx>
          <w:tblCellMar>
            <w:top w:w="0" w:type="dxa"/>
            <w:bottom w:w="0" w:type="dxa"/>
          </w:tblCellMar>
        </w:tblPrEx>
        <w:trPr>
          <w:cantSplit/>
          <w:trHeight w:val="445"/>
        </w:trPr>
        <w:tc>
          <w:tcPr>
            <w:tcW w:w="3402" w:type="dxa"/>
          </w:tcPr>
          <w:p w14:paraId="36759D67" w14:textId="77777777" w:rsidR="00000000" w:rsidRDefault="00397F84">
            <w:pPr>
              <w:tabs>
                <w:tab w:val="left" w:pos="0"/>
              </w:tabs>
              <w:spacing w:before="240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KORDSA INC</w:t>
            </w:r>
          </w:p>
        </w:tc>
        <w:tc>
          <w:tcPr>
            <w:tcW w:w="1985" w:type="dxa"/>
          </w:tcPr>
          <w:p w14:paraId="59244E6F" w14:textId="77777777" w:rsidR="00000000" w:rsidRDefault="00397F84">
            <w:pPr>
              <w:spacing w:before="240"/>
              <w:ind w:left="57" w:right="-3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134.091.000 USD</w:t>
            </w:r>
          </w:p>
        </w:tc>
        <w:tc>
          <w:tcPr>
            <w:tcW w:w="2127" w:type="dxa"/>
          </w:tcPr>
          <w:p w14:paraId="60E1E63E" w14:textId="77777777" w:rsidR="00000000" w:rsidRDefault="00397F84">
            <w:pPr>
              <w:spacing w:before="240"/>
              <w:ind w:left="57"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</w:t>
            </w:r>
          </w:p>
          <w:p w14:paraId="554AC445" w14:textId="77777777" w:rsidR="00000000" w:rsidRDefault="00397F84">
            <w:pPr>
              <w:spacing w:before="240"/>
              <w:ind w:left="57" w:right="459"/>
              <w:jc w:val="center"/>
              <w:rPr>
                <w:rFonts w:ascii="Arial TUR" w:hAnsi="Arial TUR"/>
                <w:sz w:val="16"/>
              </w:rPr>
            </w:pPr>
          </w:p>
        </w:tc>
      </w:tr>
      <w:tr w:rsidR="00000000" w14:paraId="5FBA68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14:paraId="4B491CC3" w14:textId="77777777" w:rsidR="00000000" w:rsidRDefault="00397F84">
            <w:pPr>
              <w:tabs>
                <w:tab w:val="left" w:pos="0"/>
              </w:tabs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z w:val="16"/>
              </w:rPr>
              <w:t>INDO KORDSA (ENDONEZYA)</w:t>
            </w:r>
          </w:p>
        </w:tc>
        <w:tc>
          <w:tcPr>
            <w:tcW w:w="1985" w:type="dxa"/>
          </w:tcPr>
          <w:p w14:paraId="4EE13FE1" w14:textId="77777777" w:rsidR="00000000" w:rsidRDefault="00397F84">
            <w:pPr>
              <w:spacing w:before="120"/>
              <w:ind w:left="57" w:right="-3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225.000.000.000-IDR</w:t>
            </w:r>
          </w:p>
        </w:tc>
        <w:tc>
          <w:tcPr>
            <w:tcW w:w="2127" w:type="dxa"/>
          </w:tcPr>
          <w:p w14:paraId="325C68D1" w14:textId="77777777" w:rsidR="00000000" w:rsidRDefault="00397F84">
            <w:pPr>
              <w:spacing w:before="120"/>
              <w:ind w:left="57"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60,21</w:t>
            </w:r>
          </w:p>
          <w:p w14:paraId="1E2DD7BE" w14:textId="77777777" w:rsidR="00000000" w:rsidRDefault="00397F84">
            <w:pPr>
              <w:spacing w:before="120"/>
              <w:ind w:left="57" w:right="459"/>
              <w:jc w:val="center"/>
              <w:rPr>
                <w:rFonts w:ascii="Arial TUR" w:hAnsi="Arial TUR"/>
                <w:sz w:val="16"/>
              </w:rPr>
            </w:pPr>
          </w:p>
        </w:tc>
      </w:tr>
    </w:tbl>
    <w:p w14:paraId="0D3DF2A9" w14:textId="77777777" w:rsidR="00000000" w:rsidRDefault="00397F84">
      <w:pPr>
        <w:tabs>
          <w:tab w:val="left" w:pos="142"/>
        </w:tabs>
        <w:ind w:left="57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14:paraId="1C92F299" w14:textId="77777777" w:rsidR="00000000" w:rsidRDefault="00397F84">
      <w:pPr>
        <w:tabs>
          <w:tab w:val="left" w:pos="142"/>
        </w:tabs>
        <w:ind w:left="57"/>
        <w:rPr>
          <w:rFonts w:ascii="Arial" w:hAnsi="Arial"/>
          <w:sz w:val="16"/>
        </w:rPr>
      </w:pPr>
    </w:p>
    <w:p w14:paraId="4C7189B5" w14:textId="77777777" w:rsidR="00000000" w:rsidRDefault="00397F84">
      <w:pPr>
        <w:tabs>
          <w:tab w:val="left" w:pos="142"/>
        </w:tabs>
        <w:ind w:left="57"/>
        <w:rPr>
          <w:rFonts w:ascii="Arial" w:hAnsi="Arial"/>
          <w:sz w:val="16"/>
        </w:rPr>
      </w:pPr>
    </w:p>
    <w:p w14:paraId="3ABCD273" w14:textId="77777777" w:rsidR="00000000" w:rsidRDefault="00397F84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375"/>
        <w:gridCol w:w="4105"/>
      </w:tblGrid>
      <w:tr w:rsidR="00000000" w14:paraId="409FC1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8E25C9E" w14:textId="77777777" w:rsidR="00000000" w:rsidRDefault="00397F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</w:t>
            </w:r>
            <w:r>
              <w:rPr>
                <w:rFonts w:ascii="Arial TUR" w:hAnsi="Arial TUR"/>
                <w:sz w:val="16"/>
              </w:rPr>
              <w:t xml:space="preserve">ğıda gösterilmektedir. </w:t>
            </w:r>
          </w:p>
        </w:tc>
        <w:tc>
          <w:tcPr>
            <w:tcW w:w="1375" w:type="dxa"/>
          </w:tcPr>
          <w:p w14:paraId="1F08073F" w14:textId="77777777" w:rsidR="00000000" w:rsidRDefault="00397F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20ABA74" w14:textId="77777777" w:rsidR="00000000" w:rsidRDefault="00397F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4BC81DB6" w14:textId="77777777" w:rsidR="00000000" w:rsidRDefault="00397F8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1"/>
        <w:gridCol w:w="1559"/>
        <w:gridCol w:w="1701"/>
      </w:tblGrid>
      <w:tr w:rsidR="00000000" w14:paraId="7CA9CF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14:paraId="5728AE6D" w14:textId="77777777" w:rsidR="00000000" w:rsidRDefault="00397F84">
            <w:pPr>
              <w:spacing w:before="120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</w:tcPr>
          <w:p w14:paraId="4EB8673C" w14:textId="77777777" w:rsidR="00000000" w:rsidRDefault="00397F84">
            <w:pPr>
              <w:spacing w:before="12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701" w:type="dxa"/>
          </w:tcPr>
          <w:p w14:paraId="135D4842" w14:textId="77777777" w:rsidR="00000000" w:rsidRDefault="00397F84">
            <w:pPr>
              <w:spacing w:before="12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 w14:paraId="2B61F3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14:paraId="197E3BA8" w14:textId="77777777" w:rsidR="00000000" w:rsidRDefault="00397F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14:paraId="1AC35FFE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701" w:type="dxa"/>
          </w:tcPr>
          <w:p w14:paraId="54466372" w14:textId="77777777" w:rsidR="00000000" w:rsidRDefault="00397F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67D645BF" w14:textId="77777777" w:rsidR="00000000" w:rsidRDefault="00397F84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1"/>
        <w:gridCol w:w="1559"/>
        <w:gridCol w:w="1701"/>
      </w:tblGrid>
      <w:tr w:rsidR="00000000" w14:paraId="65F76C2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14:paraId="223E9B03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 A.Ş.</w:t>
            </w:r>
          </w:p>
        </w:tc>
        <w:tc>
          <w:tcPr>
            <w:tcW w:w="1559" w:type="dxa"/>
          </w:tcPr>
          <w:p w14:paraId="56CD87C6" w14:textId="77777777" w:rsidR="00000000" w:rsidRDefault="00397F84">
            <w:pPr>
              <w:spacing w:before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177.233.427,01</w:t>
            </w:r>
          </w:p>
        </w:tc>
        <w:tc>
          <w:tcPr>
            <w:tcW w:w="1701" w:type="dxa"/>
          </w:tcPr>
          <w:p w14:paraId="25DE8DEC" w14:textId="77777777" w:rsidR="00000000" w:rsidRDefault="00397F84">
            <w:pPr>
              <w:spacing w:before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  <w:r>
              <w:rPr>
                <w:rFonts w:ascii="Arial" w:hAnsi="Arial"/>
                <w:sz w:val="16"/>
              </w:rPr>
              <w:t>08965</w:t>
            </w:r>
          </w:p>
        </w:tc>
      </w:tr>
      <w:tr w:rsidR="00000000" w14:paraId="0A70B8F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14:paraId="5FFCF0B4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GLOBAL SANAYİ VE TİCARET A.Ş.</w:t>
            </w:r>
          </w:p>
        </w:tc>
        <w:tc>
          <w:tcPr>
            <w:tcW w:w="1559" w:type="dxa"/>
          </w:tcPr>
          <w:p w14:paraId="05AB0FBF" w14:textId="77777777" w:rsidR="00000000" w:rsidRDefault="00397F84">
            <w:pPr>
              <w:spacing w:before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52,11</w:t>
            </w:r>
          </w:p>
        </w:tc>
        <w:tc>
          <w:tcPr>
            <w:tcW w:w="1701" w:type="dxa"/>
          </w:tcPr>
          <w:p w14:paraId="0E87CA83" w14:textId="77777777" w:rsidR="00000000" w:rsidRDefault="00397F84">
            <w:pPr>
              <w:spacing w:before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0,000027</w:t>
            </w:r>
          </w:p>
        </w:tc>
      </w:tr>
      <w:tr w:rsidR="00000000" w14:paraId="2856A2E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14:paraId="2173B59E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 İÇ VE DIŞ TİCARET A.Ş.</w:t>
            </w:r>
          </w:p>
        </w:tc>
        <w:tc>
          <w:tcPr>
            <w:tcW w:w="1559" w:type="dxa"/>
          </w:tcPr>
          <w:p w14:paraId="6F0B2D7C" w14:textId="77777777" w:rsidR="00000000" w:rsidRDefault="00397F84">
            <w:pPr>
              <w:spacing w:before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1.356.66</w:t>
            </w:r>
          </w:p>
        </w:tc>
        <w:tc>
          <w:tcPr>
            <w:tcW w:w="1701" w:type="dxa"/>
          </w:tcPr>
          <w:p w14:paraId="1ADCEC01" w14:textId="77777777" w:rsidR="00000000" w:rsidRDefault="00397F84">
            <w:pPr>
              <w:spacing w:before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0,000697</w:t>
            </w:r>
          </w:p>
        </w:tc>
      </w:tr>
      <w:tr w:rsidR="00000000" w14:paraId="3500866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14:paraId="1EB35447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SABANCI TURİZM VE YATIRIM İŞLETMELERİ A.Ş.</w:t>
            </w:r>
          </w:p>
        </w:tc>
        <w:tc>
          <w:tcPr>
            <w:tcW w:w="1559" w:type="dxa"/>
          </w:tcPr>
          <w:p w14:paraId="60B4E6A8" w14:textId="77777777" w:rsidR="00000000" w:rsidRDefault="00397F84">
            <w:pPr>
              <w:spacing w:before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1.516,25</w:t>
            </w:r>
          </w:p>
        </w:tc>
        <w:tc>
          <w:tcPr>
            <w:tcW w:w="1701" w:type="dxa"/>
          </w:tcPr>
          <w:p w14:paraId="1701A415" w14:textId="77777777" w:rsidR="00000000" w:rsidRDefault="00397F84">
            <w:pPr>
              <w:spacing w:before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0,000779</w:t>
            </w:r>
          </w:p>
        </w:tc>
      </w:tr>
      <w:tr w:rsidR="00000000" w14:paraId="0AD2795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14:paraId="70320AC4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EXPORT SANAYİ MAMÜLLERİ SATIŞ VE ARAŞTIRMA A.Ş.</w:t>
            </w:r>
          </w:p>
        </w:tc>
        <w:tc>
          <w:tcPr>
            <w:tcW w:w="1559" w:type="dxa"/>
          </w:tcPr>
          <w:p w14:paraId="4AD3F51E" w14:textId="77777777" w:rsidR="00000000" w:rsidRDefault="00397F84">
            <w:pPr>
              <w:spacing w:before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327.37</w:t>
            </w:r>
          </w:p>
        </w:tc>
        <w:tc>
          <w:tcPr>
            <w:tcW w:w="1701" w:type="dxa"/>
          </w:tcPr>
          <w:p w14:paraId="406F59BD" w14:textId="77777777" w:rsidR="00000000" w:rsidRDefault="00397F84">
            <w:pPr>
              <w:spacing w:before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0,000168</w:t>
            </w:r>
          </w:p>
        </w:tc>
      </w:tr>
      <w:tr w:rsidR="00000000" w14:paraId="45CED4F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14:paraId="47858B45" w14:textId="77777777" w:rsidR="00000000" w:rsidRDefault="00397F84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 Ot</w:t>
            </w:r>
            <w:r>
              <w:rPr>
                <w:rFonts w:ascii="Arial" w:hAnsi="Arial"/>
                <w:color w:val="000000"/>
                <w:sz w:val="16"/>
              </w:rPr>
              <w:t>hers)</w:t>
            </w:r>
          </w:p>
        </w:tc>
        <w:tc>
          <w:tcPr>
            <w:tcW w:w="1559" w:type="dxa"/>
          </w:tcPr>
          <w:p w14:paraId="693CA44A" w14:textId="77777777" w:rsidR="00000000" w:rsidRDefault="00397F84">
            <w:pPr>
              <w:spacing w:before="1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17.292.396,60</w:t>
            </w:r>
          </w:p>
        </w:tc>
        <w:tc>
          <w:tcPr>
            <w:tcW w:w="1701" w:type="dxa"/>
          </w:tcPr>
          <w:p w14:paraId="56779CFF" w14:textId="77777777" w:rsidR="00000000" w:rsidRDefault="00397F84">
            <w:pPr>
              <w:spacing w:before="1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8,889363</w:t>
            </w:r>
          </w:p>
        </w:tc>
      </w:tr>
    </w:tbl>
    <w:p w14:paraId="2ACD5BB4" w14:textId="77777777" w:rsidR="00000000" w:rsidRDefault="00397F84">
      <w:pPr>
        <w:jc w:val="both"/>
        <w:rPr>
          <w:rFonts w:ascii="Arial" w:hAnsi="Arial"/>
          <w:sz w:val="18"/>
        </w:rPr>
      </w:pPr>
    </w:p>
    <w:p w14:paraId="2343DCE9" w14:textId="77777777" w:rsidR="00000000" w:rsidRDefault="00397F84">
      <w:pPr>
        <w:jc w:val="both"/>
        <w:rPr>
          <w:rFonts w:ascii="Arial" w:hAnsi="Arial"/>
          <w:sz w:val="18"/>
        </w:rPr>
      </w:pPr>
    </w:p>
    <w:p w14:paraId="7D7EAC49" w14:textId="77777777" w:rsidR="00000000" w:rsidRDefault="00397F8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275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7F84"/>
    <w:rsid w:val="003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B58081"/>
  <w15:chartTrackingRefBased/>
  <w15:docId w15:val="{0BBCFE12-3EE2-4900-A103-89143625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kordsaglob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ordsaglobal.com" TargetMode="External"/><Relationship Id="rId5" Type="http://schemas.openxmlformats.org/officeDocument/2006/relationships/hyperlink" Target="mailto:baris.oran@kordsaglobal.com" TargetMode="External"/><Relationship Id="rId4" Type="http://schemas.openxmlformats.org/officeDocument/2006/relationships/hyperlink" Target="mailto:mustafa.yayla@kordsagloba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6676</CharactersWithSpaces>
  <SharedDoc>false</SharedDoc>
  <HLinks>
    <vt:vector size="6" baseType="variant">
      <vt:variant>
        <vt:i4>2818057</vt:i4>
      </vt:variant>
      <vt:variant>
        <vt:i4>9</vt:i4>
      </vt:variant>
      <vt:variant>
        <vt:i4>0</vt:i4>
      </vt:variant>
      <vt:variant>
        <vt:i4>5</vt:i4>
      </vt:variant>
      <vt:variant>
        <vt:lpwstr>mailto:info@kordsaglobal.com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2009-05-04T19:59:00Z</cp:lastPrinted>
  <dcterms:created xsi:type="dcterms:W3CDTF">2022-09-01T21:51:00Z</dcterms:created>
  <dcterms:modified xsi:type="dcterms:W3CDTF">2022-09-01T21:51:00Z</dcterms:modified>
</cp:coreProperties>
</file>