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1AD3" w:rsidRDefault="006347E6">
            <w:pPr>
              <w:pStyle w:val="Heading2"/>
            </w:pPr>
            <w:r>
              <w:t>REYSAŞ TAŞIMACILIK VE LOJİSTİK TİCARET A.Ş.</w:t>
            </w:r>
          </w:p>
        </w:tc>
      </w:tr>
    </w:tbl>
    <w:p w:rsidR="00941AD3" w:rsidRDefault="00941AD3">
      <w:pPr>
        <w:rPr>
          <w:rFonts w:ascii="Arial" w:hAnsi="Arial"/>
          <w:sz w:val="18"/>
        </w:rPr>
      </w:pPr>
    </w:p>
    <w:p w:rsidR="00941AD3" w:rsidRDefault="00941AD3">
      <w:pPr>
        <w:rPr>
          <w:rFonts w:ascii="Arial" w:hAnsi="Arial"/>
          <w:sz w:val="18"/>
        </w:rPr>
      </w:pPr>
    </w:p>
    <w:tbl>
      <w:tblPr>
        <w:tblW w:w="11229" w:type="dxa"/>
        <w:tblInd w:w="-53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99"/>
        <w:gridCol w:w="284"/>
        <w:gridCol w:w="6946"/>
      </w:tblGrid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KURULUŞ TARİHİ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6946" w:type="dxa"/>
          </w:tcPr>
          <w:p w:rsidR="009E645C" w:rsidRPr="004C2D1A" w:rsidRDefault="0026236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C2D1A">
              <w:rPr>
                <w:rFonts w:ascii="Arial" w:hAnsi="Arial" w:cs="Arial"/>
                <w:b/>
                <w:sz w:val="16"/>
                <w:szCs w:val="16"/>
              </w:rPr>
              <w:t xml:space="preserve">24.04.1989 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(Established in)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6946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BAŞLICA ÜRETİMİ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6946" w:type="dxa"/>
          </w:tcPr>
          <w:p w:rsidR="009E645C" w:rsidRPr="009E645C" w:rsidRDefault="0026236D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TAŞIMACILIK 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(Main Business Line)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6946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GENEL MERKEZ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6946" w:type="dxa"/>
          </w:tcPr>
          <w:p w:rsidR="009E645C" w:rsidRPr="009E645C" w:rsidRDefault="0026236D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İSTANBUL-</w:t>
            </w:r>
            <w:r w:rsidR="001567BD">
              <w:rPr>
                <w:rFonts w:ascii="Arial" w:hAnsi="Arial" w:cs="Arial"/>
                <w:color w:val="000000"/>
                <w:sz w:val="16"/>
                <w:szCs w:val="16"/>
              </w:rPr>
              <w:t>SANCAKTEPE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(Head Office)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6946" w:type="dxa"/>
          </w:tcPr>
          <w:p w:rsidR="009E645C" w:rsidRPr="001567BD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ÜRETİM YERİ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6946" w:type="dxa"/>
          </w:tcPr>
          <w:p w:rsidR="009E645C" w:rsidRPr="001567BD" w:rsidRDefault="0026236D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67BD">
              <w:rPr>
                <w:rFonts w:ascii="Arial" w:hAnsi="Arial" w:cs="Arial"/>
                <w:color w:val="000000"/>
                <w:sz w:val="16"/>
                <w:szCs w:val="16"/>
              </w:rPr>
              <w:t>İSTANBUL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(Production Centre)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6946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BAĞLI BULUNDUĞU GRUP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6946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GENEL MÜDÜR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6946" w:type="dxa"/>
          </w:tcPr>
          <w:p w:rsidR="009E645C" w:rsidRPr="009E645C" w:rsidRDefault="0026236D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DURMUŞ DÖVEN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(General Manager)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6946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YÖNETİM KURULU (Temsil ettiği tüzel kişi gruplar belirtilerek)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6946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(Board of Directors)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6946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1567B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567BD" w:rsidRPr="009E645C" w:rsidRDefault="001567B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1567BD" w:rsidRPr="009E645C" w:rsidRDefault="001567BD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6946" w:type="dxa"/>
          </w:tcPr>
          <w:p w:rsidR="001567BD" w:rsidRDefault="001567BD" w:rsidP="001567B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1567B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567BD" w:rsidRPr="009E645C" w:rsidRDefault="001567B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1567BD" w:rsidRPr="009E645C" w:rsidRDefault="001567BD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6946" w:type="dxa"/>
          </w:tcPr>
          <w:p w:rsidR="001567BD" w:rsidRDefault="001567BD" w:rsidP="001567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YÖN.KURULU BAŞKANI  DURMUŞ DÖVEN   </w:t>
            </w:r>
          </w:p>
        </w:tc>
      </w:tr>
      <w:tr w:rsidR="001567B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567BD" w:rsidRPr="009E645C" w:rsidRDefault="001567B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1567BD" w:rsidRPr="009E645C" w:rsidRDefault="001567BD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6946" w:type="dxa"/>
          </w:tcPr>
          <w:p w:rsidR="001567BD" w:rsidRDefault="001567BD" w:rsidP="001567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YÖN.KURULU BŞK.YRD. EGEMEN DÖVEN</w:t>
            </w:r>
          </w:p>
        </w:tc>
      </w:tr>
      <w:tr w:rsidR="001567B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567BD" w:rsidRPr="009E645C" w:rsidRDefault="001567B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1567BD" w:rsidRPr="009E645C" w:rsidRDefault="001567BD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6946" w:type="dxa"/>
          </w:tcPr>
          <w:p w:rsidR="001567BD" w:rsidRDefault="001567BD" w:rsidP="001567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YÖN.KUR.ÜYESİ              AFİFE VARDAR</w:t>
            </w:r>
          </w:p>
        </w:tc>
      </w:tr>
      <w:tr w:rsidR="001567B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567BD" w:rsidRPr="009E645C" w:rsidRDefault="001567B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1567BD" w:rsidRPr="009E645C" w:rsidRDefault="001567BD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6946" w:type="dxa"/>
          </w:tcPr>
          <w:p w:rsidR="001567BD" w:rsidRDefault="001567BD" w:rsidP="001567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YÖN.KUR.ÜYESİ              CEM AKSOY</w:t>
            </w:r>
          </w:p>
        </w:tc>
      </w:tr>
      <w:tr w:rsidR="001567B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567BD" w:rsidRPr="009E645C" w:rsidRDefault="001567B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1567BD" w:rsidRPr="009E645C" w:rsidRDefault="001567BD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6946" w:type="dxa"/>
          </w:tcPr>
          <w:p w:rsidR="001567BD" w:rsidRDefault="001567BD" w:rsidP="001567B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YÖN.KUR.ÜYESİ              EROL DÖVEN</w:t>
            </w:r>
          </w:p>
        </w:tc>
      </w:tr>
      <w:tr w:rsidR="001567B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567BD" w:rsidRPr="009E645C" w:rsidRDefault="001567BD" w:rsidP="00EC55E7">
            <w:pPr>
              <w:ind w:left="-851"/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1567BD" w:rsidRPr="009E645C" w:rsidRDefault="001567BD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6946" w:type="dxa"/>
          </w:tcPr>
          <w:p w:rsidR="001567BD" w:rsidRPr="009E645C" w:rsidRDefault="001567BD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1567B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567BD" w:rsidRPr="009E645C" w:rsidRDefault="001567B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1567BD" w:rsidRPr="009E645C" w:rsidRDefault="001567BD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6946" w:type="dxa"/>
          </w:tcPr>
          <w:p w:rsidR="001567BD" w:rsidRPr="001567BD" w:rsidRDefault="001567BD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1567B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567BD" w:rsidRPr="009E645C" w:rsidRDefault="001567B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SPK Seri: IV, No:41 sayılı Tebliğin 8. Maddesi kapsamındaki personelin adı, soyadı, görevi, e-mail adresi </w:t>
            </w:r>
          </w:p>
        </w:tc>
        <w:tc>
          <w:tcPr>
            <w:tcW w:w="284" w:type="dxa"/>
          </w:tcPr>
          <w:p w:rsidR="001567BD" w:rsidRPr="009E645C" w:rsidRDefault="001567BD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  <w:p w:rsidR="001567BD" w:rsidRPr="009E645C" w:rsidRDefault="001567BD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6946" w:type="dxa"/>
          </w:tcPr>
          <w:p w:rsidR="001567BD" w:rsidRPr="001567BD" w:rsidRDefault="001567BD" w:rsidP="00795AD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67BD">
              <w:rPr>
                <w:rFonts w:ascii="Arial" w:hAnsi="Arial" w:cs="Arial"/>
                <w:color w:val="000000"/>
                <w:sz w:val="16"/>
                <w:szCs w:val="16"/>
              </w:rPr>
              <w:t>CİHAN YILDIRIM</w:t>
            </w:r>
          </w:p>
          <w:p w:rsidR="001567BD" w:rsidRPr="001567BD" w:rsidRDefault="001567BD" w:rsidP="00795AD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67BD">
              <w:rPr>
                <w:rFonts w:ascii="Arial" w:hAnsi="Arial" w:cs="Arial"/>
                <w:color w:val="000000"/>
                <w:sz w:val="16"/>
                <w:szCs w:val="16"/>
              </w:rPr>
              <w:t>KURUMSAL YÖNETİM UYGULAMALARI UZMANI</w:t>
            </w:r>
          </w:p>
          <w:p w:rsidR="001567BD" w:rsidRPr="001567BD" w:rsidRDefault="001567BD" w:rsidP="00795AD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67BD">
              <w:rPr>
                <w:rFonts w:ascii="Arial" w:hAnsi="Arial" w:cs="Arial"/>
                <w:color w:val="000000"/>
                <w:sz w:val="16"/>
                <w:szCs w:val="16"/>
              </w:rPr>
              <w:t>CİHAN.YILDIRIM@REYSAS.COM</w:t>
            </w:r>
          </w:p>
          <w:p w:rsidR="001567BD" w:rsidRPr="001567BD" w:rsidRDefault="001567BD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1567B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567BD" w:rsidRPr="009E645C" w:rsidRDefault="001567B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Borsa ile iletişimden sorumlu personelin adı, soyadı, görevi, e-mail adresi</w:t>
            </w:r>
          </w:p>
        </w:tc>
        <w:tc>
          <w:tcPr>
            <w:tcW w:w="284" w:type="dxa"/>
          </w:tcPr>
          <w:p w:rsidR="001567BD" w:rsidRPr="009E645C" w:rsidRDefault="001567BD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  <w:p w:rsidR="001567BD" w:rsidRPr="009E645C" w:rsidRDefault="001567BD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6946" w:type="dxa"/>
          </w:tcPr>
          <w:p w:rsidR="001567BD" w:rsidRPr="001567BD" w:rsidRDefault="001567BD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67BD">
              <w:rPr>
                <w:rFonts w:ascii="Arial" w:hAnsi="Arial" w:cs="Arial"/>
                <w:color w:val="000000"/>
                <w:sz w:val="16"/>
                <w:szCs w:val="16"/>
              </w:rPr>
              <w:t>CİHAN YILDIRIM</w:t>
            </w:r>
          </w:p>
          <w:p w:rsidR="001567BD" w:rsidRPr="001567BD" w:rsidRDefault="001567BD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67BD">
              <w:rPr>
                <w:rFonts w:ascii="Arial" w:hAnsi="Arial" w:cs="Arial"/>
                <w:color w:val="000000"/>
                <w:sz w:val="16"/>
                <w:szCs w:val="16"/>
              </w:rPr>
              <w:t>KURUMSAL YÖNETİM UYGULAMALARI UZMANI</w:t>
            </w:r>
          </w:p>
          <w:p w:rsidR="001567BD" w:rsidRPr="001567BD" w:rsidRDefault="001567BD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67BD">
              <w:rPr>
                <w:rFonts w:ascii="Arial" w:hAnsi="Arial" w:cs="Arial"/>
                <w:color w:val="000000"/>
                <w:sz w:val="16"/>
                <w:szCs w:val="16"/>
              </w:rPr>
              <w:t>CİHAN.YILDIRIM@REYSAS.COM</w:t>
            </w:r>
          </w:p>
          <w:p w:rsidR="001567BD" w:rsidRPr="001567BD" w:rsidRDefault="001567BD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1567B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567BD" w:rsidRDefault="001567B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Yatırımcı ilişkilerinden sorumlu personelin adı, soyadı, görevi, e-mail adresi</w:t>
            </w:r>
          </w:p>
          <w:p w:rsidR="001567BD" w:rsidRDefault="001567B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1567BD" w:rsidRPr="009E645C" w:rsidRDefault="001567B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:rsidR="001567BD" w:rsidRPr="009E645C" w:rsidRDefault="001567BD" w:rsidP="0026236D">
            <w:pPr>
              <w:ind w:right="-5842"/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 xml:space="preserve">     ERDR  </w:t>
            </w:r>
          </w:p>
          <w:p w:rsidR="001567BD" w:rsidRPr="009E645C" w:rsidRDefault="001567BD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6946" w:type="dxa"/>
          </w:tcPr>
          <w:p w:rsidR="001567BD" w:rsidRPr="001567BD" w:rsidRDefault="001567BD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67BD">
              <w:rPr>
                <w:rFonts w:ascii="Arial" w:hAnsi="Arial" w:cs="Arial"/>
                <w:color w:val="000000"/>
                <w:sz w:val="16"/>
                <w:szCs w:val="16"/>
              </w:rPr>
              <w:t>ERDOĞAN FİLİNTE</w:t>
            </w:r>
          </w:p>
          <w:p w:rsidR="001567BD" w:rsidRPr="001567BD" w:rsidRDefault="001567BD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67BD">
              <w:rPr>
                <w:rFonts w:ascii="Arial" w:hAnsi="Arial" w:cs="Arial"/>
                <w:color w:val="000000"/>
                <w:sz w:val="16"/>
                <w:szCs w:val="16"/>
              </w:rPr>
              <w:t>PAY BİRİMLERİ İLİŞKİLER YÖNETİCİSİ</w:t>
            </w:r>
          </w:p>
          <w:p w:rsidR="001567BD" w:rsidRPr="001567BD" w:rsidRDefault="001567BD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67BD">
              <w:rPr>
                <w:rFonts w:ascii="Arial" w:hAnsi="Arial" w:cs="Arial"/>
                <w:color w:val="000000"/>
                <w:sz w:val="16"/>
                <w:szCs w:val="16"/>
              </w:rPr>
              <w:t>ERDOGAN.FİLİNTE@REYSAS.COM</w:t>
            </w:r>
          </w:p>
        </w:tc>
      </w:tr>
      <w:tr w:rsidR="001567B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567BD" w:rsidRPr="009E645C" w:rsidRDefault="001567B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Kurumsal Yönetim Komitesi Üyeleri</w:t>
            </w:r>
          </w:p>
        </w:tc>
        <w:tc>
          <w:tcPr>
            <w:tcW w:w="284" w:type="dxa"/>
          </w:tcPr>
          <w:p w:rsidR="001567BD" w:rsidRPr="009E645C" w:rsidRDefault="001567BD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6946" w:type="dxa"/>
          </w:tcPr>
          <w:p w:rsidR="001567BD" w:rsidRPr="009E645C" w:rsidRDefault="001567BD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1567B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567BD" w:rsidRPr="009E645C" w:rsidRDefault="001567B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Risk Yönetim Komitesi Üyeleri</w:t>
            </w:r>
          </w:p>
        </w:tc>
        <w:tc>
          <w:tcPr>
            <w:tcW w:w="284" w:type="dxa"/>
          </w:tcPr>
          <w:p w:rsidR="001567BD" w:rsidRPr="009E645C" w:rsidRDefault="001567BD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6946" w:type="dxa"/>
          </w:tcPr>
          <w:p w:rsidR="001567BD" w:rsidRPr="009E645C" w:rsidRDefault="001567BD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1567B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567BD" w:rsidRPr="009E645C" w:rsidRDefault="001567B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İç Denetim Komitesi Üyeleri</w:t>
            </w:r>
          </w:p>
        </w:tc>
        <w:tc>
          <w:tcPr>
            <w:tcW w:w="284" w:type="dxa"/>
          </w:tcPr>
          <w:p w:rsidR="001567BD" w:rsidRPr="009E645C" w:rsidRDefault="001567BD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6946" w:type="dxa"/>
          </w:tcPr>
          <w:p w:rsidR="001567BD" w:rsidRPr="001567BD" w:rsidRDefault="001567BD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1567B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567BD" w:rsidRPr="009E645C" w:rsidRDefault="001567B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TELEFON NO</w:t>
            </w:r>
          </w:p>
        </w:tc>
        <w:tc>
          <w:tcPr>
            <w:tcW w:w="284" w:type="dxa"/>
          </w:tcPr>
          <w:p w:rsidR="001567BD" w:rsidRPr="009E645C" w:rsidRDefault="001567BD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6946" w:type="dxa"/>
          </w:tcPr>
          <w:p w:rsidR="001567BD" w:rsidRPr="001567BD" w:rsidRDefault="001567BD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67BD">
              <w:rPr>
                <w:rFonts w:ascii="Arial" w:hAnsi="Arial" w:cs="Arial"/>
                <w:color w:val="000000"/>
                <w:sz w:val="16"/>
                <w:szCs w:val="16"/>
              </w:rPr>
              <w:t>0216 564 20 00</w:t>
            </w:r>
          </w:p>
        </w:tc>
      </w:tr>
      <w:tr w:rsidR="001567B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567BD" w:rsidRPr="009E645C" w:rsidRDefault="001567B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(Phone)</w:t>
            </w:r>
          </w:p>
        </w:tc>
        <w:tc>
          <w:tcPr>
            <w:tcW w:w="284" w:type="dxa"/>
          </w:tcPr>
          <w:p w:rsidR="001567BD" w:rsidRPr="009E645C" w:rsidRDefault="001567BD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6946" w:type="dxa"/>
          </w:tcPr>
          <w:p w:rsidR="001567BD" w:rsidRPr="001567BD" w:rsidRDefault="001567BD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1567B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567BD" w:rsidRPr="009E645C" w:rsidRDefault="001567B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FAKS NO</w:t>
            </w:r>
          </w:p>
        </w:tc>
        <w:tc>
          <w:tcPr>
            <w:tcW w:w="284" w:type="dxa"/>
          </w:tcPr>
          <w:p w:rsidR="001567BD" w:rsidRPr="009E645C" w:rsidRDefault="001567BD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6946" w:type="dxa"/>
          </w:tcPr>
          <w:p w:rsidR="001567BD" w:rsidRPr="001567BD" w:rsidRDefault="001567BD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67BD">
              <w:rPr>
                <w:rFonts w:ascii="Arial" w:hAnsi="Arial" w:cs="Arial"/>
                <w:color w:val="000000"/>
                <w:sz w:val="16"/>
                <w:szCs w:val="16"/>
              </w:rPr>
              <w:t>0216 564 20 99</w:t>
            </w:r>
          </w:p>
        </w:tc>
      </w:tr>
      <w:tr w:rsidR="001567B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567BD" w:rsidRPr="009E645C" w:rsidRDefault="001567B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(Facsimile)</w:t>
            </w:r>
          </w:p>
        </w:tc>
        <w:tc>
          <w:tcPr>
            <w:tcW w:w="284" w:type="dxa"/>
          </w:tcPr>
          <w:p w:rsidR="001567BD" w:rsidRPr="009E645C" w:rsidRDefault="001567BD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6946" w:type="dxa"/>
          </w:tcPr>
          <w:p w:rsidR="001567BD" w:rsidRPr="001567BD" w:rsidRDefault="001567BD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1567B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567BD" w:rsidRPr="009E645C" w:rsidRDefault="001567B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İNTERNET ADRESİ</w:t>
            </w:r>
          </w:p>
        </w:tc>
        <w:tc>
          <w:tcPr>
            <w:tcW w:w="284" w:type="dxa"/>
          </w:tcPr>
          <w:p w:rsidR="001567BD" w:rsidRPr="009E645C" w:rsidRDefault="001567BD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6946" w:type="dxa"/>
          </w:tcPr>
          <w:p w:rsidR="001567BD" w:rsidRPr="001567BD" w:rsidRDefault="001567BD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567BD">
              <w:rPr>
                <w:rFonts w:ascii="Arial" w:hAnsi="Arial" w:cs="Arial"/>
                <w:color w:val="000000"/>
                <w:sz w:val="16"/>
                <w:szCs w:val="16"/>
              </w:rPr>
              <w:t>WWW.REYSAS.COM</w:t>
            </w:r>
          </w:p>
        </w:tc>
      </w:tr>
      <w:tr w:rsidR="001567B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567BD" w:rsidRPr="009E645C" w:rsidRDefault="001567B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:rsidR="001567BD" w:rsidRPr="009E645C" w:rsidRDefault="001567BD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6946" w:type="dxa"/>
          </w:tcPr>
          <w:p w:rsidR="001567BD" w:rsidRPr="001567BD" w:rsidRDefault="001567BD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1567B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567BD" w:rsidRPr="009E645C" w:rsidRDefault="001567B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SPK Seri: VIII, No:54 sayılı Tebliğin 23. Maddesi kapsamında oluşturulan “bilgilendirme politikası”nın internet sitesinde ilan edilip edilmediği</w:t>
            </w:r>
          </w:p>
        </w:tc>
        <w:tc>
          <w:tcPr>
            <w:tcW w:w="284" w:type="dxa"/>
          </w:tcPr>
          <w:p w:rsidR="001567BD" w:rsidRPr="009E645C" w:rsidRDefault="001567BD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6946" w:type="dxa"/>
          </w:tcPr>
          <w:p w:rsidR="001567BD" w:rsidRPr="001567BD" w:rsidRDefault="001567BD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1567B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567BD" w:rsidRDefault="001567B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E-MAIL ADRESİ </w:t>
            </w:r>
          </w:p>
          <w:p w:rsidR="001567BD" w:rsidRDefault="001567B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1567BD" w:rsidRPr="009E645C" w:rsidRDefault="001567B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:rsidR="001567BD" w:rsidRPr="009E645C" w:rsidRDefault="001567BD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6946" w:type="dxa"/>
          </w:tcPr>
          <w:p w:rsidR="001567BD" w:rsidRPr="001567BD" w:rsidRDefault="001567BD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hyperlink r:id="rId4" w:history="1">
              <w:r w:rsidRPr="001567BD">
                <w:rPr>
                  <w:rStyle w:val="Hyperlink"/>
                  <w:rFonts w:ascii="Arial" w:hAnsi="Arial" w:cs="Arial"/>
                  <w:color w:val="000000"/>
                  <w:sz w:val="16"/>
                  <w:szCs w:val="16"/>
                  <w:u w:val="none"/>
                </w:rPr>
                <w:t>ERDOGAN.FİLİNTE@REYSAS.COM</w:t>
              </w:r>
            </w:hyperlink>
            <w:r w:rsidRPr="001567BD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</w:t>
            </w:r>
            <w:r w:rsidRPr="001567BD">
              <w:rPr>
                <w:rFonts w:ascii="Arial" w:hAnsi="Arial" w:cs="Arial"/>
                <w:color w:val="000000"/>
                <w:sz w:val="16"/>
                <w:szCs w:val="16"/>
              </w:rPr>
              <w:t>CİHAN.YILDIRIM@REYSAS.COM</w:t>
            </w:r>
          </w:p>
        </w:tc>
      </w:tr>
      <w:tr w:rsidR="001567B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567BD" w:rsidRPr="009E645C" w:rsidRDefault="001567B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PERSONEL ve İŞÇİ SAYISI</w:t>
            </w:r>
          </w:p>
          <w:p w:rsidR="001567BD" w:rsidRDefault="001567B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(Sırasıyla Ocak 2008 ve mevcut durum ayrı ayrı belirtilecek)</w:t>
            </w:r>
          </w:p>
          <w:p w:rsidR="001567BD" w:rsidRDefault="001567B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1567BD" w:rsidRPr="009E645C" w:rsidRDefault="001567B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:rsidR="001567BD" w:rsidRPr="009E645C" w:rsidRDefault="001567BD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6946" w:type="dxa"/>
          </w:tcPr>
          <w:p w:rsidR="001567BD" w:rsidRDefault="001567BD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OCAK-</w:t>
            </w:r>
            <w:r w:rsidR="00BF3B6B">
              <w:rPr>
                <w:rFonts w:ascii="Arial" w:hAnsi="Arial" w:cs="Arial"/>
                <w:color w:val="000000"/>
                <w:sz w:val="16"/>
                <w:szCs w:val="16"/>
              </w:rPr>
              <w:t xml:space="preserve">08-298 ŞUBAT-08-290 MART-08-291 NİSAN-08-292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MAYIS-08-285</w:t>
            </w:r>
          </w:p>
          <w:p w:rsidR="001567BD" w:rsidRDefault="001567BD" w:rsidP="00026436">
            <w:pPr>
              <w:rPr>
                <w:rFonts w:ascii="Arial" w:hAnsi="Arial" w:cs="Arial"/>
                <w:sz w:val="16"/>
                <w:szCs w:val="16"/>
              </w:rPr>
            </w:pPr>
          </w:p>
          <w:p w:rsidR="001567BD" w:rsidRDefault="00BF3B6B" w:rsidP="0002643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HAZİRAN-08-284 TEMMUZ-08-283 AĞUSTOS-08-274 EYLÜL-08-268 </w:t>
            </w:r>
            <w:r w:rsidR="001567BD">
              <w:rPr>
                <w:rFonts w:ascii="Arial" w:hAnsi="Arial" w:cs="Arial"/>
                <w:sz w:val="16"/>
                <w:szCs w:val="16"/>
              </w:rPr>
              <w:t>EKİM-08-261</w:t>
            </w:r>
          </w:p>
          <w:p w:rsidR="001567BD" w:rsidRPr="00026436" w:rsidRDefault="001567BD" w:rsidP="00026436">
            <w:pPr>
              <w:rPr>
                <w:rFonts w:ascii="Arial" w:hAnsi="Arial" w:cs="Arial"/>
                <w:sz w:val="16"/>
                <w:szCs w:val="16"/>
              </w:rPr>
            </w:pPr>
          </w:p>
          <w:p w:rsidR="001567BD" w:rsidRPr="00026436" w:rsidRDefault="001567BD" w:rsidP="0002643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KASIM-08-250 ARALIK-08-239</w:t>
            </w:r>
          </w:p>
        </w:tc>
      </w:tr>
      <w:tr w:rsidR="001567B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567BD" w:rsidRPr="009E645C" w:rsidRDefault="001567B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(Number of Employees)</w:t>
            </w:r>
          </w:p>
        </w:tc>
        <w:tc>
          <w:tcPr>
            <w:tcW w:w="284" w:type="dxa"/>
          </w:tcPr>
          <w:p w:rsidR="001567BD" w:rsidRPr="009E645C" w:rsidRDefault="001567BD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6946" w:type="dxa"/>
          </w:tcPr>
          <w:p w:rsidR="001567BD" w:rsidRPr="009E645C" w:rsidRDefault="001567BD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1567B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567BD" w:rsidRPr="009E645C" w:rsidRDefault="001567B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TOPLU SÖZLEŞME DÖNEMİ</w:t>
            </w:r>
          </w:p>
        </w:tc>
        <w:tc>
          <w:tcPr>
            <w:tcW w:w="284" w:type="dxa"/>
          </w:tcPr>
          <w:p w:rsidR="001567BD" w:rsidRPr="009E645C" w:rsidRDefault="001567BD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6946" w:type="dxa"/>
          </w:tcPr>
          <w:p w:rsidR="001567BD" w:rsidRPr="009E645C" w:rsidRDefault="001567BD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1567B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567BD" w:rsidRPr="009E645C" w:rsidRDefault="001567B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(Collective Bargaining Period)</w:t>
            </w:r>
          </w:p>
        </w:tc>
        <w:tc>
          <w:tcPr>
            <w:tcW w:w="284" w:type="dxa"/>
          </w:tcPr>
          <w:p w:rsidR="001567BD" w:rsidRPr="009E645C" w:rsidRDefault="001567BD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6946" w:type="dxa"/>
          </w:tcPr>
          <w:p w:rsidR="001567BD" w:rsidRPr="009E645C" w:rsidRDefault="001567BD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1567B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567BD" w:rsidRPr="009E645C" w:rsidRDefault="001567B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BAĞLI BULUNDUĞU İŞÇİ SENDİKASI</w:t>
            </w:r>
          </w:p>
        </w:tc>
        <w:tc>
          <w:tcPr>
            <w:tcW w:w="284" w:type="dxa"/>
          </w:tcPr>
          <w:p w:rsidR="001567BD" w:rsidRPr="009E645C" w:rsidRDefault="001567BD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6946" w:type="dxa"/>
          </w:tcPr>
          <w:p w:rsidR="001567BD" w:rsidRPr="009E645C" w:rsidRDefault="001567BD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1567B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567BD" w:rsidRPr="009E645C" w:rsidRDefault="001567B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(Labor Union) </w:t>
            </w:r>
          </w:p>
        </w:tc>
        <w:tc>
          <w:tcPr>
            <w:tcW w:w="284" w:type="dxa"/>
          </w:tcPr>
          <w:p w:rsidR="001567BD" w:rsidRPr="009E645C" w:rsidRDefault="001567BD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6946" w:type="dxa"/>
          </w:tcPr>
          <w:p w:rsidR="001567BD" w:rsidRPr="009E645C" w:rsidRDefault="001567BD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1567B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567BD" w:rsidRPr="009E645C" w:rsidRDefault="001567B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BAĞLI BULUNDUĞU İŞVEREN SENDİKASI</w:t>
            </w:r>
          </w:p>
        </w:tc>
        <w:tc>
          <w:tcPr>
            <w:tcW w:w="284" w:type="dxa"/>
          </w:tcPr>
          <w:p w:rsidR="001567BD" w:rsidRPr="009E645C" w:rsidRDefault="001567BD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6946" w:type="dxa"/>
          </w:tcPr>
          <w:p w:rsidR="001567BD" w:rsidRPr="009E645C" w:rsidRDefault="001567BD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1567B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567BD" w:rsidRPr="009E645C" w:rsidRDefault="001567B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(Employers' Union)</w:t>
            </w:r>
          </w:p>
        </w:tc>
        <w:tc>
          <w:tcPr>
            <w:tcW w:w="284" w:type="dxa"/>
          </w:tcPr>
          <w:p w:rsidR="001567BD" w:rsidRPr="009E645C" w:rsidRDefault="001567BD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6946" w:type="dxa"/>
          </w:tcPr>
          <w:p w:rsidR="001567BD" w:rsidRPr="009E645C" w:rsidRDefault="001567BD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1567B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567BD" w:rsidRPr="009E645C" w:rsidRDefault="001567B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KAYITLI SERMAYE TAVANI</w:t>
            </w:r>
          </w:p>
        </w:tc>
        <w:tc>
          <w:tcPr>
            <w:tcW w:w="284" w:type="dxa"/>
          </w:tcPr>
          <w:p w:rsidR="001567BD" w:rsidRPr="009E645C" w:rsidRDefault="001567BD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6946" w:type="dxa"/>
          </w:tcPr>
          <w:p w:rsidR="001567BD" w:rsidRPr="009E645C" w:rsidRDefault="001567BD" w:rsidP="009E645C">
            <w:pPr>
              <w:pStyle w:val="Heading1"/>
              <w:rPr>
                <w:rFonts w:cs="Arial"/>
                <w:szCs w:val="16"/>
              </w:rPr>
            </w:pPr>
          </w:p>
        </w:tc>
      </w:tr>
      <w:tr w:rsidR="001567B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567BD" w:rsidRPr="009E645C" w:rsidRDefault="001567B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(Authorized Capital)</w:t>
            </w:r>
          </w:p>
        </w:tc>
        <w:tc>
          <w:tcPr>
            <w:tcW w:w="284" w:type="dxa"/>
          </w:tcPr>
          <w:p w:rsidR="001567BD" w:rsidRPr="009E645C" w:rsidRDefault="001567BD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6946" w:type="dxa"/>
          </w:tcPr>
          <w:p w:rsidR="001567BD" w:rsidRPr="009E645C" w:rsidRDefault="001567BD" w:rsidP="009E645C">
            <w:pPr>
              <w:rPr>
                <w:rFonts w:ascii="Arial" w:hAnsi="Arial" w:cs="Arial"/>
                <w:i/>
                <w:color w:val="FF0000"/>
                <w:sz w:val="16"/>
                <w:szCs w:val="16"/>
              </w:rPr>
            </w:pPr>
          </w:p>
        </w:tc>
      </w:tr>
      <w:tr w:rsidR="001567B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567BD" w:rsidRPr="009E645C" w:rsidRDefault="001567B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ÇIKARILMIŞ SERMAYE</w:t>
            </w:r>
          </w:p>
        </w:tc>
        <w:tc>
          <w:tcPr>
            <w:tcW w:w="284" w:type="dxa"/>
          </w:tcPr>
          <w:p w:rsidR="001567BD" w:rsidRPr="009E645C" w:rsidRDefault="001567BD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6946" w:type="dxa"/>
          </w:tcPr>
          <w:p w:rsidR="001567BD" w:rsidRPr="009E645C" w:rsidRDefault="001567BD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1567B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567BD" w:rsidRPr="009E645C" w:rsidRDefault="001567B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(Issued Capital)</w:t>
            </w:r>
          </w:p>
        </w:tc>
        <w:tc>
          <w:tcPr>
            <w:tcW w:w="284" w:type="dxa"/>
          </w:tcPr>
          <w:p w:rsidR="001567BD" w:rsidRPr="009E645C" w:rsidRDefault="001567BD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6946" w:type="dxa"/>
          </w:tcPr>
          <w:p w:rsidR="001567BD" w:rsidRPr="009E645C" w:rsidRDefault="001567BD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1567B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567BD" w:rsidRPr="009E645C" w:rsidRDefault="001567BD" w:rsidP="009E645C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i/>
                <w:sz w:val="16"/>
                <w:szCs w:val="16"/>
              </w:rPr>
              <w:lastRenderedPageBreak/>
              <w:t>ÖDENMİŞ SERMAYE</w:t>
            </w:r>
          </w:p>
        </w:tc>
        <w:tc>
          <w:tcPr>
            <w:tcW w:w="284" w:type="dxa"/>
          </w:tcPr>
          <w:p w:rsidR="001567BD" w:rsidRPr="009E645C" w:rsidRDefault="001567BD" w:rsidP="009E645C">
            <w:pPr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  <w:t>:</w:t>
            </w:r>
          </w:p>
        </w:tc>
        <w:tc>
          <w:tcPr>
            <w:tcW w:w="6946" w:type="dxa"/>
          </w:tcPr>
          <w:p w:rsidR="001567BD" w:rsidRPr="00795ADE" w:rsidRDefault="001567BD" w:rsidP="009E645C">
            <w:pPr>
              <w:pStyle w:val="Heading1"/>
              <w:rPr>
                <w:rFonts w:cs="Arial"/>
                <w:b/>
                <w:i w:val="0"/>
                <w:color w:val="000000"/>
                <w:szCs w:val="16"/>
              </w:rPr>
            </w:pPr>
            <w:r w:rsidRPr="00795ADE">
              <w:rPr>
                <w:rFonts w:cs="Arial"/>
                <w:b/>
                <w:i w:val="0"/>
                <w:color w:val="000000"/>
                <w:szCs w:val="16"/>
              </w:rPr>
              <w:t>59.000.000</w:t>
            </w:r>
          </w:p>
        </w:tc>
      </w:tr>
      <w:tr w:rsidR="001567B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567BD" w:rsidRPr="009E645C" w:rsidRDefault="001567BD" w:rsidP="009E645C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i/>
                <w:sz w:val="16"/>
                <w:szCs w:val="16"/>
              </w:rPr>
              <w:t>(Paid-in Capital)</w:t>
            </w:r>
          </w:p>
        </w:tc>
        <w:tc>
          <w:tcPr>
            <w:tcW w:w="284" w:type="dxa"/>
          </w:tcPr>
          <w:p w:rsidR="001567BD" w:rsidRPr="009E645C" w:rsidRDefault="001567BD" w:rsidP="009E645C">
            <w:pPr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</w:pPr>
          </w:p>
        </w:tc>
        <w:tc>
          <w:tcPr>
            <w:tcW w:w="6946" w:type="dxa"/>
          </w:tcPr>
          <w:p w:rsidR="001567BD" w:rsidRPr="009E645C" w:rsidRDefault="001567BD" w:rsidP="009E645C">
            <w:pPr>
              <w:rPr>
                <w:rFonts w:ascii="Arial" w:hAnsi="Arial" w:cs="Arial"/>
                <w:i/>
                <w:color w:val="FF0000"/>
                <w:sz w:val="16"/>
                <w:szCs w:val="16"/>
              </w:rPr>
            </w:pPr>
          </w:p>
        </w:tc>
      </w:tr>
      <w:tr w:rsidR="001567B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567BD" w:rsidRPr="009E645C" w:rsidRDefault="001567BD" w:rsidP="009E645C">
            <w:pPr>
              <w:pStyle w:val="Heading3"/>
              <w:rPr>
                <w:sz w:val="16"/>
                <w:szCs w:val="16"/>
              </w:rPr>
            </w:pPr>
            <w:r w:rsidRPr="009E645C">
              <w:rPr>
                <w:sz w:val="16"/>
                <w:szCs w:val="16"/>
              </w:rPr>
              <w:t>İŞLEM GÖRDÜĞÜ PAZAR</w:t>
            </w:r>
          </w:p>
        </w:tc>
        <w:tc>
          <w:tcPr>
            <w:tcW w:w="284" w:type="dxa"/>
          </w:tcPr>
          <w:p w:rsidR="001567BD" w:rsidRPr="009E645C" w:rsidRDefault="001567BD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6946" w:type="dxa"/>
          </w:tcPr>
          <w:p w:rsidR="001567BD" w:rsidRDefault="001567BD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1567BD" w:rsidRPr="00BF3B6B" w:rsidRDefault="001567BD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BF3B6B">
              <w:rPr>
                <w:rFonts w:ascii="Arial" w:hAnsi="Arial" w:cs="Arial"/>
                <w:b/>
                <w:color w:val="000000"/>
                <w:sz w:val="16"/>
                <w:szCs w:val="16"/>
              </w:rPr>
              <w:t>İ.M.K.B-100</w:t>
            </w:r>
          </w:p>
          <w:p w:rsidR="001567BD" w:rsidRPr="009E645C" w:rsidRDefault="001567BD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1567B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567BD" w:rsidRPr="009E645C" w:rsidRDefault="001567B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(Trading Market)</w:t>
            </w:r>
          </w:p>
        </w:tc>
        <w:tc>
          <w:tcPr>
            <w:tcW w:w="284" w:type="dxa"/>
          </w:tcPr>
          <w:p w:rsidR="001567BD" w:rsidRPr="009E645C" w:rsidRDefault="001567BD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6946" w:type="dxa"/>
          </w:tcPr>
          <w:p w:rsidR="001567BD" w:rsidRPr="009E645C" w:rsidRDefault="001567BD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1567B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567BD" w:rsidRPr="009E645C" w:rsidRDefault="001567B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İŞLEM GÖRDÜĞÜ YURTDIŞI PİYASALAR</w:t>
            </w:r>
          </w:p>
        </w:tc>
        <w:tc>
          <w:tcPr>
            <w:tcW w:w="284" w:type="dxa"/>
          </w:tcPr>
          <w:p w:rsidR="001567BD" w:rsidRPr="009E645C" w:rsidRDefault="001567BD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6946" w:type="dxa"/>
          </w:tcPr>
          <w:p w:rsidR="001567BD" w:rsidRPr="009E645C" w:rsidRDefault="001567BD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1567B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567BD" w:rsidRPr="009E645C" w:rsidRDefault="001567B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:rsidR="001567BD" w:rsidRPr="009E645C" w:rsidRDefault="001567BD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6946" w:type="dxa"/>
          </w:tcPr>
          <w:p w:rsidR="001567BD" w:rsidRPr="009E645C" w:rsidRDefault="001567BD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</w:tbl>
    <w:p w:rsidR="00941AD3" w:rsidRDefault="00941AD3">
      <w:pPr>
        <w:rPr>
          <w:rFonts w:ascii="Arial" w:hAnsi="Arial"/>
          <w:sz w:val="18"/>
        </w:rPr>
      </w:pPr>
    </w:p>
    <w:p w:rsidR="00941AD3" w:rsidRDefault="00941AD3">
      <w:pPr>
        <w:rPr>
          <w:rFonts w:ascii="Arial" w:hAnsi="Arial"/>
          <w:sz w:val="16"/>
        </w:rPr>
      </w:pPr>
    </w:p>
    <w:p w:rsidR="00941AD3" w:rsidRDefault="00941AD3">
      <w:pPr>
        <w:rPr>
          <w:rFonts w:ascii="Arial" w:hAnsi="Arial"/>
          <w:sz w:val="16"/>
        </w:rPr>
      </w:pPr>
    </w:p>
    <w:p w:rsidR="00941AD3" w:rsidRDefault="00941AD3">
      <w:pPr>
        <w:rPr>
          <w:rFonts w:ascii="Arial" w:hAnsi="Arial"/>
          <w:sz w:val="16"/>
        </w:rPr>
      </w:pPr>
    </w:p>
    <w:p w:rsidR="00941AD3" w:rsidRDefault="00941AD3">
      <w:pPr>
        <w:rPr>
          <w:rFonts w:ascii="Arial" w:hAnsi="Arial"/>
          <w:sz w:val="16"/>
        </w:rPr>
      </w:pPr>
    </w:p>
    <w:p w:rsidR="00941AD3" w:rsidRDefault="00941AD3">
      <w:pPr>
        <w:rPr>
          <w:rFonts w:ascii="Arial" w:hAnsi="Arial"/>
          <w:sz w:val="16"/>
        </w:rPr>
      </w:pPr>
    </w:p>
    <w:tbl>
      <w:tblPr>
        <w:tblW w:w="9606" w:type="dxa"/>
        <w:tblLayout w:type="fixed"/>
        <w:tblLook w:val="0000" w:firstRow="0" w:lastRow="0" w:firstColumn="0" w:lastColumn="0" w:noHBand="0" w:noVBand="0"/>
      </w:tblPr>
      <w:tblGrid>
        <w:gridCol w:w="250"/>
        <w:gridCol w:w="709"/>
        <w:gridCol w:w="2126"/>
        <w:gridCol w:w="181"/>
        <w:gridCol w:w="669"/>
        <w:gridCol w:w="137"/>
        <w:gridCol w:w="33"/>
        <w:gridCol w:w="1134"/>
        <w:gridCol w:w="681"/>
        <w:gridCol w:w="142"/>
        <w:gridCol w:w="708"/>
        <w:gridCol w:w="110"/>
        <w:gridCol w:w="1199"/>
        <w:gridCol w:w="709"/>
        <w:gridCol w:w="109"/>
        <w:gridCol w:w="447"/>
        <w:gridCol w:w="262"/>
      </w:tblGrid>
      <w:tr w:rsidR="00941AD3">
        <w:tblPrEx>
          <w:tblCellMar>
            <w:top w:w="0" w:type="dxa"/>
            <w:bottom w:w="0" w:type="dxa"/>
          </w:tblCellMar>
        </w:tblPrEx>
        <w:trPr>
          <w:gridAfter w:val="1"/>
          <w:wAfter w:w="262" w:type="dxa"/>
          <w:cantSplit/>
          <w:trHeight w:val="515"/>
        </w:trPr>
        <w:tc>
          <w:tcPr>
            <w:tcW w:w="4105" w:type="dxa"/>
            <w:gridSpan w:val="7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  <w:gridSpan w:val="8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  <w:tr w:rsidR="004509D3">
        <w:tblPrEx>
          <w:tblCellMar>
            <w:top w:w="0" w:type="dxa"/>
            <w:bottom w:w="0" w:type="dxa"/>
          </w:tblCellMar>
        </w:tblPrEx>
        <w:trPr>
          <w:gridBefore w:val="1"/>
          <w:gridAfter w:val="2"/>
          <w:wBefore w:w="250" w:type="dxa"/>
          <w:wAfter w:w="709" w:type="dxa"/>
          <w:cantSplit/>
        </w:trPr>
        <w:tc>
          <w:tcPr>
            <w:tcW w:w="2835" w:type="dxa"/>
            <w:gridSpan w:val="2"/>
          </w:tcPr>
          <w:p w:rsidR="004509D3" w:rsidRDefault="004509D3" w:rsidP="004509D3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TAŞIMACILIK (SEFER)</w:t>
            </w:r>
          </w:p>
        </w:tc>
        <w:tc>
          <w:tcPr>
            <w:tcW w:w="850" w:type="dxa"/>
            <w:gridSpan w:val="2"/>
          </w:tcPr>
          <w:p w:rsidR="004509D3" w:rsidRDefault="004509D3" w:rsidP="004509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4509D3" w:rsidRDefault="004509D3" w:rsidP="004509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85" w:type="dxa"/>
            <w:gridSpan w:val="4"/>
          </w:tcPr>
          <w:p w:rsidR="004509D3" w:rsidRDefault="004509D3" w:rsidP="004509D3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DEPOLAMA (MT2)</w:t>
            </w:r>
          </w:p>
        </w:tc>
        <w:tc>
          <w:tcPr>
            <w:tcW w:w="850" w:type="dxa"/>
            <w:gridSpan w:val="2"/>
          </w:tcPr>
          <w:p w:rsidR="004509D3" w:rsidRDefault="004509D3" w:rsidP="004509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4509D3" w:rsidRDefault="004509D3" w:rsidP="004509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309" w:type="dxa"/>
            <w:gridSpan w:val="2"/>
          </w:tcPr>
          <w:p w:rsidR="004509D3" w:rsidRDefault="004509D3" w:rsidP="004509D3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Ürün Adı (Ölçü birimi)</w:t>
            </w:r>
          </w:p>
        </w:tc>
        <w:tc>
          <w:tcPr>
            <w:tcW w:w="818" w:type="dxa"/>
            <w:gridSpan w:val="2"/>
          </w:tcPr>
          <w:p w:rsidR="004509D3" w:rsidRDefault="004509D3" w:rsidP="004509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4509D3" w:rsidRDefault="004509D3" w:rsidP="004509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4509D3">
        <w:tblPrEx>
          <w:tblCellMar>
            <w:top w:w="0" w:type="dxa"/>
            <w:bottom w:w="0" w:type="dxa"/>
          </w:tblCellMar>
        </w:tblPrEx>
        <w:trPr>
          <w:gridBefore w:val="1"/>
          <w:gridAfter w:val="2"/>
          <w:wBefore w:w="250" w:type="dxa"/>
          <w:wAfter w:w="709" w:type="dxa"/>
          <w:cantSplit/>
        </w:trPr>
        <w:tc>
          <w:tcPr>
            <w:tcW w:w="2835" w:type="dxa"/>
            <w:gridSpan w:val="2"/>
          </w:tcPr>
          <w:p w:rsidR="004509D3" w:rsidRDefault="004509D3" w:rsidP="004509D3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TRANSPORTATION(EXPETITION)</w:t>
            </w:r>
          </w:p>
          <w:p w:rsidR="004509D3" w:rsidRDefault="004509D3" w:rsidP="004509D3">
            <w:pPr>
              <w:rPr>
                <w:rFonts w:ascii="Arial TUR" w:hAnsi="Arial TUR"/>
                <w:b/>
                <w:i/>
                <w:sz w:val="16"/>
                <w:u w:val="single"/>
              </w:rPr>
            </w:pPr>
          </w:p>
        </w:tc>
        <w:tc>
          <w:tcPr>
            <w:tcW w:w="850" w:type="dxa"/>
            <w:gridSpan w:val="2"/>
          </w:tcPr>
          <w:p w:rsidR="004509D3" w:rsidRDefault="004509D3" w:rsidP="004509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4509D3" w:rsidRDefault="004509D3" w:rsidP="004509D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85" w:type="dxa"/>
            <w:gridSpan w:val="4"/>
          </w:tcPr>
          <w:p w:rsidR="004509D3" w:rsidRDefault="004509D3" w:rsidP="004509D3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WAREHOUSING(MT2)</w:t>
            </w:r>
          </w:p>
        </w:tc>
        <w:tc>
          <w:tcPr>
            <w:tcW w:w="850" w:type="dxa"/>
            <w:gridSpan w:val="2"/>
          </w:tcPr>
          <w:p w:rsidR="004509D3" w:rsidRDefault="004509D3" w:rsidP="004509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4509D3" w:rsidRDefault="004509D3" w:rsidP="004509D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309" w:type="dxa"/>
            <w:gridSpan w:val="2"/>
          </w:tcPr>
          <w:p w:rsidR="004509D3" w:rsidRDefault="004509D3" w:rsidP="004509D3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  <w:gridSpan w:val="2"/>
          </w:tcPr>
          <w:p w:rsidR="004509D3" w:rsidRDefault="004509D3" w:rsidP="004509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4509D3" w:rsidRDefault="004509D3" w:rsidP="004509D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941AD3" w:rsidRPr="00CA40A9">
        <w:tblPrEx>
          <w:tblCellMar>
            <w:top w:w="0" w:type="dxa"/>
            <w:bottom w:w="0" w:type="dxa"/>
          </w:tblCellMar>
        </w:tblPrEx>
        <w:trPr>
          <w:gridBefore w:val="1"/>
          <w:wBefore w:w="250" w:type="dxa"/>
          <w:cantSplit/>
          <w:trHeight w:val="503"/>
        </w:trPr>
        <w:tc>
          <w:tcPr>
            <w:tcW w:w="709" w:type="dxa"/>
          </w:tcPr>
          <w:p w:rsidR="00941AD3" w:rsidRPr="00CA40A9" w:rsidRDefault="00941AD3">
            <w:pPr>
              <w:jc w:val="center"/>
              <w:rPr>
                <w:rFonts w:ascii="Arial" w:hAnsi="Arial"/>
                <w:sz w:val="16"/>
              </w:rPr>
            </w:pPr>
            <w:r w:rsidRPr="00CA40A9">
              <w:rPr>
                <w:rFonts w:ascii="Arial" w:hAnsi="Arial"/>
                <w:sz w:val="16"/>
              </w:rPr>
              <w:t>200</w:t>
            </w:r>
            <w:r w:rsidR="00850A0F" w:rsidRPr="00CA40A9">
              <w:rPr>
                <w:rFonts w:ascii="Arial" w:hAnsi="Arial"/>
                <w:sz w:val="16"/>
              </w:rPr>
              <w:t>8</w:t>
            </w:r>
          </w:p>
        </w:tc>
        <w:tc>
          <w:tcPr>
            <w:tcW w:w="2307" w:type="dxa"/>
            <w:gridSpan w:val="2"/>
          </w:tcPr>
          <w:p w:rsidR="00941AD3" w:rsidRPr="00CA40A9" w:rsidRDefault="00AF3F92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 w:rsidRPr="00CA40A9">
              <w:rPr>
                <w:rFonts w:ascii="Arial TUR" w:hAnsi="Arial TUR"/>
                <w:sz w:val="16"/>
              </w:rPr>
              <w:t>298.739</w:t>
            </w:r>
          </w:p>
        </w:tc>
        <w:tc>
          <w:tcPr>
            <w:tcW w:w="806" w:type="dxa"/>
            <w:gridSpan w:val="2"/>
          </w:tcPr>
          <w:p w:rsidR="00941AD3" w:rsidRPr="00CA40A9" w:rsidRDefault="00941AD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90" w:type="dxa"/>
            <w:gridSpan w:val="4"/>
          </w:tcPr>
          <w:p w:rsidR="004509D3" w:rsidRPr="00CA40A9" w:rsidRDefault="00755BA0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</w:t>
            </w:r>
            <w:r w:rsidR="0010423A">
              <w:rPr>
                <w:rFonts w:ascii="Arial TUR" w:hAnsi="Arial TUR"/>
                <w:sz w:val="16"/>
              </w:rPr>
              <w:t>35.000</w:t>
            </w:r>
          </w:p>
        </w:tc>
        <w:tc>
          <w:tcPr>
            <w:tcW w:w="818" w:type="dxa"/>
            <w:gridSpan w:val="2"/>
          </w:tcPr>
          <w:p w:rsidR="00941AD3" w:rsidRPr="00CA40A9" w:rsidRDefault="00941AD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  <w:gridSpan w:val="2"/>
          </w:tcPr>
          <w:p w:rsidR="00941AD3" w:rsidRPr="00CA40A9" w:rsidRDefault="00941AD3">
            <w:pPr>
              <w:ind w:right="459"/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818" w:type="dxa"/>
            <w:gridSpan w:val="3"/>
          </w:tcPr>
          <w:p w:rsidR="00941AD3" w:rsidRPr="00CA40A9" w:rsidRDefault="00941AD3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4509D3" w:rsidRPr="00CA40A9">
        <w:tblPrEx>
          <w:tblCellMar>
            <w:top w:w="0" w:type="dxa"/>
            <w:bottom w:w="0" w:type="dxa"/>
          </w:tblCellMar>
        </w:tblPrEx>
        <w:trPr>
          <w:gridBefore w:val="1"/>
          <w:wBefore w:w="250" w:type="dxa"/>
          <w:cantSplit/>
        </w:trPr>
        <w:tc>
          <w:tcPr>
            <w:tcW w:w="709" w:type="dxa"/>
          </w:tcPr>
          <w:p w:rsidR="004509D3" w:rsidRPr="00CA40A9" w:rsidRDefault="004509D3">
            <w:pPr>
              <w:jc w:val="center"/>
              <w:rPr>
                <w:rFonts w:ascii="Arial" w:hAnsi="Arial"/>
                <w:sz w:val="16"/>
              </w:rPr>
            </w:pPr>
            <w:r w:rsidRPr="00CA40A9"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  <w:gridSpan w:val="2"/>
          </w:tcPr>
          <w:p w:rsidR="004509D3" w:rsidRPr="00CA40A9" w:rsidRDefault="00AF3F92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 w:rsidRPr="00CA40A9">
              <w:rPr>
                <w:rFonts w:ascii="Arial TUR" w:hAnsi="Arial TUR"/>
                <w:sz w:val="16"/>
              </w:rPr>
              <w:t>330.846</w:t>
            </w:r>
            <w:r w:rsidR="004509D3" w:rsidRPr="00CA40A9">
              <w:rPr>
                <w:rFonts w:ascii="Arial TUR" w:hAnsi="Arial TUR"/>
                <w:sz w:val="16"/>
              </w:rPr>
              <w:t xml:space="preserve">                                                                     </w:t>
            </w:r>
          </w:p>
          <w:p w:rsidR="004509D3" w:rsidRPr="00CA40A9" w:rsidRDefault="004509D3">
            <w:pPr>
              <w:ind w:right="459"/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806" w:type="dxa"/>
            <w:gridSpan w:val="2"/>
          </w:tcPr>
          <w:p w:rsidR="004509D3" w:rsidRPr="00CA40A9" w:rsidRDefault="004509D3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90" w:type="dxa"/>
            <w:gridSpan w:val="4"/>
          </w:tcPr>
          <w:p w:rsidR="004509D3" w:rsidRPr="00CA40A9" w:rsidRDefault="0010423A" w:rsidP="004509D3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120.000</w:t>
            </w:r>
          </w:p>
        </w:tc>
        <w:tc>
          <w:tcPr>
            <w:tcW w:w="818" w:type="dxa"/>
            <w:gridSpan w:val="2"/>
          </w:tcPr>
          <w:p w:rsidR="004509D3" w:rsidRPr="00CA40A9" w:rsidRDefault="004509D3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  <w:gridSpan w:val="2"/>
          </w:tcPr>
          <w:p w:rsidR="004509D3" w:rsidRPr="00CA40A9" w:rsidRDefault="004509D3">
            <w:pPr>
              <w:ind w:right="459"/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818" w:type="dxa"/>
            <w:gridSpan w:val="3"/>
          </w:tcPr>
          <w:p w:rsidR="004509D3" w:rsidRPr="00CA40A9" w:rsidRDefault="004509D3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941AD3" w:rsidRDefault="00941AD3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941AD3" w:rsidRDefault="00941AD3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941AD3" w:rsidRDefault="00941AD3">
      <w:pPr>
        <w:rPr>
          <w:rFonts w:ascii="Arial" w:hAnsi="Arial"/>
          <w:sz w:val="16"/>
        </w:rPr>
      </w:pPr>
    </w:p>
    <w:p w:rsidR="00941AD3" w:rsidRDefault="00941AD3">
      <w:pPr>
        <w:rPr>
          <w:rFonts w:ascii="Arial" w:hAnsi="Arial"/>
          <w:sz w:val="16"/>
        </w:rPr>
      </w:pPr>
    </w:p>
    <w:tbl>
      <w:tblPr>
        <w:tblW w:w="9344" w:type="dxa"/>
        <w:tblLayout w:type="fixed"/>
        <w:tblLook w:val="0000" w:firstRow="0" w:lastRow="0" w:firstColumn="0" w:lastColumn="0" w:noHBand="0" w:noVBand="0"/>
      </w:tblPr>
      <w:tblGrid>
        <w:gridCol w:w="250"/>
        <w:gridCol w:w="709"/>
        <w:gridCol w:w="2126"/>
        <w:gridCol w:w="181"/>
        <w:gridCol w:w="669"/>
        <w:gridCol w:w="137"/>
        <w:gridCol w:w="33"/>
        <w:gridCol w:w="1134"/>
        <w:gridCol w:w="681"/>
        <w:gridCol w:w="142"/>
        <w:gridCol w:w="708"/>
        <w:gridCol w:w="110"/>
        <w:gridCol w:w="1199"/>
        <w:gridCol w:w="709"/>
        <w:gridCol w:w="109"/>
        <w:gridCol w:w="447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7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  <w:p w:rsidR="004509D3" w:rsidRDefault="004509D3">
            <w:pPr>
              <w:jc w:val="both"/>
              <w:rPr>
                <w:rFonts w:ascii="Arial" w:hAnsi="Arial"/>
                <w:sz w:val="16"/>
              </w:rPr>
            </w:pPr>
          </w:p>
          <w:p w:rsidR="004509D3" w:rsidRDefault="004509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  <w:gridSpan w:val="8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  <w:tr w:rsidR="004509D3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250" w:type="dxa"/>
          <w:wAfter w:w="447" w:type="dxa"/>
          <w:cantSplit/>
        </w:trPr>
        <w:tc>
          <w:tcPr>
            <w:tcW w:w="2835" w:type="dxa"/>
            <w:gridSpan w:val="2"/>
          </w:tcPr>
          <w:p w:rsidR="004509D3" w:rsidRDefault="004509D3" w:rsidP="004509D3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TAŞIMACILIK (SEFER)</w:t>
            </w:r>
          </w:p>
        </w:tc>
        <w:tc>
          <w:tcPr>
            <w:tcW w:w="850" w:type="dxa"/>
            <w:gridSpan w:val="2"/>
          </w:tcPr>
          <w:p w:rsidR="004509D3" w:rsidRDefault="004509D3" w:rsidP="004509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4509D3" w:rsidRDefault="004509D3" w:rsidP="004509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85" w:type="dxa"/>
            <w:gridSpan w:val="4"/>
          </w:tcPr>
          <w:p w:rsidR="004509D3" w:rsidRDefault="004509D3" w:rsidP="004509D3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DEPOLAMA (MT2)</w:t>
            </w:r>
          </w:p>
        </w:tc>
        <w:tc>
          <w:tcPr>
            <w:tcW w:w="850" w:type="dxa"/>
            <w:gridSpan w:val="2"/>
          </w:tcPr>
          <w:p w:rsidR="004509D3" w:rsidRDefault="004509D3" w:rsidP="004509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4509D3" w:rsidRDefault="004509D3" w:rsidP="004509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309" w:type="dxa"/>
            <w:gridSpan w:val="2"/>
          </w:tcPr>
          <w:p w:rsidR="004509D3" w:rsidRDefault="004509D3" w:rsidP="004509D3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Ürün Adı (Ölçü birimi)</w:t>
            </w:r>
          </w:p>
        </w:tc>
        <w:tc>
          <w:tcPr>
            <w:tcW w:w="818" w:type="dxa"/>
            <w:gridSpan w:val="2"/>
          </w:tcPr>
          <w:p w:rsidR="004509D3" w:rsidRDefault="004509D3" w:rsidP="004509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4509D3" w:rsidRDefault="004509D3" w:rsidP="004509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4509D3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250" w:type="dxa"/>
          <w:wAfter w:w="447" w:type="dxa"/>
          <w:cantSplit/>
        </w:trPr>
        <w:tc>
          <w:tcPr>
            <w:tcW w:w="2835" w:type="dxa"/>
            <w:gridSpan w:val="2"/>
          </w:tcPr>
          <w:p w:rsidR="004509D3" w:rsidRDefault="004509D3" w:rsidP="004509D3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TRANSPORTATION(EXPETITION)</w:t>
            </w:r>
          </w:p>
          <w:p w:rsidR="004509D3" w:rsidRDefault="004509D3" w:rsidP="004509D3">
            <w:pPr>
              <w:rPr>
                <w:rFonts w:ascii="Arial TUR" w:hAnsi="Arial TUR"/>
                <w:b/>
                <w:i/>
                <w:sz w:val="16"/>
                <w:u w:val="single"/>
              </w:rPr>
            </w:pPr>
          </w:p>
        </w:tc>
        <w:tc>
          <w:tcPr>
            <w:tcW w:w="850" w:type="dxa"/>
            <w:gridSpan w:val="2"/>
          </w:tcPr>
          <w:p w:rsidR="004509D3" w:rsidRDefault="004509D3" w:rsidP="004509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4509D3" w:rsidRDefault="004509D3" w:rsidP="004509D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85" w:type="dxa"/>
            <w:gridSpan w:val="4"/>
          </w:tcPr>
          <w:p w:rsidR="004509D3" w:rsidRDefault="004509D3" w:rsidP="004509D3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WAREHOUSING(MT2)</w:t>
            </w:r>
          </w:p>
        </w:tc>
        <w:tc>
          <w:tcPr>
            <w:tcW w:w="850" w:type="dxa"/>
            <w:gridSpan w:val="2"/>
          </w:tcPr>
          <w:p w:rsidR="004509D3" w:rsidRDefault="004509D3" w:rsidP="004509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4509D3" w:rsidRDefault="004509D3" w:rsidP="004509D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309" w:type="dxa"/>
            <w:gridSpan w:val="2"/>
          </w:tcPr>
          <w:p w:rsidR="004509D3" w:rsidRDefault="004509D3" w:rsidP="004509D3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  <w:gridSpan w:val="2"/>
          </w:tcPr>
          <w:p w:rsidR="004509D3" w:rsidRDefault="004509D3" w:rsidP="004509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4509D3" w:rsidRDefault="004509D3" w:rsidP="004509D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4509D3" w:rsidRPr="00CA40A9">
        <w:tblPrEx>
          <w:tblCellMar>
            <w:top w:w="0" w:type="dxa"/>
            <w:bottom w:w="0" w:type="dxa"/>
          </w:tblCellMar>
        </w:tblPrEx>
        <w:trPr>
          <w:gridBefore w:val="1"/>
          <w:gridAfter w:val="2"/>
          <w:wBefore w:w="250" w:type="dxa"/>
          <w:wAfter w:w="556" w:type="dxa"/>
          <w:cantSplit/>
          <w:trHeight w:val="503"/>
        </w:trPr>
        <w:tc>
          <w:tcPr>
            <w:tcW w:w="709" w:type="dxa"/>
          </w:tcPr>
          <w:p w:rsidR="004509D3" w:rsidRPr="00CA40A9" w:rsidRDefault="004509D3" w:rsidP="004509D3">
            <w:pPr>
              <w:jc w:val="center"/>
              <w:rPr>
                <w:rFonts w:ascii="Arial" w:hAnsi="Arial"/>
                <w:sz w:val="16"/>
              </w:rPr>
            </w:pPr>
            <w:r w:rsidRPr="00CA40A9"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2307" w:type="dxa"/>
            <w:gridSpan w:val="2"/>
          </w:tcPr>
          <w:p w:rsidR="004509D3" w:rsidRPr="00CA40A9" w:rsidRDefault="00CA40A9" w:rsidP="004509D3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 w:rsidRPr="00CA40A9">
              <w:rPr>
                <w:rFonts w:ascii="Arial TUR" w:hAnsi="Arial TUR"/>
                <w:sz w:val="16"/>
              </w:rPr>
              <w:t xml:space="preserve">              </w:t>
            </w:r>
            <w:r w:rsidR="00AF3F92" w:rsidRPr="00CA40A9">
              <w:rPr>
                <w:rFonts w:ascii="Arial TUR" w:hAnsi="Arial TUR"/>
                <w:sz w:val="16"/>
              </w:rPr>
              <w:t>298.739</w:t>
            </w:r>
          </w:p>
        </w:tc>
        <w:tc>
          <w:tcPr>
            <w:tcW w:w="806" w:type="dxa"/>
            <w:gridSpan w:val="2"/>
          </w:tcPr>
          <w:p w:rsidR="004509D3" w:rsidRPr="00CA40A9" w:rsidRDefault="004509D3" w:rsidP="004509D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90" w:type="dxa"/>
            <w:gridSpan w:val="4"/>
          </w:tcPr>
          <w:p w:rsidR="004509D3" w:rsidRPr="00CA40A9" w:rsidRDefault="004509D3" w:rsidP="004509D3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 w:rsidRPr="00CA40A9">
              <w:rPr>
                <w:rFonts w:ascii="Arial TUR" w:hAnsi="Arial TUR"/>
                <w:sz w:val="16"/>
              </w:rPr>
              <w:t xml:space="preserve">   </w:t>
            </w:r>
          </w:p>
          <w:p w:rsidR="004509D3" w:rsidRPr="00CA40A9" w:rsidRDefault="0010423A" w:rsidP="004509D3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335.000</w:t>
            </w:r>
          </w:p>
        </w:tc>
        <w:tc>
          <w:tcPr>
            <w:tcW w:w="818" w:type="dxa"/>
            <w:gridSpan w:val="2"/>
          </w:tcPr>
          <w:p w:rsidR="004509D3" w:rsidRPr="00CA40A9" w:rsidRDefault="004509D3" w:rsidP="004509D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  <w:gridSpan w:val="2"/>
          </w:tcPr>
          <w:p w:rsidR="004509D3" w:rsidRPr="00CA40A9" w:rsidRDefault="004509D3" w:rsidP="004509D3">
            <w:pPr>
              <w:ind w:right="459"/>
              <w:jc w:val="both"/>
              <w:rPr>
                <w:rFonts w:ascii="Arial TUR" w:hAnsi="Arial TUR"/>
                <w:sz w:val="16"/>
              </w:rPr>
            </w:pPr>
          </w:p>
        </w:tc>
      </w:tr>
      <w:tr w:rsidR="004509D3" w:rsidRPr="00CA40A9">
        <w:tblPrEx>
          <w:tblCellMar>
            <w:top w:w="0" w:type="dxa"/>
            <w:bottom w:w="0" w:type="dxa"/>
          </w:tblCellMar>
        </w:tblPrEx>
        <w:trPr>
          <w:gridBefore w:val="1"/>
          <w:gridAfter w:val="2"/>
          <w:wBefore w:w="250" w:type="dxa"/>
          <w:wAfter w:w="556" w:type="dxa"/>
          <w:cantSplit/>
          <w:trHeight w:val="299"/>
        </w:trPr>
        <w:tc>
          <w:tcPr>
            <w:tcW w:w="709" w:type="dxa"/>
          </w:tcPr>
          <w:p w:rsidR="004509D3" w:rsidRPr="00CA40A9" w:rsidRDefault="004509D3" w:rsidP="004509D3">
            <w:pPr>
              <w:jc w:val="center"/>
              <w:rPr>
                <w:rFonts w:ascii="Arial" w:hAnsi="Arial"/>
                <w:sz w:val="16"/>
              </w:rPr>
            </w:pPr>
            <w:r w:rsidRPr="00CA40A9"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  <w:gridSpan w:val="2"/>
          </w:tcPr>
          <w:p w:rsidR="00AF3F92" w:rsidRPr="00CA40A9" w:rsidRDefault="004509D3" w:rsidP="00AF3F92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 w:rsidRPr="00CA40A9">
              <w:rPr>
                <w:rFonts w:ascii="Arial TUR" w:hAnsi="Arial TUR"/>
                <w:sz w:val="16"/>
              </w:rPr>
              <w:t xml:space="preserve">             </w:t>
            </w:r>
            <w:r w:rsidR="00AF3F92" w:rsidRPr="00CA40A9">
              <w:rPr>
                <w:rFonts w:ascii="Arial TUR" w:hAnsi="Arial TUR"/>
                <w:sz w:val="16"/>
              </w:rPr>
              <w:t xml:space="preserve">330.846                                                                     </w:t>
            </w:r>
          </w:p>
          <w:p w:rsidR="004509D3" w:rsidRPr="00CA40A9" w:rsidRDefault="004509D3" w:rsidP="004509D3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 w:rsidRPr="00CA40A9">
              <w:rPr>
                <w:rFonts w:ascii="Arial TUR" w:hAnsi="Arial TUR"/>
                <w:sz w:val="16"/>
              </w:rPr>
              <w:t xml:space="preserve">                                                        </w:t>
            </w:r>
          </w:p>
          <w:p w:rsidR="004509D3" w:rsidRPr="00CA40A9" w:rsidRDefault="004509D3" w:rsidP="004509D3">
            <w:pPr>
              <w:ind w:right="459"/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806" w:type="dxa"/>
            <w:gridSpan w:val="2"/>
          </w:tcPr>
          <w:p w:rsidR="004509D3" w:rsidRPr="00CA40A9" w:rsidRDefault="004509D3" w:rsidP="004509D3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90" w:type="dxa"/>
            <w:gridSpan w:val="4"/>
          </w:tcPr>
          <w:p w:rsidR="004509D3" w:rsidRPr="00CA40A9" w:rsidRDefault="0010423A" w:rsidP="00AF3F92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120.000</w:t>
            </w:r>
          </w:p>
        </w:tc>
        <w:tc>
          <w:tcPr>
            <w:tcW w:w="818" w:type="dxa"/>
            <w:gridSpan w:val="2"/>
          </w:tcPr>
          <w:p w:rsidR="004509D3" w:rsidRPr="00CA40A9" w:rsidRDefault="004509D3" w:rsidP="004509D3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  <w:gridSpan w:val="2"/>
          </w:tcPr>
          <w:p w:rsidR="004509D3" w:rsidRPr="00CA40A9" w:rsidRDefault="004509D3" w:rsidP="004509D3">
            <w:pPr>
              <w:ind w:right="459"/>
              <w:jc w:val="both"/>
              <w:rPr>
                <w:rFonts w:ascii="Arial TUR" w:hAnsi="Arial TUR"/>
                <w:sz w:val="16"/>
              </w:rPr>
            </w:pP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p w:rsidR="00941AD3" w:rsidRDefault="00941AD3">
      <w:pPr>
        <w:rPr>
          <w:rFonts w:ascii="Arial" w:hAnsi="Arial"/>
          <w:sz w:val="18"/>
        </w:rPr>
      </w:pPr>
    </w:p>
    <w:p w:rsidR="00BF3B6B" w:rsidRDefault="00BF3B6B">
      <w:pPr>
        <w:rPr>
          <w:rFonts w:ascii="Arial" w:hAnsi="Arial"/>
          <w:sz w:val="16"/>
        </w:rPr>
      </w:pPr>
    </w:p>
    <w:p w:rsidR="00BF3B6B" w:rsidRDefault="00BF3B6B">
      <w:pPr>
        <w:rPr>
          <w:rFonts w:ascii="Arial" w:hAnsi="Arial"/>
          <w:sz w:val="16"/>
        </w:rPr>
      </w:pPr>
    </w:p>
    <w:p w:rsidR="00BF3B6B" w:rsidRDefault="00BF3B6B">
      <w:pPr>
        <w:rPr>
          <w:rFonts w:ascii="Arial" w:hAnsi="Arial"/>
          <w:sz w:val="16"/>
        </w:rPr>
      </w:pPr>
    </w:p>
    <w:p w:rsidR="00BF3B6B" w:rsidRDefault="00BF3B6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941AD3" w:rsidRDefault="00941AD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</w:t>
            </w:r>
            <w:r w:rsidR="00850A0F">
              <w:rPr>
                <w:rFonts w:ascii="Arial" w:hAnsi="Arial"/>
                <w:sz w:val="16"/>
              </w:rPr>
              <w:t>8</w:t>
            </w:r>
          </w:p>
        </w:tc>
        <w:tc>
          <w:tcPr>
            <w:tcW w:w="1527" w:type="dxa"/>
          </w:tcPr>
          <w:p w:rsidR="00941AD3" w:rsidRDefault="0058639F" w:rsidP="0058639F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67.885.29</w:t>
            </w:r>
          </w:p>
        </w:tc>
        <w:tc>
          <w:tcPr>
            <w:tcW w:w="2410" w:type="dxa"/>
          </w:tcPr>
          <w:p w:rsidR="00941AD3" w:rsidRDefault="00941AD3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59" w:type="dxa"/>
          </w:tcPr>
          <w:p w:rsidR="00941AD3" w:rsidRDefault="009C521A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45.381.231</w:t>
            </w:r>
          </w:p>
        </w:tc>
        <w:tc>
          <w:tcPr>
            <w:tcW w:w="2268" w:type="dxa"/>
          </w:tcPr>
          <w:p w:rsidR="00941AD3" w:rsidRDefault="009C521A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0.17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941AD3" w:rsidRDefault="00850A0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527" w:type="dxa"/>
          </w:tcPr>
          <w:p w:rsidR="00941AD3" w:rsidRDefault="0058639F" w:rsidP="0058639F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35.572.92</w:t>
            </w:r>
          </w:p>
        </w:tc>
        <w:tc>
          <w:tcPr>
            <w:tcW w:w="2410" w:type="dxa"/>
          </w:tcPr>
          <w:p w:rsidR="00941AD3" w:rsidRDefault="00941AD3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59" w:type="dxa"/>
          </w:tcPr>
          <w:p w:rsidR="00941AD3" w:rsidRDefault="009C521A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32.635.902                 </w:t>
            </w:r>
          </w:p>
        </w:tc>
        <w:tc>
          <w:tcPr>
            <w:tcW w:w="2268" w:type="dxa"/>
          </w:tcPr>
          <w:p w:rsidR="00941AD3" w:rsidRDefault="009C521A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0.1</w:t>
            </w:r>
            <w:r w:rsidR="00EC55E7">
              <w:rPr>
                <w:rFonts w:ascii="Arial" w:hAnsi="Arial"/>
                <w:color w:val="000000"/>
                <w:sz w:val="16"/>
              </w:rPr>
              <w:t>5</w:t>
            </w:r>
          </w:p>
        </w:tc>
      </w:tr>
    </w:tbl>
    <w:p w:rsidR="00941AD3" w:rsidRDefault="00941AD3">
      <w:pPr>
        <w:rPr>
          <w:rFonts w:ascii="Arial" w:hAnsi="Arial"/>
          <w:b/>
          <w:u w:val="single"/>
        </w:rPr>
      </w:pPr>
    </w:p>
    <w:p w:rsidR="009C521A" w:rsidRDefault="009C521A">
      <w:pPr>
        <w:rPr>
          <w:rFonts w:ascii="Arial" w:hAnsi="Arial"/>
          <w:b/>
          <w:u w:val="single"/>
        </w:rPr>
      </w:pPr>
    </w:p>
    <w:p w:rsidR="00941AD3" w:rsidRDefault="00941AD3">
      <w:pPr>
        <w:rPr>
          <w:rFonts w:ascii="Arial" w:hAnsi="Arial"/>
          <w:sz w:val="16"/>
        </w:rPr>
      </w:pPr>
    </w:p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941AD3" w:rsidRDefault="00941AD3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941AD3" w:rsidRDefault="00941AD3">
      <w:pPr>
        <w:rPr>
          <w:sz w:val="16"/>
        </w:rPr>
      </w:pPr>
    </w:p>
    <w:tbl>
      <w:tblPr>
        <w:tblW w:w="9503" w:type="dxa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41AD3" w:rsidRDefault="00941AD3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41AD3" w:rsidRDefault="00941AD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41AD3" w:rsidRDefault="00941AD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2308C6" w:rsidRPr="00873FD1" w:rsidRDefault="002308C6" w:rsidP="002308C6">
            <w:pPr>
              <w:rPr>
                <w:rFonts w:ascii="Arial" w:hAnsi="Arial"/>
                <w:sz w:val="16"/>
              </w:rPr>
            </w:pPr>
            <w:r w:rsidRPr="00873FD1">
              <w:rPr>
                <w:rFonts w:ascii="Arial" w:hAnsi="Arial"/>
                <w:sz w:val="16"/>
              </w:rPr>
              <w:t>DEPO YATIRIMLARI</w:t>
            </w:r>
          </w:p>
          <w:p w:rsidR="00941AD3" w:rsidRDefault="002308C6" w:rsidP="002308C6">
            <w:pPr>
              <w:rPr>
                <w:rFonts w:ascii="Arial" w:hAnsi="Arial"/>
                <w:color w:val="FF0000"/>
                <w:sz w:val="16"/>
              </w:rPr>
            </w:pPr>
            <w:r w:rsidRPr="00873FD1">
              <w:rPr>
                <w:rFonts w:ascii="Arial TUR" w:hAnsi="Arial TUR"/>
                <w:i/>
                <w:sz w:val="16"/>
              </w:rPr>
              <w:t xml:space="preserve"> (WAREHOUSE INVESTMENTS</w:t>
            </w:r>
          </w:p>
        </w:tc>
        <w:tc>
          <w:tcPr>
            <w:tcW w:w="2043" w:type="dxa"/>
          </w:tcPr>
          <w:p w:rsidR="00941AD3" w:rsidRDefault="002308C6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01.01.2008-DEVAM EDİYOR.</w:t>
            </w:r>
          </w:p>
        </w:tc>
        <w:tc>
          <w:tcPr>
            <w:tcW w:w="2214" w:type="dxa"/>
          </w:tcPr>
          <w:p w:rsidR="00941AD3" w:rsidRDefault="002308C6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14.000.000</w:t>
            </w:r>
          </w:p>
        </w:tc>
        <w:tc>
          <w:tcPr>
            <w:tcW w:w="1843" w:type="dxa"/>
          </w:tcPr>
          <w:p w:rsidR="00941AD3" w:rsidRDefault="002308C6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13.882.290,53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BF3B6B" w:rsidRDefault="00BF3B6B">
            <w:pPr>
              <w:rPr>
                <w:rFonts w:ascii="Arial" w:hAnsi="Arial"/>
                <w:color w:val="000000"/>
                <w:sz w:val="16"/>
              </w:rPr>
            </w:pPr>
          </w:p>
          <w:p w:rsidR="00941AD3" w:rsidRPr="00495A73" w:rsidRDefault="002308C6">
            <w:pPr>
              <w:rPr>
                <w:rFonts w:ascii="Arial" w:hAnsi="Arial"/>
                <w:color w:val="000000"/>
                <w:sz w:val="16"/>
              </w:rPr>
            </w:pPr>
            <w:r w:rsidRPr="00495A73">
              <w:rPr>
                <w:rFonts w:ascii="Arial" w:hAnsi="Arial"/>
                <w:color w:val="000000"/>
                <w:sz w:val="16"/>
              </w:rPr>
              <w:t>ARAÇ YATIRIMLARI</w:t>
            </w:r>
          </w:p>
          <w:p w:rsidR="002308C6" w:rsidRDefault="002308C6">
            <w:pPr>
              <w:rPr>
                <w:rFonts w:ascii="Arial" w:hAnsi="Arial"/>
                <w:color w:val="FF0000"/>
                <w:sz w:val="16"/>
              </w:rPr>
            </w:pPr>
            <w:r w:rsidRPr="00495A73">
              <w:rPr>
                <w:rFonts w:ascii="Arial" w:hAnsi="Arial"/>
                <w:color w:val="000000"/>
                <w:sz w:val="16"/>
              </w:rPr>
              <w:t xml:space="preserve">(CAR </w:t>
            </w:r>
            <w:r w:rsidRPr="008D2410">
              <w:rPr>
                <w:rFonts w:ascii="Arial" w:hAnsi="Arial"/>
                <w:color w:val="000000"/>
                <w:sz w:val="16"/>
              </w:rPr>
              <w:t>INVESTMENTS</w:t>
            </w:r>
            <w:r w:rsidR="008D2410" w:rsidRPr="008D2410">
              <w:rPr>
                <w:rFonts w:ascii="Arial" w:hAnsi="Arial"/>
                <w:color w:val="000000"/>
                <w:sz w:val="16"/>
              </w:rPr>
              <w:t>)</w:t>
            </w:r>
            <w:r>
              <w:rPr>
                <w:rFonts w:ascii="Arial" w:hAnsi="Arial"/>
                <w:color w:val="FF0000"/>
                <w:sz w:val="16"/>
              </w:rPr>
              <w:t xml:space="preserve">                                            </w:t>
            </w:r>
          </w:p>
        </w:tc>
        <w:tc>
          <w:tcPr>
            <w:tcW w:w="2043" w:type="dxa"/>
          </w:tcPr>
          <w:p w:rsidR="00BF3B6B" w:rsidRDefault="00BF3B6B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941AD3" w:rsidRDefault="002308C6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01.01.2008-DEVAM EDİYOR</w:t>
            </w:r>
          </w:p>
        </w:tc>
        <w:tc>
          <w:tcPr>
            <w:tcW w:w="2214" w:type="dxa"/>
          </w:tcPr>
          <w:p w:rsidR="00BF3B6B" w:rsidRDefault="00BF3B6B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941AD3" w:rsidRDefault="002308C6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2.000.000</w:t>
            </w:r>
          </w:p>
        </w:tc>
        <w:tc>
          <w:tcPr>
            <w:tcW w:w="1843" w:type="dxa"/>
          </w:tcPr>
          <w:p w:rsidR="00BF3B6B" w:rsidRDefault="00BF3B6B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941AD3" w:rsidRDefault="002308C6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1.536.652,80</w:t>
            </w:r>
          </w:p>
        </w:tc>
      </w:tr>
    </w:tbl>
    <w:p w:rsidR="00941AD3" w:rsidRDefault="00941AD3">
      <w:pPr>
        <w:pStyle w:val="BodyText2"/>
        <w:rPr>
          <w:rFonts w:ascii="Arial TUR" w:hAnsi="Arial TUR"/>
        </w:rPr>
      </w:pPr>
    </w:p>
    <w:p w:rsidR="00941AD3" w:rsidRDefault="00941AD3">
      <w:pPr>
        <w:rPr>
          <w:rFonts w:ascii="Arial" w:hAnsi="Arial"/>
          <w:sz w:val="16"/>
        </w:rPr>
      </w:pPr>
    </w:p>
    <w:p w:rsidR="005B510C" w:rsidRDefault="005B510C">
      <w:pPr>
        <w:rPr>
          <w:rFonts w:ascii="Arial" w:hAnsi="Arial"/>
          <w:sz w:val="16"/>
        </w:rPr>
      </w:pPr>
    </w:p>
    <w:p w:rsidR="005B510C" w:rsidRDefault="005B510C">
      <w:pPr>
        <w:rPr>
          <w:rFonts w:ascii="Arial" w:hAnsi="Arial"/>
          <w:sz w:val="16"/>
        </w:rPr>
      </w:pPr>
    </w:p>
    <w:p w:rsidR="005B510C" w:rsidRDefault="005B510C">
      <w:pPr>
        <w:rPr>
          <w:rFonts w:ascii="Arial" w:hAnsi="Arial"/>
          <w:sz w:val="16"/>
        </w:rPr>
      </w:pPr>
    </w:p>
    <w:p w:rsidR="005B510C" w:rsidRDefault="005B510C">
      <w:pPr>
        <w:rPr>
          <w:rFonts w:ascii="Arial" w:hAnsi="Arial"/>
          <w:sz w:val="16"/>
        </w:rPr>
      </w:pPr>
    </w:p>
    <w:p w:rsidR="005B510C" w:rsidRDefault="005B510C">
      <w:pPr>
        <w:rPr>
          <w:rFonts w:ascii="Arial" w:hAnsi="Arial"/>
          <w:sz w:val="16"/>
        </w:rPr>
      </w:pPr>
    </w:p>
    <w:p w:rsidR="005B510C" w:rsidRDefault="005B510C">
      <w:pPr>
        <w:rPr>
          <w:rFonts w:ascii="Arial" w:hAnsi="Arial"/>
          <w:sz w:val="16"/>
        </w:rPr>
      </w:pPr>
    </w:p>
    <w:p w:rsidR="005B510C" w:rsidRDefault="005B510C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lastRenderedPageBreak/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941AD3" w:rsidRDefault="00941AD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941AD3" w:rsidRDefault="00941AD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1480"/>
        </w:trPr>
        <w:tc>
          <w:tcPr>
            <w:tcW w:w="3013" w:type="dxa"/>
          </w:tcPr>
          <w:p w:rsidR="00495A73" w:rsidRDefault="00495A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REYMAR DENİZCİLİK SAN.TİC.LTD.ŞTİ             </w:t>
            </w:r>
          </w:p>
          <w:p w:rsidR="00495A73" w:rsidRDefault="00495A73" w:rsidP="00495A7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REYSAŞ DENİZCİLİK VE TİC.LTD.ŞTİ                 </w:t>
            </w:r>
          </w:p>
          <w:p w:rsidR="00495A73" w:rsidRDefault="00495A73" w:rsidP="00495A7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REYSAŞ TAŞIT MUAYENE İST.İŞL.A.Ş</w:t>
            </w:r>
          </w:p>
          <w:p w:rsidR="00495A73" w:rsidRDefault="00495A73" w:rsidP="00495A7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REYSAŞ MALTA SHİPPİNG</w:t>
            </w:r>
          </w:p>
          <w:p w:rsidR="00BF3DE3" w:rsidRDefault="00495A73" w:rsidP="00495A7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MD SHİPPİNG &amp; TRADİNG CO.LTD</w:t>
            </w:r>
          </w:p>
          <w:p w:rsidR="00BF3DE3" w:rsidRDefault="00BF3DE3" w:rsidP="00BF3DE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REYSAŞ GAYRİMENKUL YAT.ORT.A.Ş</w:t>
            </w:r>
          </w:p>
          <w:p w:rsidR="0028103C" w:rsidRPr="00BF3DE3" w:rsidRDefault="00BF3DE3" w:rsidP="00BF3DE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ARI LOJİSTİK İNŞAAT SAN.VE TİC.A.Ş</w:t>
            </w:r>
          </w:p>
        </w:tc>
        <w:tc>
          <w:tcPr>
            <w:tcW w:w="2304" w:type="dxa"/>
          </w:tcPr>
          <w:p w:rsidR="00495A73" w:rsidRDefault="00495A73" w:rsidP="00495A7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19.800,00-YTL</w:t>
            </w:r>
          </w:p>
          <w:p w:rsidR="00495A73" w:rsidRDefault="00495A73" w:rsidP="00495A7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19.800,00-YTL</w:t>
            </w:r>
          </w:p>
          <w:p w:rsidR="00495A73" w:rsidRDefault="00495A73" w:rsidP="00495A7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100.000,00-YTL</w:t>
            </w:r>
          </w:p>
          <w:p w:rsidR="00495A73" w:rsidRDefault="00495A73" w:rsidP="00495A7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500 MALTA LİRASI</w:t>
            </w:r>
          </w:p>
          <w:p w:rsidR="00BF3DE3" w:rsidRDefault="00495A73" w:rsidP="00495A7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 MALTA LİRASI</w:t>
            </w:r>
          </w:p>
          <w:p w:rsidR="00BF3DE3" w:rsidRDefault="00BF3DE3" w:rsidP="00BF3DE3">
            <w:pPr>
              <w:ind w:firstLine="72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8.400.000 YTL</w:t>
            </w:r>
          </w:p>
          <w:p w:rsidR="00941AD3" w:rsidRPr="00BF3DE3" w:rsidRDefault="00BF3DE3" w:rsidP="00BF3DE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3.050.000-YTL</w:t>
            </w:r>
          </w:p>
        </w:tc>
        <w:tc>
          <w:tcPr>
            <w:tcW w:w="2342" w:type="dxa"/>
          </w:tcPr>
          <w:p w:rsidR="0028103C" w:rsidRDefault="00495A73" w:rsidP="0028103C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99</w:t>
            </w:r>
          </w:p>
          <w:p w:rsidR="00495A73" w:rsidRDefault="00495A73" w:rsidP="0028103C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99</w:t>
            </w:r>
          </w:p>
          <w:p w:rsidR="00495A73" w:rsidRDefault="00495A73" w:rsidP="0028103C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90</w:t>
            </w:r>
          </w:p>
          <w:p w:rsidR="00495A73" w:rsidRDefault="00495A73" w:rsidP="0028103C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99</w:t>
            </w:r>
          </w:p>
          <w:p w:rsidR="00BF3DE3" w:rsidRDefault="00495A73" w:rsidP="0028103C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99</w:t>
            </w:r>
          </w:p>
          <w:p w:rsidR="00495A73" w:rsidRDefault="00BF3DE3" w:rsidP="00BF3DE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99,99</w:t>
            </w:r>
          </w:p>
          <w:p w:rsidR="00BF3DE3" w:rsidRPr="00BF3DE3" w:rsidRDefault="00BF3DE3" w:rsidP="00BF3DE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50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941AD3" w:rsidRDefault="00941AD3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</w:tcPr>
          <w:p w:rsidR="00941AD3" w:rsidRDefault="00941AD3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</w:tcPr>
          <w:p w:rsidR="00941AD3" w:rsidRDefault="00941AD3" w:rsidP="00495A73">
            <w:pPr>
              <w:ind w:right="1103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941AD3" w:rsidRDefault="00941AD3">
      <w:pPr>
        <w:rPr>
          <w:rFonts w:ascii="Arial" w:hAnsi="Arial"/>
          <w:color w:val="FF0000"/>
          <w:sz w:val="16"/>
        </w:rPr>
      </w:pPr>
    </w:p>
    <w:p w:rsidR="00941AD3" w:rsidRDefault="00941AD3">
      <w:pPr>
        <w:rPr>
          <w:rFonts w:ascii="Arial" w:hAnsi="Arial"/>
          <w:color w:val="FF0000"/>
          <w:sz w:val="16"/>
        </w:rPr>
      </w:pPr>
    </w:p>
    <w:p w:rsidR="00941AD3" w:rsidRDefault="00941AD3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941AD3" w:rsidRDefault="00941AD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941AD3" w:rsidRDefault="00941AD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941AD3" w:rsidRDefault="00941AD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941AD3" w:rsidRDefault="00941AD3"/>
    <w:tbl>
      <w:tblPr>
        <w:tblW w:w="15925" w:type="dxa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922"/>
        <w:gridCol w:w="1892"/>
        <w:gridCol w:w="4111"/>
      </w:tblGrid>
      <w:tr w:rsidR="00941AD3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9922" w:type="dxa"/>
          </w:tcPr>
          <w:tbl>
            <w:tblPr>
              <w:tblW w:w="9325" w:type="dxa"/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9325"/>
            </w:tblGrid>
            <w:tr w:rsidR="008F3AC7">
              <w:trPr>
                <w:trHeight w:val="444"/>
              </w:trPr>
              <w:tc>
                <w:tcPr>
                  <w:tcW w:w="93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/>
                  <w:vAlign w:val="bottom"/>
                </w:tcPr>
                <w:tbl>
                  <w:tblPr>
                    <w:tblW w:w="6960" w:type="dxa"/>
                    <w:tblLayout w:type="fixed"/>
                    <w:tblCellMar>
                      <w:left w:w="70" w:type="dxa"/>
                      <w:right w:w="7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000"/>
                    <w:gridCol w:w="1360"/>
                    <w:gridCol w:w="1600"/>
                  </w:tblGrid>
                  <w:tr w:rsidR="008F09CF">
                    <w:trPr>
                      <w:trHeight w:val="264"/>
                    </w:trPr>
                    <w:tc>
                      <w:tcPr>
                        <w:tcW w:w="40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noWrap/>
                        <w:vAlign w:val="bottom"/>
                      </w:tcPr>
                      <w:p w:rsidR="008F09CF" w:rsidRPr="008F09CF" w:rsidRDefault="008F09CF" w:rsidP="008F09CF">
                        <w:pPr>
                          <w:rPr>
                            <w:rFonts w:ascii="Arial TUR" w:hAnsi="Arial TUR" w:cs="Arial TUR"/>
                            <w:sz w:val="18"/>
                            <w:szCs w:val="18"/>
                          </w:rPr>
                        </w:pPr>
                        <w:r w:rsidRPr="008F09CF">
                          <w:rPr>
                            <w:rFonts w:ascii="Arial TUR" w:hAnsi="Arial TUR" w:cs="Arial TUR"/>
                            <w:sz w:val="18"/>
                            <w:szCs w:val="18"/>
                          </w:rPr>
                          <w:t>RIFAT VARDAR</w:t>
                        </w:r>
                      </w:p>
                    </w:tc>
                    <w:tc>
                      <w:tcPr>
                        <w:tcW w:w="13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noWrap/>
                        <w:vAlign w:val="bottom"/>
                      </w:tcPr>
                      <w:p w:rsidR="008F09CF" w:rsidRPr="008F09CF" w:rsidRDefault="008F09CF" w:rsidP="008F09CF">
                        <w:pPr>
                          <w:rPr>
                            <w:rFonts w:ascii="Arial TUR" w:hAnsi="Arial TUR" w:cs="Arial TUR"/>
                            <w:sz w:val="18"/>
                            <w:szCs w:val="18"/>
                          </w:rPr>
                        </w:pPr>
                        <w:r w:rsidRPr="008F09CF">
                          <w:rPr>
                            <w:rFonts w:ascii="Arial TUR" w:hAnsi="Arial TUR" w:cs="Arial TUR"/>
                            <w:sz w:val="18"/>
                            <w:szCs w:val="18"/>
                          </w:rPr>
                          <w:t>7.621.325,00</w:t>
                        </w:r>
                      </w:p>
                    </w:tc>
                    <w:tc>
                      <w:tcPr>
                        <w:tcW w:w="16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noWrap/>
                        <w:vAlign w:val="bottom"/>
                      </w:tcPr>
                      <w:p w:rsidR="008F09CF" w:rsidRPr="008F09CF" w:rsidRDefault="008F09CF" w:rsidP="00AF3F92">
                        <w:pPr>
                          <w:ind w:firstLineChars="200" w:firstLine="360"/>
                          <w:jc w:val="right"/>
                          <w:rPr>
                            <w:rFonts w:ascii="Arial TUR" w:hAnsi="Arial TUR" w:cs="Arial TUR"/>
                            <w:sz w:val="18"/>
                            <w:szCs w:val="18"/>
                          </w:rPr>
                        </w:pPr>
                        <w:r w:rsidRPr="008F09CF">
                          <w:rPr>
                            <w:rFonts w:ascii="Arial TUR" w:hAnsi="Arial TUR" w:cs="Arial TUR"/>
                            <w:sz w:val="18"/>
                            <w:szCs w:val="18"/>
                          </w:rPr>
                          <w:t>12,918%</w:t>
                        </w:r>
                      </w:p>
                    </w:tc>
                  </w:tr>
                  <w:tr w:rsidR="008F09CF">
                    <w:trPr>
                      <w:trHeight w:val="264"/>
                    </w:trPr>
                    <w:tc>
                      <w:tcPr>
                        <w:tcW w:w="40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noWrap/>
                        <w:vAlign w:val="bottom"/>
                      </w:tcPr>
                      <w:p w:rsidR="008F09CF" w:rsidRPr="008F09CF" w:rsidRDefault="008F09CF" w:rsidP="008F09CF">
                        <w:pPr>
                          <w:rPr>
                            <w:rFonts w:ascii="Arial TUR" w:hAnsi="Arial TUR" w:cs="Arial TUR"/>
                            <w:sz w:val="18"/>
                            <w:szCs w:val="18"/>
                          </w:rPr>
                        </w:pPr>
                        <w:r w:rsidRPr="008F09CF">
                          <w:rPr>
                            <w:rFonts w:ascii="Arial TUR" w:hAnsi="Arial TUR" w:cs="Arial TUR"/>
                            <w:sz w:val="18"/>
                            <w:szCs w:val="18"/>
                          </w:rPr>
                          <w:t>EGEMEN DÖVEN</w:t>
                        </w:r>
                      </w:p>
                    </w:tc>
                    <w:tc>
                      <w:tcPr>
                        <w:tcW w:w="13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noWrap/>
                        <w:vAlign w:val="bottom"/>
                      </w:tcPr>
                      <w:p w:rsidR="008F09CF" w:rsidRPr="008F09CF" w:rsidRDefault="008F09CF" w:rsidP="008F09CF">
                        <w:pPr>
                          <w:rPr>
                            <w:rFonts w:ascii="Arial TUR" w:hAnsi="Arial TUR" w:cs="Arial TUR"/>
                            <w:sz w:val="18"/>
                            <w:szCs w:val="18"/>
                          </w:rPr>
                        </w:pPr>
                        <w:r w:rsidRPr="008F09CF">
                          <w:rPr>
                            <w:rFonts w:ascii="Arial TUR" w:hAnsi="Arial TUR" w:cs="Arial TUR"/>
                            <w:sz w:val="18"/>
                            <w:szCs w:val="18"/>
                          </w:rPr>
                          <w:t>83.504,54</w:t>
                        </w:r>
                      </w:p>
                    </w:tc>
                    <w:tc>
                      <w:tcPr>
                        <w:tcW w:w="16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noWrap/>
                        <w:vAlign w:val="bottom"/>
                      </w:tcPr>
                      <w:p w:rsidR="008F09CF" w:rsidRPr="008F09CF" w:rsidRDefault="008F09CF" w:rsidP="00AF3F92">
                        <w:pPr>
                          <w:ind w:firstLineChars="200" w:firstLine="360"/>
                          <w:jc w:val="right"/>
                          <w:rPr>
                            <w:rFonts w:ascii="Arial TUR" w:hAnsi="Arial TUR" w:cs="Arial TUR"/>
                            <w:sz w:val="18"/>
                            <w:szCs w:val="18"/>
                          </w:rPr>
                        </w:pPr>
                        <w:r w:rsidRPr="008F09CF">
                          <w:rPr>
                            <w:rFonts w:ascii="Arial TUR" w:hAnsi="Arial TUR" w:cs="Arial TUR"/>
                            <w:sz w:val="18"/>
                            <w:szCs w:val="18"/>
                          </w:rPr>
                          <w:t>0,142%</w:t>
                        </w:r>
                      </w:p>
                    </w:tc>
                  </w:tr>
                  <w:tr w:rsidR="008F09CF">
                    <w:trPr>
                      <w:trHeight w:val="264"/>
                    </w:trPr>
                    <w:tc>
                      <w:tcPr>
                        <w:tcW w:w="40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noWrap/>
                        <w:vAlign w:val="bottom"/>
                      </w:tcPr>
                      <w:p w:rsidR="008F09CF" w:rsidRPr="008F09CF" w:rsidRDefault="008F09CF" w:rsidP="008F09CF">
                        <w:pPr>
                          <w:rPr>
                            <w:rFonts w:ascii="Arial TUR" w:hAnsi="Arial TUR" w:cs="Arial TUR"/>
                            <w:sz w:val="18"/>
                            <w:szCs w:val="18"/>
                          </w:rPr>
                        </w:pPr>
                        <w:r w:rsidRPr="008F09CF">
                          <w:rPr>
                            <w:rFonts w:ascii="Arial TUR" w:hAnsi="Arial TUR" w:cs="Arial TUR"/>
                            <w:sz w:val="18"/>
                            <w:szCs w:val="18"/>
                          </w:rPr>
                          <w:t>DURMUŞ DÖVEN</w:t>
                        </w:r>
                      </w:p>
                    </w:tc>
                    <w:tc>
                      <w:tcPr>
                        <w:tcW w:w="13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noWrap/>
                        <w:vAlign w:val="bottom"/>
                      </w:tcPr>
                      <w:p w:rsidR="008F09CF" w:rsidRPr="008F09CF" w:rsidRDefault="008F09CF" w:rsidP="008F09CF">
                        <w:pPr>
                          <w:rPr>
                            <w:rFonts w:ascii="Arial TUR" w:hAnsi="Arial TUR" w:cs="Arial TUR"/>
                            <w:sz w:val="18"/>
                            <w:szCs w:val="18"/>
                          </w:rPr>
                        </w:pPr>
                        <w:r w:rsidRPr="008F09CF">
                          <w:rPr>
                            <w:rFonts w:ascii="Arial TUR" w:hAnsi="Arial TUR" w:cs="Arial TUR"/>
                            <w:sz w:val="18"/>
                            <w:szCs w:val="18"/>
                          </w:rPr>
                          <w:t>12.190.757,00</w:t>
                        </w:r>
                      </w:p>
                    </w:tc>
                    <w:tc>
                      <w:tcPr>
                        <w:tcW w:w="16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noWrap/>
                        <w:vAlign w:val="bottom"/>
                      </w:tcPr>
                      <w:p w:rsidR="008F09CF" w:rsidRPr="008F09CF" w:rsidRDefault="008F09CF" w:rsidP="00AF3F92">
                        <w:pPr>
                          <w:ind w:firstLineChars="200" w:firstLine="360"/>
                          <w:jc w:val="right"/>
                          <w:rPr>
                            <w:rFonts w:ascii="Arial TUR" w:hAnsi="Arial TUR" w:cs="Arial TUR"/>
                            <w:sz w:val="18"/>
                            <w:szCs w:val="18"/>
                          </w:rPr>
                        </w:pPr>
                        <w:r w:rsidRPr="008F09CF">
                          <w:rPr>
                            <w:rFonts w:ascii="Arial TUR" w:hAnsi="Arial TUR" w:cs="Arial TUR"/>
                            <w:sz w:val="18"/>
                            <w:szCs w:val="18"/>
                          </w:rPr>
                          <w:t>20,662%</w:t>
                        </w:r>
                      </w:p>
                    </w:tc>
                  </w:tr>
                  <w:tr w:rsidR="008F09CF">
                    <w:trPr>
                      <w:trHeight w:val="264"/>
                    </w:trPr>
                    <w:tc>
                      <w:tcPr>
                        <w:tcW w:w="40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noWrap/>
                        <w:vAlign w:val="bottom"/>
                      </w:tcPr>
                      <w:p w:rsidR="008F09CF" w:rsidRPr="008F09CF" w:rsidRDefault="008F09CF" w:rsidP="008F09CF">
                        <w:pPr>
                          <w:rPr>
                            <w:rFonts w:ascii="Arial TUR" w:hAnsi="Arial TUR" w:cs="Arial TUR"/>
                            <w:sz w:val="18"/>
                            <w:szCs w:val="18"/>
                          </w:rPr>
                        </w:pPr>
                        <w:r w:rsidRPr="008F09CF">
                          <w:rPr>
                            <w:rFonts w:ascii="Arial TUR" w:hAnsi="Arial TUR" w:cs="Arial TUR"/>
                            <w:sz w:val="18"/>
                            <w:szCs w:val="18"/>
                          </w:rPr>
                          <w:t>MUSTAFA HÜZNÜ ULUĞ KIZILKEÇELİ</w:t>
                        </w:r>
                      </w:p>
                    </w:tc>
                    <w:tc>
                      <w:tcPr>
                        <w:tcW w:w="13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noWrap/>
                        <w:vAlign w:val="bottom"/>
                      </w:tcPr>
                      <w:p w:rsidR="008F09CF" w:rsidRPr="008F09CF" w:rsidRDefault="008F09CF" w:rsidP="008F09CF">
                        <w:pPr>
                          <w:rPr>
                            <w:rFonts w:ascii="Arial TUR" w:hAnsi="Arial TUR" w:cs="Arial TUR"/>
                            <w:sz w:val="18"/>
                            <w:szCs w:val="18"/>
                          </w:rPr>
                        </w:pPr>
                        <w:r w:rsidRPr="008F09CF">
                          <w:rPr>
                            <w:rFonts w:ascii="Arial TUR" w:hAnsi="Arial TUR" w:cs="Arial TUR"/>
                            <w:sz w:val="18"/>
                            <w:szCs w:val="18"/>
                          </w:rPr>
                          <w:t>673.780,00</w:t>
                        </w:r>
                      </w:p>
                    </w:tc>
                    <w:tc>
                      <w:tcPr>
                        <w:tcW w:w="16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noWrap/>
                        <w:vAlign w:val="bottom"/>
                      </w:tcPr>
                      <w:p w:rsidR="008F09CF" w:rsidRPr="008F09CF" w:rsidRDefault="008F09CF" w:rsidP="00AF3F92">
                        <w:pPr>
                          <w:ind w:firstLineChars="200" w:firstLine="360"/>
                          <w:jc w:val="right"/>
                          <w:rPr>
                            <w:rFonts w:ascii="Arial TUR" w:hAnsi="Arial TUR" w:cs="Arial TUR"/>
                            <w:sz w:val="18"/>
                            <w:szCs w:val="18"/>
                          </w:rPr>
                        </w:pPr>
                        <w:r w:rsidRPr="008F09CF">
                          <w:rPr>
                            <w:rFonts w:ascii="Arial TUR" w:hAnsi="Arial TUR" w:cs="Arial TUR"/>
                            <w:sz w:val="18"/>
                            <w:szCs w:val="18"/>
                          </w:rPr>
                          <w:t>1,142%</w:t>
                        </w:r>
                      </w:p>
                    </w:tc>
                  </w:tr>
                  <w:tr w:rsidR="008F09CF">
                    <w:trPr>
                      <w:trHeight w:val="264"/>
                    </w:trPr>
                    <w:tc>
                      <w:tcPr>
                        <w:tcW w:w="40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noWrap/>
                        <w:vAlign w:val="bottom"/>
                      </w:tcPr>
                      <w:p w:rsidR="008F09CF" w:rsidRPr="008F09CF" w:rsidRDefault="008F09CF" w:rsidP="008F09CF">
                        <w:pPr>
                          <w:rPr>
                            <w:rFonts w:ascii="Arial TUR" w:hAnsi="Arial TUR" w:cs="Arial TUR"/>
                            <w:sz w:val="18"/>
                            <w:szCs w:val="18"/>
                          </w:rPr>
                        </w:pPr>
                        <w:r w:rsidRPr="008F09CF">
                          <w:rPr>
                            <w:rFonts w:ascii="Arial TUR" w:hAnsi="Arial TUR" w:cs="Arial TUR"/>
                            <w:sz w:val="18"/>
                            <w:szCs w:val="18"/>
                          </w:rPr>
                          <w:t>EROL DÖVEN</w:t>
                        </w:r>
                      </w:p>
                    </w:tc>
                    <w:tc>
                      <w:tcPr>
                        <w:tcW w:w="13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noWrap/>
                        <w:vAlign w:val="bottom"/>
                      </w:tcPr>
                      <w:p w:rsidR="008F09CF" w:rsidRPr="008F09CF" w:rsidRDefault="008F09CF" w:rsidP="008F09CF">
                        <w:pPr>
                          <w:rPr>
                            <w:rFonts w:ascii="Arial TUR" w:hAnsi="Arial TUR" w:cs="Arial TUR"/>
                            <w:sz w:val="18"/>
                            <w:szCs w:val="18"/>
                          </w:rPr>
                        </w:pPr>
                        <w:r w:rsidRPr="008F09CF">
                          <w:rPr>
                            <w:rFonts w:ascii="Arial TUR" w:hAnsi="Arial TUR" w:cs="Arial TUR"/>
                            <w:sz w:val="18"/>
                            <w:szCs w:val="18"/>
                          </w:rPr>
                          <w:t>303.850,00</w:t>
                        </w:r>
                      </w:p>
                    </w:tc>
                    <w:tc>
                      <w:tcPr>
                        <w:tcW w:w="16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noWrap/>
                        <w:vAlign w:val="bottom"/>
                      </w:tcPr>
                      <w:p w:rsidR="008F09CF" w:rsidRPr="008F09CF" w:rsidRDefault="008F09CF" w:rsidP="00AF3F92">
                        <w:pPr>
                          <w:ind w:firstLineChars="200" w:firstLine="360"/>
                          <w:jc w:val="right"/>
                          <w:rPr>
                            <w:rFonts w:ascii="Arial TUR" w:hAnsi="Arial TUR" w:cs="Arial TUR"/>
                            <w:sz w:val="18"/>
                            <w:szCs w:val="18"/>
                          </w:rPr>
                        </w:pPr>
                        <w:r w:rsidRPr="008F09CF">
                          <w:rPr>
                            <w:rFonts w:ascii="Arial TUR" w:hAnsi="Arial TUR" w:cs="Arial TUR"/>
                            <w:sz w:val="18"/>
                            <w:szCs w:val="18"/>
                          </w:rPr>
                          <w:t>0,515%</w:t>
                        </w:r>
                      </w:p>
                    </w:tc>
                  </w:tr>
                  <w:tr w:rsidR="008F09CF">
                    <w:trPr>
                      <w:trHeight w:val="264"/>
                    </w:trPr>
                    <w:tc>
                      <w:tcPr>
                        <w:tcW w:w="40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noWrap/>
                        <w:vAlign w:val="bottom"/>
                      </w:tcPr>
                      <w:p w:rsidR="008F09CF" w:rsidRPr="008F09CF" w:rsidRDefault="008F09CF" w:rsidP="008F09CF">
                        <w:pPr>
                          <w:rPr>
                            <w:rFonts w:ascii="Arial TUR" w:hAnsi="Arial TUR" w:cs="Arial TUR"/>
                            <w:sz w:val="18"/>
                            <w:szCs w:val="18"/>
                          </w:rPr>
                        </w:pPr>
                        <w:r w:rsidRPr="008F09CF">
                          <w:rPr>
                            <w:rFonts w:ascii="Arial TUR" w:hAnsi="Arial TUR" w:cs="Arial TUR"/>
                            <w:sz w:val="18"/>
                            <w:szCs w:val="18"/>
                          </w:rPr>
                          <w:t>REMINGTON INVESTMENT STRATEGIES</w:t>
                        </w:r>
                      </w:p>
                    </w:tc>
                    <w:tc>
                      <w:tcPr>
                        <w:tcW w:w="13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noWrap/>
                        <w:vAlign w:val="bottom"/>
                      </w:tcPr>
                      <w:p w:rsidR="008F09CF" w:rsidRPr="008F09CF" w:rsidRDefault="008F09CF" w:rsidP="008F09CF">
                        <w:pPr>
                          <w:rPr>
                            <w:rFonts w:ascii="Arial TUR" w:hAnsi="Arial TUR" w:cs="Arial TUR"/>
                            <w:sz w:val="18"/>
                            <w:szCs w:val="18"/>
                          </w:rPr>
                        </w:pPr>
                        <w:r w:rsidRPr="008F09CF">
                          <w:rPr>
                            <w:rFonts w:ascii="Arial TUR" w:hAnsi="Arial TUR" w:cs="Arial TUR"/>
                            <w:sz w:val="18"/>
                            <w:szCs w:val="18"/>
                          </w:rPr>
                          <w:t>3.097.500,00</w:t>
                        </w:r>
                      </w:p>
                    </w:tc>
                    <w:tc>
                      <w:tcPr>
                        <w:tcW w:w="16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noWrap/>
                        <w:vAlign w:val="bottom"/>
                      </w:tcPr>
                      <w:p w:rsidR="008F09CF" w:rsidRPr="008F09CF" w:rsidRDefault="008F09CF" w:rsidP="00AF3F92">
                        <w:pPr>
                          <w:ind w:firstLineChars="200" w:firstLine="360"/>
                          <w:jc w:val="right"/>
                          <w:rPr>
                            <w:rFonts w:ascii="Arial TUR" w:hAnsi="Arial TUR" w:cs="Arial TUR"/>
                            <w:sz w:val="18"/>
                            <w:szCs w:val="18"/>
                          </w:rPr>
                        </w:pPr>
                        <w:r w:rsidRPr="008F09CF">
                          <w:rPr>
                            <w:rFonts w:ascii="Arial TUR" w:hAnsi="Arial TUR" w:cs="Arial TUR"/>
                            <w:sz w:val="18"/>
                            <w:szCs w:val="18"/>
                          </w:rPr>
                          <w:t>5,250%</w:t>
                        </w:r>
                      </w:p>
                    </w:tc>
                  </w:tr>
                  <w:tr w:rsidR="008F09CF">
                    <w:trPr>
                      <w:trHeight w:val="264"/>
                    </w:trPr>
                    <w:tc>
                      <w:tcPr>
                        <w:tcW w:w="40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noWrap/>
                        <w:vAlign w:val="bottom"/>
                      </w:tcPr>
                      <w:p w:rsidR="008F09CF" w:rsidRPr="008F09CF" w:rsidRDefault="008F09CF" w:rsidP="008F09CF">
                        <w:pPr>
                          <w:rPr>
                            <w:rFonts w:ascii="Arial TUR" w:hAnsi="Arial TUR" w:cs="Arial TUR"/>
                            <w:sz w:val="18"/>
                            <w:szCs w:val="18"/>
                          </w:rPr>
                        </w:pPr>
                        <w:r w:rsidRPr="008F09CF">
                          <w:rPr>
                            <w:rFonts w:ascii="Arial TUR" w:hAnsi="Arial TUR" w:cs="Arial TUR"/>
                            <w:sz w:val="18"/>
                            <w:szCs w:val="18"/>
                          </w:rPr>
                          <w:t>DERBY INVESTMENT HOLDING LTD</w:t>
                        </w:r>
                      </w:p>
                    </w:tc>
                    <w:tc>
                      <w:tcPr>
                        <w:tcW w:w="13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noWrap/>
                        <w:vAlign w:val="bottom"/>
                      </w:tcPr>
                      <w:p w:rsidR="008F09CF" w:rsidRPr="008F09CF" w:rsidRDefault="008F09CF" w:rsidP="008F09CF">
                        <w:pPr>
                          <w:rPr>
                            <w:rFonts w:ascii="Arial TUR" w:hAnsi="Arial TUR" w:cs="Arial TUR"/>
                            <w:sz w:val="18"/>
                            <w:szCs w:val="18"/>
                          </w:rPr>
                        </w:pPr>
                        <w:r w:rsidRPr="008F09CF">
                          <w:rPr>
                            <w:rFonts w:ascii="Arial TUR" w:hAnsi="Arial TUR" w:cs="Arial TUR"/>
                            <w:sz w:val="18"/>
                            <w:szCs w:val="18"/>
                          </w:rPr>
                          <w:t>516.250,00</w:t>
                        </w:r>
                      </w:p>
                    </w:tc>
                    <w:tc>
                      <w:tcPr>
                        <w:tcW w:w="16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noWrap/>
                        <w:vAlign w:val="bottom"/>
                      </w:tcPr>
                      <w:p w:rsidR="008F09CF" w:rsidRPr="008F09CF" w:rsidRDefault="008F09CF" w:rsidP="00AF3F92">
                        <w:pPr>
                          <w:ind w:firstLineChars="200" w:firstLine="360"/>
                          <w:jc w:val="right"/>
                          <w:rPr>
                            <w:rFonts w:ascii="Arial TUR" w:hAnsi="Arial TUR" w:cs="Arial TUR"/>
                            <w:sz w:val="18"/>
                            <w:szCs w:val="18"/>
                          </w:rPr>
                        </w:pPr>
                        <w:r w:rsidRPr="008F09CF">
                          <w:rPr>
                            <w:rFonts w:ascii="Arial TUR" w:hAnsi="Arial TUR" w:cs="Arial TUR"/>
                            <w:sz w:val="18"/>
                            <w:szCs w:val="18"/>
                          </w:rPr>
                          <w:t>0,875%</w:t>
                        </w:r>
                      </w:p>
                    </w:tc>
                  </w:tr>
                  <w:tr w:rsidR="008F09CF">
                    <w:trPr>
                      <w:trHeight w:val="264"/>
                    </w:trPr>
                    <w:tc>
                      <w:tcPr>
                        <w:tcW w:w="40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noWrap/>
                        <w:vAlign w:val="bottom"/>
                      </w:tcPr>
                      <w:p w:rsidR="008F09CF" w:rsidRPr="008F09CF" w:rsidRDefault="008F09CF" w:rsidP="008F09CF">
                        <w:pPr>
                          <w:rPr>
                            <w:rFonts w:ascii="Arial TUR" w:hAnsi="Arial TUR" w:cs="Arial TUR"/>
                            <w:sz w:val="18"/>
                            <w:szCs w:val="18"/>
                          </w:rPr>
                        </w:pPr>
                        <w:r w:rsidRPr="008F09CF">
                          <w:rPr>
                            <w:rFonts w:ascii="Arial TUR" w:hAnsi="Arial TUR" w:cs="Arial TUR"/>
                            <w:sz w:val="18"/>
                            <w:szCs w:val="18"/>
                          </w:rPr>
                          <w:t xml:space="preserve">HALKA AÇIK </w:t>
                        </w:r>
                      </w:p>
                    </w:tc>
                    <w:tc>
                      <w:tcPr>
                        <w:tcW w:w="13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noWrap/>
                        <w:vAlign w:val="bottom"/>
                      </w:tcPr>
                      <w:p w:rsidR="008F09CF" w:rsidRPr="008F09CF" w:rsidRDefault="008F09CF" w:rsidP="008F09CF">
                        <w:pPr>
                          <w:rPr>
                            <w:rFonts w:ascii="Arial TUR" w:hAnsi="Arial TUR" w:cs="Arial TUR"/>
                            <w:sz w:val="18"/>
                            <w:szCs w:val="18"/>
                          </w:rPr>
                        </w:pPr>
                        <w:r w:rsidRPr="008F09CF">
                          <w:rPr>
                            <w:rFonts w:ascii="Arial TUR" w:hAnsi="Arial TUR" w:cs="Arial TUR"/>
                            <w:sz w:val="18"/>
                            <w:szCs w:val="18"/>
                          </w:rPr>
                          <w:t>34.513.033,46</w:t>
                        </w:r>
                      </w:p>
                    </w:tc>
                    <w:tc>
                      <w:tcPr>
                        <w:tcW w:w="16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noWrap/>
                        <w:vAlign w:val="bottom"/>
                      </w:tcPr>
                      <w:p w:rsidR="008F09CF" w:rsidRPr="008F09CF" w:rsidRDefault="008F09CF" w:rsidP="00AF3F92">
                        <w:pPr>
                          <w:ind w:firstLineChars="200" w:firstLine="360"/>
                          <w:jc w:val="right"/>
                          <w:rPr>
                            <w:rFonts w:ascii="Arial TUR" w:hAnsi="Arial TUR" w:cs="Arial TUR"/>
                            <w:sz w:val="18"/>
                            <w:szCs w:val="18"/>
                          </w:rPr>
                        </w:pPr>
                        <w:r w:rsidRPr="008F09CF">
                          <w:rPr>
                            <w:rFonts w:ascii="Arial TUR" w:hAnsi="Arial TUR" w:cs="Arial TUR"/>
                            <w:sz w:val="18"/>
                            <w:szCs w:val="18"/>
                          </w:rPr>
                          <w:t>58,497%</w:t>
                        </w:r>
                      </w:p>
                    </w:tc>
                  </w:tr>
                  <w:tr w:rsidR="008F09CF">
                    <w:trPr>
                      <w:trHeight w:val="264"/>
                    </w:trPr>
                    <w:tc>
                      <w:tcPr>
                        <w:tcW w:w="40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8F09CF" w:rsidRPr="008F09CF" w:rsidRDefault="008F09CF" w:rsidP="008F09CF">
                        <w:pPr>
                          <w:rPr>
                            <w:rFonts w:ascii="Arial TUR" w:hAnsi="Arial TUR" w:cs="Arial TUR"/>
                          </w:rPr>
                        </w:pPr>
                      </w:p>
                    </w:tc>
                    <w:tc>
                      <w:tcPr>
                        <w:tcW w:w="13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8F09CF" w:rsidRPr="008F09CF" w:rsidRDefault="008F09CF" w:rsidP="008F09CF">
                        <w:pPr>
                          <w:rPr>
                            <w:rFonts w:ascii="Arial TUR" w:hAnsi="Arial TUR" w:cs="Arial TUR"/>
                            <w:b/>
                          </w:rPr>
                        </w:pPr>
                      </w:p>
                      <w:p w:rsidR="008F09CF" w:rsidRPr="008F09CF" w:rsidRDefault="008F09CF" w:rsidP="008F09CF">
                        <w:pPr>
                          <w:rPr>
                            <w:rFonts w:ascii="Arial TUR" w:hAnsi="Arial TUR" w:cs="Arial TUR"/>
                            <w:b/>
                          </w:rPr>
                        </w:pPr>
                        <w:r w:rsidRPr="008F09CF">
                          <w:rPr>
                            <w:rFonts w:ascii="Arial TUR" w:hAnsi="Arial TUR" w:cs="Arial TUR"/>
                            <w:b/>
                          </w:rPr>
                          <w:t>59.000.000</w:t>
                        </w:r>
                      </w:p>
                    </w:tc>
                    <w:tc>
                      <w:tcPr>
                        <w:tcW w:w="16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8F09CF" w:rsidRPr="008F09CF" w:rsidRDefault="008F09CF" w:rsidP="008F09CF">
                        <w:pPr>
                          <w:rPr>
                            <w:rFonts w:ascii="Arial TUR" w:hAnsi="Arial TUR" w:cs="Arial TUR"/>
                            <w:b/>
                          </w:rPr>
                        </w:pPr>
                        <w:r w:rsidRPr="008F09CF">
                          <w:rPr>
                            <w:rFonts w:ascii="Arial TUR" w:hAnsi="Arial TUR" w:cs="Arial TUR"/>
                            <w:b/>
                          </w:rPr>
                          <w:t xml:space="preserve">         100,000%</w:t>
                        </w:r>
                      </w:p>
                    </w:tc>
                  </w:tr>
                </w:tbl>
                <w:p w:rsidR="008F3AC7" w:rsidRPr="008F3AC7" w:rsidRDefault="008F3AC7" w:rsidP="008F3AC7">
                  <w:pPr>
                    <w:ind w:right="-5319"/>
                    <w:rPr>
                      <w:rFonts w:ascii="Arial TUR" w:hAnsi="Arial TUR" w:cs="Arial TUR"/>
                      <w:b/>
                      <w:bCs/>
                      <w:sz w:val="18"/>
                      <w:szCs w:val="18"/>
                    </w:rPr>
                  </w:pPr>
                </w:p>
              </w:tc>
            </w:tr>
            <w:tr w:rsidR="008F3AC7">
              <w:trPr>
                <w:trHeight w:val="191"/>
              </w:trPr>
              <w:tc>
                <w:tcPr>
                  <w:tcW w:w="93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/>
                  <w:vAlign w:val="bottom"/>
                </w:tcPr>
                <w:p w:rsidR="008F3AC7" w:rsidRPr="008F3AC7" w:rsidRDefault="008F3AC7" w:rsidP="008F3AC7">
                  <w:pPr>
                    <w:rPr>
                      <w:rFonts w:ascii="Arial TUR" w:hAnsi="Arial TUR" w:cs="Arial TUR"/>
                      <w:b/>
                      <w:bCs/>
                    </w:rPr>
                  </w:pPr>
                </w:p>
              </w:tc>
            </w:tr>
            <w:tr w:rsidR="008F3AC7">
              <w:trPr>
                <w:trHeight w:val="170"/>
              </w:trPr>
              <w:tc>
                <w:tcPr>
                  <w:tcW w:w="93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/>
                  <w:vAlign w:val="bottom"/>
                </w:tcPr>
                <w:p w:rsidR="008F3AC7" w:rsidRPr="008F3AC7" w:rsidRDefault="008F3AC7" w:rsidP="008F3AC7">
                  <w:pPr>
                    <w:rPr>
                      <w:rFonts w:ascii="Arial TUR" w:hAnsi="Arial TUR" w:cs="Arial TUR"/>
                      <w:b/>
                      <w:bCs/>
                      <w:sz w:val="18"/>
                      <w:szCs w:val="18"/>
                    </w:rPr>
                  </w:pPr>
                </w:p>
              </w:tc>
            </w:tr>
            <w:tr w:rsidR="008F3AC7">
              <w:trPr>
                <w:trHeight w:val="162"/>
              </w:trPr>
              <w:tc>
                <w:tcPr>
                  <w:tcW w:w="93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/>
                  <w:vAlign w:val="bottom"/>
                </w:tcPr>
                <w:p w:rsidR="008F3AC7" w:rsidRPr="008F3AC7" w:rsidRDefault="008F3AC7" w:rsidP="008F3AC7">
                  <w:pPr>
                    <w:rPr>
                      <w:rFonts w:ascii="Arial TUR" w:hAnsi="Arial TUR" w:cs="Arial TUR"/>
                      <w:b/>
                      <w:bCs/>
                      <w:sz w:val="18"/>
                      <w:szCs w:val="18"/>
                    </w:rPr>
                  </w:pPr>
                </w:p>
              </w:tc>
            </w:tr>
          </w:tbl>
          <w:p w:rsidR="008F3AC7" w:rsidRDefault="008F3AC7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941AD3" w:rsidRDefault="00941AD3" w:rsidP="008F3AC7">
            <w:pPr>
              <w:ind w:left="1012" w:right="-2865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11" w:type="dxa"/>
          </w:tcPr>
          <w:p w:rsidR="00941AD3" w:rsidRDefault="00941AD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941AD3" w:rsidRDefault="00941AD3">
      <w:pPr>
        <w:jc w:val="both"/>
        <w:rPr>
          <w:rFonts w:ascii="Arial" w:hAnsi="Arial"/>
          <w:sz w:val="18"/>
        </w:rPr>
      </w:pPr>
    </w:p>
    <w:p w:rsidR="00941AD3" w:rsidRDefault="00941AD3">
      <w:pPr>
        <w:jc w:val="both"/>
        <w:rPr>
          <w:rFonts w:ascii="Arial" w:hAnsi="Arial"/>
          <w:sz w:val="18"/>
        </w:rPr>
      </w:pPr>
    </w:p>
    <w:p w:rsidR="009E645C" w:rsidRDefault="009E645C" w:rsidP="009E645C">
      <w:pPr>
        <w:jc w:val="both"/>
        <w:rPr>
          <w:rFonts w:ascii="Arial" w:hAnsi="Arial"/>
          <w:color w:val="0000FF"/>
          <w:sz w:val="18"/>
        </w:rPr>
      </w:pPr>
      <w:r>
        <w:rPr>
          <w:rFonts w:ascii="Arial" w:hAnsi="Arial"/>
          <w:color w:val="0000FF"/>
          <w:sz w:val="18"/>
        </w:rPr>
        <w:t>Doğrudan Pay Sahipleri</w:t>
      </w:r>
    </w:p>
    <w:p w:rsidR="009E645C" w:rsidRDefault="009E645C" w:rsidP="009E645C">
      <w:pPr>
        <w:jc w:val="both"/>
        <w:rPr>
          <w:rFonts w:ascii="Arial" w:hAnsi="Arial"/>
          <w:sz w:val="18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  <w:gridCol w:w="2410"/>
      </w:tblGrid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9E645C" w:rsidRDefault="009E645C" w:rsidP="009E645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9E645C" w:rsidRDefault="009E645C" w:rsidP="009E645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9E645C" w:rsidRDefault="009E645C" w:rsidP="009E645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  <w:tc>
          <w:tcPr>
            <w:tcW w:w="2410" w:type="dxa"/>
          </w:tcPr>
          <w:p w:rsidR="009E645C" w:rsidRDefault="009E645C" w:rsidP="009E645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Oy Hakkı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9E645C" w:rsidRDefault="009E645C" w:rsidP="009E645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9E645C" w:rsidRDefault="009E645C" w:rsidP="009E645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9E645C" w:rsidRDefault="009E645C" w:rsidP="009E645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  <w:tc>
          <w:tcPr>
            <w:tcW w:w="2410" w:type="dxa"/>
          </w:tcPr>
          <w:p w:rsidR="009E645C" w:rsidRDefault="009E645C" w:rsidP="009E645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(Vote Right)</w:t>
            </w:r>
          </w:p>
        </w:tc>
      </w:tr>
    </w:tbl>
    <w:p w:rsidR="008F09CF" w:rsidRDefault="008F09CF" w:rsidP="009E645C">
      <w:pPr>
        <w:jc w:val="both"/>
        <w:rPr>
          <w:rFonts w:ascii="Arial" w:hAnsi="Arial"/>
          <w:color w:val="0000FF"/>
          <w:sz w:val="18"/>
        </w:rPr>
      </w:pPr>
    </w:p>
    <w:p w:rsidR="008F09CF" w:rsidRDefault="008F09CF" w:rsidP="009E645C">
      <w:pPr>
        <w:jc w:val="both"/>
        <w:rPr>
          <w:rFonts w:ascii="Arial" w:hAnsi="Arial"/>
          <w:color w:val="0000FF"/>
          <w:sz w:val="18"/>
        </w:rPr>
      </w:pPr>
      <w:r>
        <w:rPr>
          <w:rFonts w:ascii="Arial" w:hAnsi="Arial"/>
          <w:color w:val="0000FF"/>
          <w:sz w:val="18"/>
        </w:rPr>
        <w:t xml:space="preserve">         </w:t>
      </w:r>
    </w:p>
    <w:tbl>
      <w:tblPr>
        <w:tblW w:w="6960" w:type="dxa"/>
        <w:tblInd w:w="5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00"/>
        <w:gridCol w:w="1360"/>
        <w:gridCol w:w="1600"/>
      </w:tblGrid>
      <w:tr w:rsidR="008F09CF">
        <w:trPr>
          <w:trHeight w:val="264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8F09CF" w:rsidRPr="008F09CF" w:rsidRDefault="008F09CF" w:rsidP="008F09CF">
            <w:pPr>
              <w:rPr>
                <w:rFonts w:ascii="Arial TUR" w:hAnsi="Arial TUR" w:cs="Arial TUR"/>
                <w:sz w:val="18"/>
                <w:szCs w:val="18"/>
              </w:rPr>
            </w:pPr>
            <w:r w:rsidRPr="008F09CF">
              <w:rPr>
                <w:rFonts w:ascii="Arial TUR" w:hAnsi="Arial TUR" w:cs="Arial TUR"/>
                <w:sz w:val="18"/>
                <w:szCs w:val="18"/>
              </w:rPr>
              <w:t>RIFAT VARDAR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8F09CF" w:rsidRPr="008F09CF" w:rsidRDefault="008F09CF" w:rsidP="008F09CF">
            <w:pPr>
              <w:rPr>
                <w:rFonts w:ascii="Arial TUR" w:hAnsi="Arial TUR" w:cs="Arial TUR"/>
                <w:sz w:val="18"/>
                <w:szCs w:val="18"/>
              </w:rPr>
            </w:pPr>
            <w:r w:rsidRPr="008F09CF">
              <w:rPr>
                <w:rFonts w:ascii="Arial TUR" w:hAnsi="Arial TUR" w:cs="Arial TUR"/>
                <w:sz w:val="18"/>
                <w:szCs w:val="18"/>
              </w:rPr>
              <w:t>7.621.325,00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8F09CF" w:rsidRPr="008F09CF" w:rsidRDefault="008F09CF" w:rsidP="00AF3F92">
            <w:pPr>
              <w:ind w:firstLineChars="200" w:firstLine="360"/>
              <w:jc w:val="right"/>
              <w:rPr>
                <w:rFonts w:ascii="Arial TUR" w:hAnsi="Arial TUR" w:cs="Arial TUR"/>
                <w:sz w:val="18"/>
                <w:szCs w:val="18"/>
              </w:rPr>
            </w:pPr>
            <w:r w:rsidRPr="008F09CF">
              <w:rPr>
                <w:rFonts w:ascii="Arial TUR" w:hAnsi="Arial TUR" w:cs="Arial TUR"/>
                <w:sz w:val="18"/>
                <w:szCs w:val="18"/>
              </w:rPr>
              <w:t>12,918%</w:t>
            </w:r>
          </w:p>
        </w:tc>
      </w:tr>
      <w:tr w:rsidR="008F09CF">
        <w:trPr>
          <w:trHeight w:val="264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8F09CF" w:rsidRPr="008F09CF" w:rsidRDefault="008F09CF" w:rsidP="008F09CF">
            <w:pPr>
              <w:rPr>
                <w:rFonts w:ascii="Arial TUR" w:hAnsi="Arial TUR" w:cs="Arial TUR"/>
                <w:sz w:val="18"/>
                <w:szCs w:val="18"/>
              </w:rPr>
            </w:pPr>
            <w:r w:rsidRPr="008F09CF">
              <w:rPr>
                <w:rFonts w:ascii="Arial TUR" w:hAnsi="Arial TUR" w:cs="Arial TUR"/>
                <w:sz w:val="18"/>
                <w:szCs w:val="18"/>
              </w:rPr>
              <w:t>EGEMEN DÖVEN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8F09CF" w:rsidRPr="008F09CF" w:rsidRDefault="008F09CF" w:rsidP="008F09CF">
            <w:pPr>
              <w:rPr>
                <w:rFonts w:ascii="Arial TUR" w:hAnsi="Arial TUR" w:cs="Arial TUR"/>
                <w:sz w:val="18"/>
                <w:szCs w:val="18"/>
              </w:rPr>
            </w:pPr>
            <w:r w:rsidRPr="008F09CF">
              <w:rPr>
                <w:rFonts w:ascii="Arial TUR" w:hAnsi="Arial TUR" w:cs="Arial TUR"/>
                <w:sz w:val="18"/>
                <w:szCs w:val="18"/>
              </w:rPr>
              <w:t>83.504,54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8F09CF" w:rsidRPr="008F09CF" w:rsidRDefault="008F09CF" w:rsidP="00AF3F92">
            <w:pPr>
              <w:ind w:firstLineChars="200" w:firstLine="360"/>
              <w:jc w:val="right"/>
              <w:rPr>
                <w:rFonts w:ascii="Arial TUR" w:hAnsi="Arial TUR" w:cs="Arial TUR"/>
                <w:sz w:val="18"/>
                <w:szCs w:val="18"/>
              </w:rPr>
            </w:pPr>
            <w:r w:rsidRPr="008F09CF">
              <w:rPr>
                <w:rFonts w:ascii="Arial TUR" w:hAnsi="Arial TUR" w:cs="Arial TUR"/>
                <w:sz w:val="18"/>
                <w:szCs w:val="18"/>
              </w:rPr>
              <w:t>0,142%</w:t>
            </w:r>
          </w:p>
        </w:tc>
      </w:tr>
      <w:tr w:rsidR="008F09CF">
        <w:trPr>
          <w:trHeight w:val="264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8F09CF" w:rsidRPr="008F09CF" w:rsidRDefault="008F09CF" w:rsidP="008F09CF">
            <w:pPr>
              <w:rPr>
                <w:rFonts w:ascii="Arial TUR" w:hAnsi="Arial TUR" w:cs="Arial TUR"/>
                <w:sz w:val="18"/>
                <w:szCs w:val="18"/>
              </w:rPr>
            </w:pPr>
            <w:r w:rsidRPr="008F09CF">
              <w:rPr>
                <w:rFonts w:ascii="Arial TUR" w:hAnsi="Arial TUR" w:cs="Arial TUR"/>
                <w:sz w:val="18"/>
                <w:szCs w:val="18"/>
              </w:rPr>
              <w:t>DURMUŞ DÖVEN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8F09CF" w:rsidRPr="008F09CF" w:rsidRDefault="008F09CF" w:rsidP="008F09CF">
            <w:pPr>
              <w:rPr>
                <w:rFonts w:ascii="Arial TUR" w:hAnsi="Arial TUR" w:cs="Arial TUR"/>
                <w:sz w:val="18"/>
                <w:szCs w:val="18"/>
              </w:rPr>
            </w:pPr>
            <w:r w:rsidRPr="008F09CF">
              <w:rPr>
                <w:rFonts w:ascii="Arial TUR" w:hAnsi="Arial TUR" w:cs="Arial TUR"/>
                <w:sz w:val="18"/>
                <w:szCs w:val="18"/>
              </w:rPr>
              <w:t>12.190.757,00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8F09CF" w:rsidRPr="008F09CF" w:rsidRDefault="008F09CF" w:rsidP="00AF3F92">
            <w:pPr>
              <w:ind w:firstLineChars="200" w:firstLine="360"/>
              <w:jc w:val="right"/>
              <w:rPr>
                <w:rFonts w:ascii="Arial TUR" w:hAnsi="Arial TUR" w:cs="Arial TUR"/>
                <w:sz w:val="18"/>
                <w:szCs w:val="18"/>
              </w:rPr>
            </w:pPr>
            <w:r w:rsidRPr="008F09CF">
              <w:rPr>
                <w:rFonts w:ascii="Arial TUR" w:hAnsi="Arial TUR" w:cs="Arial TUR"/>
                <w:sz w:val="18"/>
                <w:szCs w:val="18"/>
              </w:rPr>
              <w:t>20,662%</w:t>
            </w:r>
          </w:p>
        </w:tc>
      </w:tr>
      <w:tr w:rsidR="008F09CF">
        <w:trPr>
          <w:trHeight w:val="264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8F09CF" w:rsidRPr="008F09CF" w:rsidRDefault="008F09CF" w:rsidP="008F09CF">
            <w:pPr>
              <w:rPr>
                <w:rFonts w:ascii="Arial TUR" w:hAnsi="Arial TUR" w:cs="Arial TUR"/>
                <w:sz w:val="18"/>
                <w:szCs w:val="18"/>
              </w:rPr>
            </w:pPr>
            <w:r w:rsidRPr="008F09CF">
              <w:rPr>
                <w:rFonts w:ascii="Arial TUR" w:hAnsi="Arial TUR" w:cs="Arial TUR"/>
                <w:sz w:val="18"/>
                <w:szCs w:val="18"/>
              </w:rPr>
              <w:t>MUSTAFA HÜZNÜ ULUĞ KIZILKEÇELİ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8F09CF" w:rsidRPr="008F09CF" w:rsidRDefault="008F09CF" w:rsidP="008F09CF">
            <w:pPr>
              <w:rPr>
                <w:rFonts w:ascii="Arial TUR" w:hAnsi="Arial TUR" w:cs="Arial TUR"/>
                <w:sz w:val="18"/>
                <w:szCs w:val="18"/>
              </w:rPr>
            </w:pPr>
            <w:r w:rsidRPr="008F09CF">
              <w:rPr>
                <w:rFonts w:ascii="Arial TUR" w:hAnsi="Arial TUR" w:cs="Arial TUR"/>
                <w:sz w:val="18"/>
                <w:szCs w:val="18"/>
              </w:rPr>
              <w:t>673.780,00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8F09CF" w:rsidRPr="008F09CF" w:rsidRDefault="008F09CF" w:rsidP="00AF3F92">
            <w:pPr>
              <w:ind w:firstLineChars="200" w:firstLine="360"/>
              <w:jc w:val="right"/>
              <w:rPr>
                <w:rFonts w:ascii="Arial TUR" w:hAnsi="Arial TUR" w:cs="Arial TUR"/>
                <w:sz w:val="18"/>
                <w:szCs w:val="18"/>
              </w:rPr>
            </w:pPr>
            <w:r w:rsidRPr="008F09CF">
              <w:rPr>
                <w:rFonts w:ascii="Arial TUR" w:hAnsi="Arial TUR" w:cs="Arial TUR"/>
                <w:sz w:val="18"/>
                <w:szCs w:val="18"/>
              </w:rPr>
              <w:t>1,142%</w:t>
            </w:r>
          </w:p>
        </w:tc>
      </w:tr>
      <w:tr w:rsidR="008F09CF">
        <w:trPr>
          <w:trHeight w:val="264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8F09CF" w:rsidRPr="008F09CF" w:rsidRDefault="008F09CF" w:rsidP="008F09CF">
            <w:pPr>
              <w:rPr>
                <w:rFonts w:ascii="Arial TUR" w:hAnsi="Arial TUR" w:cs="Arial TUR"/>
                <w:sz w:val="18"/>
                <w:szCs w:val="18"/>
              </w:rPr>
            </w:pPr>
            <w:r w:rsidRPr="008F09CF">
              <w:rPr>
                <w:rFonts w:ascii="Arial TUR" w:hAnsi="Arial TUR" w:cs="Arial TUR"/>
                <w:sz w:val="18"/>
                <w:szCs w:val="18"/>
              </w:rPr>
              <w:t>EROL DÖVEN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8F09CF" w:rsidRPr="008F09CF" w:rsidRDefault="008F09CF" w:rsidP="008F09CF">
            <w:pPr>
              <w:rPr>
                <w:rFonts w:ascii="Arial TUR" w:hAnsi="Arial TUR" w:cs="Arial TUR"/>
                <w:sz w:val="18"/>
                <w:szCs w:val="18"/>
              </w:rPr>
            </w:pPr>
            <w:r w:rsidRPr="008F09CF">
              <w:rPr>
                <w:rFonts w:ascii="Arial TUR" w:hAnsi="Arial TUR" w:cs="Arial TUR"/>
                <w:sz w:val="18"/>
                <w:szCs w:val="18"/>
              </w:rPr>
              <w:t>303.850,00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8F09CF" w:rsidRPr="008F09CF" w:rsidRDefault="008F09CF" w:rsidP="00AF3F92">
            <w:pPr>
              <w:ind w:firstLineChars="200" w:firstLine="360"/>
              <w:jc w:val="right"/>
              <w:rPr>
                <w:rFonts w:ascii="Arial TUR" w:hAnsi="Arial TUR" w:cs="Arial TUR"/>
                <w:sz w:val="18"/>
                <w:szCs w:val="18"/>
              </w:rPr>
            </w:pPr>
            <w:r w:rsidRPr="008F09CF">
              <w:rPr>
                <w:rFonts w:ascii="Arial TUR" w:hAnsi="Arial TUR" w:cs="Arial TUR"/>
                <w:sz w:val="18"/>
                <w:szCs w:val="18"/>
              </w:rPr>
              <w:t>0,515%</w:t>
            </w:r>
          </w:p>
        </w:tc>
      </w:tr>
      <w:tr w:rsidR="008F09CF">
        <w:trPr>
          <w:trHeight w:val="264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8F09CF" w:rsidRPr="008F09CF" w:rsidRDefault="008F09CF" w:rsidP="008F09CF">
            <w:pPr>
              <w:rPr>
                <w:rFonts w:ascii="Arial TUR" w:hAnsi="Arial TUR" w:cs="Arial TUR"/>
                <w:sz w:val="18"/>
                <w:szCs w:val="18"/>
              </w:rPr>
            </w:pPr>
            <w:r w:rsidRPr="008F09CF">
              <w:rPr>
                <w:rFonts w:ascii="Arial TUR" w:hAnsi="Arial TUR" w:cs="Arial TUR"/>
                <w:sz w:val="18"/>
                <w:szCs w:val="18"/>
              </w:rPr>
              <w:t>REMINGTON INVESTMENT STRATEGIES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8F09CF" w:rsidRPr="008F09CF" w:rsidRDefault="008F09CF" w:rsidP="008F09CF">
            <w:pPr>
              <w:rPr>
                <w:rFonts w:ascii="Arial TUR" w:hAnsi="Arial TUR" w:cs="Arial TUR"/>
                <w:sz w:val="18"/>
                <w:szCs w:val="18"/>
              </w:rPr>
            </w:pPr>
            <w:r w:rsidRPr="008F09CF">
              <w:rPr>
                <w:rFonts w:ascii="Arial TUR" w:hAnsi="Arial TUR" w:cs="Arial TUR"/>
                <w:sz w:val="18"/>
                <w:szCs w:val="18"/>
              </w:rPr>
              <w:t>3.097.500,00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8F09CF" w:rsidRPr="008F09CF" w:rsidRDefault="008F09CF" w:rsidP="00AF3F92">
            <w:pPr>
              <w:ind w:firstLineChars="200" w:firstLine="360"/>
              <w:jc w:val="right"/>
              <w:rPr>
                <w:rFonts w:ascii="Arial TUR" w:hAnsi="Arial TUR" w:cs="Arial TUR"/>
                <w:sz w:val="18"/>
                <w:szCs w:val="18"/>
              </w:rPr>
            </w:pPr>
            <w:r w:rsidRPr="008F09CF">
              <w:rPr>
                <w:rFonts w:ascii="Arial TUR" w:hAnsi="Arial TUR" w:cs="Arial TUR"/>
                <w:sz w:val="18"/>
                <w:szCs w:val="18"/>
              </w:rPr>
              <w:t>5,250%</w:t>
            </w:r>
          </w:p>
        </w:tc>
      </w:tr>
      <w:tr w:rsidR="008F09CF">
        <w:trPr>
          <w:trHeight w:val="264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8F09CF" w:rsidRPr="008F09CF" w:rsidRDefault="008F09CF" w:rsidP="008F09CF">
            <w:pPr>
              <w:rPr>
                <w:rFonts w:ascii="Arial TUR" w:hAnsi="Arial TUR" w:cs="Arial TUR"/>
                <w:sz w:val="18"/>
                <w:szCs w:val="18"/>
              </w:rPr>
            </w:pPr>
            <w:r w:rsidRPr="008F09CF">
              <w:rPr>
                <w:rFonts w:ascii="Arial TUR" w:hAnsi="Arial TUR" w:cs="Arial TUR"/>
                <w:sz w:val="18"/>
                <w:szCs w:val="18"/>
              </w:rPr>
              <w:t>DERBY INVESTMENT HOLDING LTD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8F09CF" w:rsidRPr="008F09CF" w:rsidRDefault="008F09CF" w:rsidP="008F09CF">
            <w:pPr>
              <w:rPr>
                <w:rFonts w:ascii="Arial TUR" w:hAnsi="Arial TUR" w:cs="Arial TUR"/>
                <w:sz w:val="18"/>
                <w:szCs w:val="18"/>
              </w:rPr>
            </w:pPr>
            <w:r w:rsidRPr="008F09CF">
              <w:rPr>
                <w:rFonts w:ascii="Arial TUR" w:hAnsi="Arial TUR" w:cs="Arial TUR"/>
                <w:sz w:val="18"/>
                <w:szCs w:val="18"/>
              </w:rPr>
              <w:t>516.250,00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8F09CF" w:rsidRPr="008F09CF" w:rsidRDefault="008F09CF" w:rsidP="00AF3F92">
            <w:pPr>
              <w:ind w:firstLineChars="200" w:firstLine="360"/>
              <w:jc w:val="right"/>
              <w:rPr>
                <w:rFonts w:ascii="Arial TUR" w:hAnsi="Arial TUR" w:cs="Arial TUR"/>
                <w:sz w:val="18"/>
                <w:szCs w:val="18"/>
              </w:rPr>
            </w:pPr>
            <w:r w:rsidRPr="008F09CF">
              <w:rPr>
                <w:rFonts w:ascii="Arial TUR" w:hAnsi="Arial TUR" w:cs="Arial TUR"/>
                <w:sz w:val="18"/>
                <w:szCs w:val="18"/>
              </w:rPr>
              <w:t>0,875%</w:t>
            </w:r>
          </w:p>
        </w:tc>
      </w:tr>
      <w:tr w:rsidR="008F09CF">
        <w:trPr>
          <w:trHeight w:val="264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8F09CF" w:rsidRPr="008F09CF" w:rsidRDefault="008F09CF" w:rsidP="008F09CF">
            <w:pPr>
              <w:rPr>
                <w:rFonts w:ascii="Arial TUR" w:hAnsi="Arial TUR" w:cs="Arial TUR"/>
                <w:sz w:val="18"/>
                <w:szCs w:val="18"/>
              </w:rPr>
            </w:pPr>
            <w:r w:rsidRPr="008F09CF">
              <w:rPr>
                <w:rFonts w:ascii="Arial TUR" w:hAnsi="Arial TUR" w:cs="Arial TUR"/>
                <w:sz w:val="18"/>
                <w:szCs w:val="18"/>
              </w:rPr>
              <w:t xml:space="preserve">HALKA AÇIK 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8F09CF" w:rsidRPr="008F09CF" w:rsidRDefault="008F09CF" w:rsidP="008F09CF">
            <w:pPr>
              <w:rPr>
                <w:rFonts w:ascii="Arial TUR" w:hAnsi="Arial TUR" w:cs="Arial TUR"/>
                <w:sz w:val="18"/>
                <w:szCs w:val="18"/>
              </w:rPr>
            </w:pPr>
            <w:r w:rsidRPr="008F09CF">
              <w:rPr>
                <w:rFonts w:ascii="Arial TUR" w:hAnsi="Arial TUR" w:cs="Arial TUR"/>
                <w:sz w:val="18"/>
                <w:szCs w:val="18"/>
              </w:rPr>
              <w:t>34.513.033,46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8F09CF" w:rsidRPr="008F09CF" w:rsidRDefault="008F09CF" w:rsidP="00AF3F92">
            <w:pPr>
              <w:ind w:firstLineChars="200" w:firstLine="360"/>
              <w:jc w:val="right"/>
              <w:rPr>
                <w:rFonts w:ascii="Arial TUR" w:hAnsi="Arial TUR" w:cs="Arial TUR"/>
                <w:sz w:val="18"/>
                <w:szCs w:val="18"/>
              </w:rPr>
            </w:pPr>
            <w:r w:rsidRPr="008F09CF">
              <w:rPr>
                <w:rFonts w:ascii="Arial TUR" w:hAnsi="Arial TUR" w:cs="Arial TUR"/>
                <w:sz w:val="18"/>
                <w:szCs w:val="18"/>
              </w:rPr>
              <w:t>58,497%</w:t>
            </w:r>
          </w:p>
        </w:tc>
      </w:tr>
      <w:tr w:rsidR="008F09CF">
        <w:trPr>
          <w:trHeight w:val="264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09CF" w:rsidRPr="008F09CF" w:rsidRDefault="008F09CF" w:rsidP="008F09CF">
            <w:pPr>
              <w:rPr>
                <w:rFonts w:ascii="Arial TUR" w:hAnsi="Arial TUR" w:cs="Arial TUR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09CF" w:rsidRPr="008F09CF" w:rsidRDefault="008F09CF" w:rsidP="008F09CF">
            <w:pPr>
              <w:rPr>
                <w:rFonts w:ascii="Arial TUR" w:hAnsi="Arial TUR" w:cs="Arial TUR"/>
                <w:b/>
              </w:rPr>
            </w:pPr>
          </w:p>
          <w:p w:rsidR="008F09CF" w:rsidRPr="008F09CF" w:rsidRDefault="006264EC" w:rsidP="008F09CF">
            <w:pPr>
              <w:rPr>
                <w:rFonts w:ascii="Arial TUR" w:hAnsi="Arial TUR" w:cs="Arial TUR"/>
                <w:b/>
              </w:rPr>
            </w:pPr>
            <w:r>
              <w:rPr>
                <w:rFonts w:ascii="Arial TUR" w:hAnsi="Arial TUR" w:cs="Arial TUR"/>
                <w:b/>
              </w:rPr>
              <w:t xml:space="preserve"> </w:t>
            </w:r>
            <w:r w:rsidR="008F09CF" w:rsidRPr="008F09CF">
              <w:rPr>
                <w:rFonts w:ascii="Arial TUR" w:hAnsi="Arial TUR" w:cs="Arial TUR"/>
                <w:b/>
              </w:rPr>
              <w:t>59.000.000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09CF" w:rsidRPr="008F09CF" w:rsidRDefault="00DA3A10" w:rsidP="008F09CF">
            <w:pPr>
              <w:rPr>
                <w:rFonts w:ascii="Arial TUR" w:hAnsi="Arial TUR" w:cs="Arial TUR"/>
                <w:b/>
              </w:rPr>
            </w:pPr>
            <w:r>
              <w:rPr>
                <w:rFonts w:ascii="Arial TUR" w:hAnsi="Arial TUR" w:cs="Arial TUR"/>
                <w:b/>
              </w:rPr>
              <w:t xml:space="preserve">                                    </w:t>
            </w:r>
            <w:r w:rsidR="008F09CF" w:rsidRPr="008F09CF">
              <w:rPr>
                <w:rFonts w:ascii="Arial TUR" w:hAnsi="Arial TUR" w:cs="Arial TUR"/>
                <w:b/>
              </w:rPr>
              <w:t>100,000%</w:t>
            </w:r>
          </w:p>
        </w:tc>
      </w:tr>
    </w:tbl>
    <w:p w:rsidR="008F09CF" w:rsidRDefault="008F09CF" w:rsidP="008F09CF">
      <w:pPr>
        <w:ind w:left="284"/>
        <w:jc w:val="both"/>
        <w:rPr>
          <w:rFonts w:ascii="Arial" w:hAnsi="Arial"/>
          <w:color w:val="0000FF"/>
          <w:sz w:val="18"/>
        </w:rPr>
      </w:pPr>
    </w:p>
    <w:p w:rsidR="008F09CF" w:rsidRDefault="008F09CF" w:rsidP="009E645C">
      <w:pPr>
        <w:jc w:val="both"/>
        <w:rPr>
          <w:rFonts w:ascii="Arial" w:hAnsi="Arial"/>
          <w:color w:val="0000FF"/>
          <w:sz w:val="18"/>
        </w:rPr>
      </w:pPr>
    </w:p>
    <w:p w:rsidR="008F09CF" w:rsidRDefault="008F09CF" w:rsidP="009E645C">
      <w:pPr>
        <w:jc w:val="both"/>
        <w:rPr>
          <w:rFonts w:ascii="Arial" w:hAnsi="Arial"/>
          <w:color w:val="0000FF"/>
          <w:sz w:val="18"/>
        </w:rPr>
      </w:pPr>
    </w:p>
    <w:p w:rsidR="009E645C" w:rsidRPr="009E645C" w:rsidRDefault="009E645C" w:rsidP="009E645C">
      <w:pPr>
        <w:jc w:val="both"/>
        <w:rPr>
          <w:rFonts w:ascii="Arial" w:hAnsi="Arial"/>
          <w:color w:val="0000FF"/>
          <w:sz w:val="18"/>
        </w:rPr>
      </w:pPr>
      <w:r w:rsidRPr="009E645C">
        <w:rPr>
          <w:rFonts w:ascii="Arial" w:hAnsi="Arial"/>
          <w:color w:val="0000FF"/>
          <w:sz w:val="18"/>
        </w:rPr>
        <w:t>Dolaylı Pay Sahipleri</w:t>
      </w:r>
    </w:p>
    <w:p w:rsidR="009E645C" w:rsidRDefault="009E645C" w:rsidP="008F09CF">
      <w:pPr>
        <w:ind w:left="142"/>
        <w:jc w:val="both"/>
        <w:rPr>
          <w:color w:val="0000FF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  <w:gridCol w:w="2410"/>
      </w:tblGrid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9E645C" w:rsidRDefault="009E645C" w:rsidP="009E645C">
            <w:pPr>
              <w:rPr>
                <w:rFonts w:ascii="Arial" w:hAnsi="Arial"/>
                <w:b/>
                <w:color w:val="0000FF"/>
                <w:sz w:val="16"/>
              </w:rPr>
            </w:pPr>
            <w:r>
              <w:rPr>
                <w:rFonts w:ascii="Arial" w:hAnsi="Arial"/>
                <w:b/>
                <w:color w:val="0000FF"/>
                <w:sz w:val="16"/>
              </w:rPr>
              <w:t>Ortak Ünvanı</w:t>
            </w:r>
          </w:p>
        </w:tc>
        <w:tc>
          <w:tcPr>
            <w:tcW w:w="1908" w:type="dxa"/>
          </w:tcPr>
          <w:p w:rsidR="009E645C" w:rsidRDefault="009E645C" w:rsidP="009E645C">
            <w:pPr>
              <w:jc w:val="center"/>
              <w:rPr>
                <w:rFonts w:ascii="Arial" w:hAnsi="Arial"/>
                <w:b/>
                <w:color w:val="0000FF"/>
                <w:sz w:val="16"/>
              </w:rPr>
            </w:pPr>
            <w:r>
              <w:rPr>
                <w:rFonts w:ascii="Arial" w:hAnsi="Arial"/>
                <w:b/>
                <w:color w:val="0000FF"/>
                <w:sz w:val="16"/>
              </w:rPr>
              <w:t>Tutar (YTL)</w:t>
            </w:r>
          </w:p>
        </w:tc>
        <w:tc>
          <w:tcPr>
            <w:tcW w:w="2410" w:type="dxa"/>
          </w:tcPr>
          <w:p w:rsidR="009E645C" w:rsidRDefault="009E645C" w:rsidP="009E645C">
            <w:pPr>
              <w:jc w:val="center"/>
              <w:rPr>
                <w:rFonts w:ascii="Arial" w:hAnsi="Arial"/>
                <w:b/>
                <w:color w:val="0000FF"/>
                <w:sz w:val="16"/>
              </w:rPr>
            </w:pPr>
            <w:r>
              <w:rPr>
                <w:rFonts w:ascii="Arial" w:hAnsi="Arial"/>
                <w:b/>
                <w:color w:val="0000FF"/>
                <w:sz w:val="16"/>
              </w:rPr>
              <w:t>Sermaye Payı (%)</w:t>
            </w:r>
          </w:p>
        </w:tc>
        <w:tc>
          <w:tcPr>
            <w:tcW w:w="2410" w:type="dxa"/>
          </w:tcPr>
          <w:p w:rsidR="009E645C" w:rsidRDefault="009E645C" w:rsidP="009E645C">
            <w:pPr>
              <w:jc w:val="center"/>
              <w:rPr>
                <w:rFonts w:ascii="Arial" w:hAnsi="Arial"/>
                <w:b/>
                <w:color w:val="0000FF"/>
                <w:sz w:val="16"/>
              </w:rPr>
            </w:pPr>
            <w:r>
              <w:rPr>
                <w:rFonts w:ascii="Arial" w:hAnsi="Arial"/>
                <w:b/>
                <w:color w:val="0000FF"/>
                <w:sz w:val="16"/>
              </w:rPr>
              <w:t>Oy Hakkı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9E645C" w:rsidRDefault="009E645C" w:rsidP="009E645C">
            <w:pPr>
              <w:rPr>
                <w:rFonts w:ascii="Arial" w:hAnsi="Arial"/>
                <w:b/>
                <w:i/>
                <w:color w:val="0000FF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FF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9E645C" w:rsidRDefault="009E645C" w:rsidP="009E645C">
            <w:pPr>
              <w:jc w:val="center"/>
              <w:rPr>
                <w:rFonts w:ascii="Arial" w:hAnsi="Arial"/>
                <w:b/>
                <w:i/>
                <w:color w:val="0000FF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FF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9E645C" w:rsidRDefault="009E645C" w:rsidP="009E645C">
            <w:pPr>
              <w:jc w:val="center"/>
              <w:rPr>
                <w:rFonts w:ascii="Arial" w:hAnsi="Arial"/>
                <w:b/>
                <w:i/>
                <w:color w:val="0000FF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FF"/>
                <w:sz w:val="16"/>
                <w:u w:val="single"/>
              </w:rPr>
              <w:t>Share In Capital(%)</w:t>
            </w:r>
          </w:p>
        </w:tc>
        <w:tc>
          <w:tcPr>
            <w:tcW w:w="2410" w:type="dxa"/>
          </w:tcPr>
          <w:p w:rsidR="009E645C" w:rsidRDefault="009E645C" w:rsidP="009E645C">
            <w:pPr>
              <w:jc w:val="center"/>
              <w:rPr>
                <w:rFonts w:ascii="Arial" w:hAnsi="Arial"/>
                <w:b/>
                <w:i/>
                <w:color w:val="0000FF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FF"/>
                <w:sz w:val="16"/>
                <w:u w:val="single"/>
              </w:rPr>
              <w:t>(Vote Right)</w:t>
            </w:r>
          </w:p>
        </w:tc>
      </w:tr>
    </w:tbl>
    <w:p w:rsidR="008F09CF" w:rsidRDefault="008F09CF" w:rsidP="008F09CF">
      <w:pPr>
        <w:jc w:val="both"/>
        <w:rPr>
          <w:rFonts w:ascii="Arial" w:hAnsi="Arial"/>
          <w:color w:val="0000FF"/>
          <w:sz w:val="18"/>
        </w:rPr>
      </w:pPr>
      <w:r>
        <w:rPr>
          <w:rFonts w:ascii="Arial" w:hAnsi="Arial"/>
          <w:color w:val="0000FF"/>
          <w:sz w:val="18"/>
        </w:rPr>
        <w:t xml:space="preserve">        </w:t>
      </w:r>
    </w:p>
    <w:tbl>
      <w:tblPr>
        <w:tblW w:w="6960" w:type="dxa"/>
        <w:tblInd w:w="5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00"/>
        <w:gridCol w:w="1360"/>
        <w:gridCol w:w="1600"/>
      </w:tblGrid>
      <w:tr w:rsidR="008F09CF">
        <w:trPr>
          <w:trHeight w:val="264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8F09CF" w:rsidRPr="008F09CF" w:rsidRDefault="008F09CF" w:rsidP="008F09CF">
            <w:pPr>
              <w:rPr>
                <w:rFonts w:ascii="Arial TUR" w:hAnsi="Arial TUR" w:cs="Arial TUR"/>
                <w:sz w:val="18"/>
                <w:szCs w:val="18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8F09CF" w:rsidRPr="008F09CF" w:rsidRDefault="008F09CF" w:rsidP="008F09CF">
            <w:pPr>
              <w:rPr>
                <w:rFonts w:ascii="Arial TUR" w:hAnsi="Arial TUR" w:cs="Arial TUR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8F09CF" w:rsidRPr="008F09CF" w:rsidRDefault="008F09CF" w:rsidP="00AF3F92">
            <w:pPr>
              <w:ind w:firstLineChars="200" w:firstLine="360"/>
              <w:jc w:val="right"/>
              <w:rPr>
                <w:rFonts w:ascii="Arial TUR" w:hAnsi="Arial TUR" w:cs="Arial TUR"/>
                <w:sz w:val="18"/>
                <w:szCs w:val="18"/>
              </w:rPr>
            </w:pPr>
          </w:p>
        </w:tc>
      </w:tr>
      <w:tr w:rsidR="008F09CF">
        <w:trPr>
          <w:trHeight w:val="264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8F09CF" w:rsidRPr="008F09CF" w:rsidRDefault="008F09CF" w:rsidP="008F09CF">
            <w:pPr>
              <w:rPr>
                <w:rFonts w:ascii="Arial TUR" w:hAnsi="Arial TUR" w:cs="Arial TUR"/>
                <w:sz w:val="18"/>
                <w:szCs w:val="18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8F09CF" w:rsidRPr="008F09CF" w:rsidRDefault="008F09CF" w:rsidP="008F09CF">
            <w:pPr>
              <w:rPr>
                <w:rFonts w:ascii="Arial TUR" w:hAnsi="Arial TUR" w:cs="Arial TUR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8F09CF" w:rsidRPr="008F09CF" w:rsidRDefault="008F09CF" w:rsidP="00AF3F92">
            <w:pPr>
              <w:ind w:firstLineChars="200" w:firstLine="360"/>
              <w:jc w:val="right"/>
              <w:rPr>
                <w:rFonts w:ascii="Arial TUR" w:hAnsi="Arial TUR" w:cs="Arial TUR"/>
                <w:sz w:val="18"/>
                <w:szCs w:val="18"/>
              </w:rPr>
            </w:pPr>
          </w:p>
        </w:tc>
      </w:tr>
      <w:tr w:rsidR="008F09CF">
        <w:trPr>
          <w:trHeight w:val="264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8F09CF" w:rsidRPr="008F09CF" w:rsidRDefault="008F09CF" w:rsidP="008F09CF">
            <w:pPr>
              <w:rPr>
                <w:rFonts w:ascii="Arial TUR" w:hAnsi="Arial TUR" w:cs="Arial TUR"/>
                <w:sz w:val="18"/>
                <w:szCs w:val="18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8F09CF" w:rsidRPr="008F09CF" w:rsidRDefault="008F09CF" w:rsidP="008F09CF">
            <w:pPr>
              <w:rPr>
                <w:rFonts w:ascii="Arial TUR" w:hAnsi="Arial TUR" w:cs="Arial TUR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8F09CF" w:rsidRPr="008F09CF" w:rsidRDefault="008F09CF" w:rsidP="00AF3F92">
            <w:pPr>
              <w:ind w:firstLineChars="200" w:firstLine="360"/>
              <w:jc w:val="right"/>
              <w:rPr>
                <w:rFonts w:ascii="Arial TUR" w:hAnsi="Arial TUR" w:cs="Arial TUR"/>
                <w:sz w:val="18"/>
                <w:szCs w:val="18"/>
              </w:rPr>
            </w:pPr>
          </w:p>
        </w:tc>
      </w:tr>
      <w:tr w:rsidR="008F09CF">
        <w:trPr>
          <w:trHeight w:val="264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8F09CF" w:rsidRPr="008F09CF" w:rsidRDefault="008F09CF" w:rsidP="008F09CF">
            <w:pPr>
              <w:rPr>
                <w:rFonts w:ascii="Arial TUR" w:hAnsi="Arial TUR" w:cs="Arial TUR"/>
                <w:sz w:val="18"/>
                <w:szCs w:val="18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8F09CF" w:rsidRPr="008F09CF" w:rsidRDefault="008F09CF" w:rsidP="008F09CF">
            <w:pPr>
              <w:rPr>
                <w:rFonts w:ascii="Arial TUR" w:hAnsi="Arial TUR" w:cs="Arial TUR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8F09CF" w:rsidRPr="008F09CF" w:rsidRDefault="008F09CF" w:rsidP="00AF3F92">
            <w:pPr>
              <w:ind w:firstLineChars="200" w:firstLine="360"/>
              <w:jc w:val="right"/>
              <w:rPr>
                <w:rFonts w:ascii="Arial TUR" w:hAnsi="Arial TUR" w:cs="Arial TUR"/>
                <w:sz w:val="18"/>
                <w:szCs w:val="18"/>
              </w:rPr>
            </w:pPr>
          </w:p>
        </w:tc>
      </w:tr>
    </w:tbl>
    <w:p w:rsidR="008F09CF" w:rsidRDefault="008F09CF" w:rsidP="008F09CF">
      <w:pPr>
        <w:jc w:val="both"/>
      </w:pPr>
    </w:p>
    <w:sectPr w:rsidR="008F09CF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50A0F"/>
    <w:rsid w:val="00026436"/>
    <w:rsid w:val="000319AB"/>
    <w:rsid w:val="00091DB2"/>
    <w:rsid w:val="0010423A"/>
    <w:rsid w:val="00145C5D"/>
    <w:rsid w:val="001567BD"/>
    <w:rsid w:val="00184FB9"/>
    <w:rsid w:val="002308C6"/>
    <w:rsid w:val="0026236D"/>
    <w:rsid w:val="0028103C"/>
    <w:rsid w:val="002B6E25"/>
    <w:rsid w:val="003E1145"/>
    <w:rsid w:val="004509D3"/>
    <w:rsid w:val="00495A73"/>
    <w:rsid w:val="004C2D1A"/>
    <w:rsid w:val="0058639F"/>
    <w:rsid w:val="005B510C"/>
    <w:rsid w:val="005C33B6"/>
    <w:rsid w:val="005E52B0"/>
    <w:rsid w:val="006264EC"/>
    <w:rsid w:val="006347E6"/>
    <w:rsid w:val="00755BA0"/>
    <w:rsid w:val="00795ADE"/>
    <w:rsid w:val="0084690C"/>
    <w:rsid w:val="00850A0F"/>
    <w:rsid w:val="008D2410"/>
    <w:rsid w:val="008F09CF"/>
    <w:rsid w:val="008F3AC7"/>
    <w:rsid w:val="00941AD3"/>
    <w:rsid w:val="00951079"/>
    <w:rsid w:val="0095206C"/>
    <w:rsid w:val="00973AD1"/>
    <w:rsid w:val="009C521A"/>
    <w:rsid w:val="009E645C"/>
    <w:rsid w:val="009E71D3"/>
    <w:rsid w:val="00AF3F92"/>
    <w:rsid w:val="00BF3B6B"/>
    <w:rsid w:val="00BF3DE3"/>
    <w:rsid w:val="00CA40A9"/>
    <w:rsid w:val="00D14426"/>
    <w:rsid w:val="00D24A4C"/>
    <w:rsid w:val="00DA3A10"/>
    <w:rsid w:val="00DD7046"/>
    <w:rsid w:val="00E243E2"/>
    <w:rsid w:val="00EC55E7"/>
    <w:rsid w:val="00EE3609"/>
    <w:rsid w:val="00F95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6F2CF7-33DB-4A95-9A39-A5365A626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rsid w:val="009E645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9E645C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rsid w:val="0026236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1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9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9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1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7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RDOGAN.F&#304;L&#304;NTE@REYSA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1009</Words>
  <Characters>5755</Characters>
  <Application>Microsoft Office Word</Application>
  <DocSecurity>0</DocSecurity>
  <Lines>47</Lines>
  <Paragraphs>13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6751</CharactersWithSpaces>
  <SharedDoc>false</SharedDoc>
  <HLinks>
    <vt:vector size="6" baseType="variant">
      <vt:variant>
        <vt:i4>4194346</vt:i4>
      </vt:variant>
      <vt:variant>
        <vt:i4>0</vt:i4>
      </vt:variant>
      <vt:variant>
        <vt:i4>0</vt:i4>
      </vt:variant>
      <vt:variant>
        <vt:i4>5</vt:i4>
      </vt:variant>
      <vt:variant>
        <vt:lpwstr>mailto:ERDOGAN.FİLİNTE@REYSAS.COM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1999-03-16T08:48:00Z</cp:lastPrinted>
  <dcterms:created xsi:type="dcterms:W3CDTF">2022-09-01T21:52:00Z</dcterms:created>
  <dcterms:modified xsi:type="dcterms:W3CDTF">2022-09-01T21:52:00Z</dcterms:modified>
</cp:coreProperties>
</file>