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D0499D" w:rsidRPr="000E4C07" w14:paraId="4FF530C2" w14:textId="77777777" w:rsidTr="00CD56FE">
        <w:trPr>
          <w:trHeight w:val="397"/>
        </w:trPr>
        <w:tc>
          <w:tcPr>
            <w:tcW w:w="2517" w:type="dxa"/>
            <w:shd w:val="clear" w:color="auto" w:fill="F2F2F2"/>
            <w:vAlign w:val="center"/>
          </w:tcPr>
          <w:p w14:paraId="765D71A4" w14:textId="77777777" w:rsidR="00D0499D" w:rsidRPr="000E4C07" w:rsidRDefault="00D0499D" w:rsidP="000E4C07">
            <w:pPr>
              <w:rPr>
                <w:rFonts w:ascii="Arial" w:hAnsi="Arial" w:cs="Arial"/>
                <w:b w:val="0"/>
                <w:sz w:val="20"/>
                <w:szCs w:val="20"/>
                <w:lang w:val="tr-TR"/>
              </w:rPr>
            </w:pPr>
            <w:r w:rsidRPr="000E4C07">
              <w:rPr>
                <w:rFonts w:ascii="Arial" w:hAnsi="Arial" w:cs="Arial"/>
                <w:b w:val="0"/>
                <w:sz w:val="20"/>
                <w:szCs w:val="20"/>
                <w:lang w:val="tr-TR"/>
              </w:rPr>
              <w:t>Bildirim Tarihi</w:t>
            </w:r>
          </w:p>
        </w:tc>
        <w:tc>
          <w:tcPr>
            <w:tcW w:w="2517" w:type="dxa"/>
            <w:vAlign w:val="center"/>
          </w:tcPr>
          <w:p w14:paraId="79DD9577" w14:textId="74050F77" w:rsidR="00D0499D" w:rsidRPr="000E4C07" w:rsidRDefault="00B37791" w:rsidP="000E4C07">
            <w:pPr>
              <w:rPr>
                <w:rFonts w:ascii="Arial" w:hAnsi="Arial" w:cs="Arial"/>
                <w:b w:val="0"/>
                <w:sz w:val="20"/>
                <w:szCs w:val="20"/>
                <w:lang w:val="tr-TR"/>
              </w:rPr>
            </w:pPr>
            <w:proofErr w:type="gramStart"/>
            <w:r>
              <w:rPr>
                <w:rFonts w:ascii="Arial" w:hAnsi="Arial" w:cs="Arial"/>
                <w:b w:val="0"/>
                <w:sz w:val="20"/>
                <w:szCs w:val="20"/>
                <w:lang w:val="tr-TR"/>
              </w:rPr>
              <w:t>03.05.2024</w:t>
            </w:r>
          </w:p>
        </w:tc>
        <w:tc>
          <w:tcPr>
            <w:tcW w:w="2517" w:type="dxa"/>
            <w:shd w:val="clear" w:color="auto" w:fill="F2F2F2"/>
            <w:vAlign w:val="center"/>
          </w:tcPr>
          <w:p w14:paraId="44BBDDDB" w14:textId="77777777" w:rsidR="00D0499D" w:rsidRPr="000E4C07" w:rsidRDefault="008630FF" w:rsidP="000E4C07">
            <w:pPr>
              <w:rPr>
                <w:rFonts w:ascii="Arial" w:hAnsi="Arial" w:cs="Arial"/>
                <w:b w:val="0"/>
                <w:sz w:val="20"/>
                <w:szCs w:val="20"/>
                <w:lang w:val="tr-TR"/>
              </w:rPr>
            </w:pPr>
            <w:r>
              <w:rPr>
                <w:rFonts w:ascii="Arial" w:hAnsi="Arial" w:cs="Arial"/>
                <w:b w:val="0"/>
                <w:sz w:val="20"/>
                <w:szCs w:val="20"/>
                <w:lang w:val="tr-TR"/>
              </w:rPr>
              <w:t>Müşteri</w:t>
            </w:r>
            <w:r w:rsidR="00D0499D" w:rsidRPr="000E4C07">
              <w:rPr>
                <w:rFonts w:ascii="Arial" w:hAnsi="Arial" w:cs="Arial"/>
                <w:b w:val="0"/>
                <w:sz w:val="20"/>
                <w:szCs w:val="20"/>
                <w:lang w:val="tr-TR"/>
              </w:rPr>
              <w:t xml:space="preserve"> No</w:t>
            </w:r>
          </w:p>
        </w:tc>
        <w:tc>
          <w:tcPr>
            <w:tcW w:w="2518" w:type="dxa"/>
            <w:vAlign w:val="center"/>
          </w:tcPr>
          <w:p w14:paraId="763AFC7D" w14:textId="5B9DC740"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3319</w:t>
            </w:r>
          </w:p>
        </w:tc>
      </w:tr>
    </w:tbl>
    <w:p w14:paraId="0C5C6B4E"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7552"/>
      </w:tblGrid>
      <w:tr w:rsidR="00412C0B" w:rsidRPr="000E4C07" w14:paraId="56F28F9A" w14:textId="77777777" w:rsidTr="00CD56FE">
        <w:trPr>
          <w:trHeight w:val="397"/>
        </w:trPr>
        <w:tc>
          <w:tcPr>
            <w:tcW w:w="10069" w:type="dxa"/>
            <w:gridSpan w:val="2"/>
            <w:shd w:val="clear" w:color="auto" w:fill="F2F2F2"/>
            <w:vAlign w:val="center"/>
          </w:tcPr>
          <w:p w14:paraId="508D473B" w14:textId="77777777" w:rsidR="00412C0B" w:rsidRPr="00EC59DA" w:rsidRDefault="00751D63" w:rsidP="000E4C07">
            <w:pPr>
              <w:tabs>
                <w:tab w:val="left" w:pos="1252"/>
              </w:tabs>
              <w:jc w:val="center"/>
              <w:rPr>
                <w:rFonts w:ascii="Arial" w:hAnsi="Arial" w:cs="Arial"/>
                <w:b w:val="0"/>
                <w:sz w:val="20"/>
                <w:szCs w:val="20"/>
                <w:lang w:val="tr-TR"/>
              </w:rPr>
            </w:pPr>
            <w:r w:rsidRPr="00EC59DA">
              <w:rPr>
                <w:rFonts w:ascii="Arial" w:hAnsi="Arial" w:cs="Arial"/>
                <w:b w:val="0"/>
                <w:sz w:val="20"/>
                <w:szCs w:val="20"/>
                <w:lang w:val="tr-TR"/>
              </w:rPr>
              <w:t>Müşteri Kuruluş Bilgileri</w:t>
            </w:r>
          </w:p>
        </w:tc>
      </w:tr>
      <w:tr w:rsidR="00B37791" w:rsidRPr="000E4C07" w14:paraId="029B2D49" w14:textId="77777777" w:rsidTr="00CD56FE">
        <w:trPr>
          <w:trHeight w:val="397"/>
        </w:trPr>
        <w:tc>
          <w:tcPr>
            <w:tcW w:w="2517" w:type="dxa"/>
            <w:shd w:val="clear" w:color="auto" w:fill="F2F2F2"/>
            <w:vAlign w:val="center"/>
          </w:tcPr>
          <w:p w14:paraId="327BF9B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vAlign w:val="center"/>
          </w:tcPr>
          <w:p w14:paraId="592885A0" w14:textId="1FF5B1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GENMAR SANAYİ PAZARLAMA A.Ş.</w:t>
            </w:r>
          </w:p>
        </w:tc>
      </w:tr>
      <w:tr w:rsidR="00B37791" w:rsidRPr="000E4C07" w14:paraId="11C1C9F0" w14:textId="77777777" w:rsidTr="00CD56FE">
        <w:trPr>
          <w:trHeight w:val="397"/>
        </w:trPr>
        <w:tc>
          <w:tcPr>
            <w:tcW w:w="2517" w:type="dxa"/>
            <w:shd w:val="clear" w:color="auto" w:fill="F2F2F2"/>
            <w:vAlign w:val="center"/>
          </w:tcPr>
          <w:p w14:paraId="1624FB0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vAlign w:val="center"/>
          </w:tcPr>
          <w:p w14:paraId="23BFD7AD" w14:textId="2F9BF02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HUZUR MAHALLESİ AHMET BAYMAN CADDESİ NO:1 SARIYER/İSTANBUL</w:t>
            </w:r>
          </w:p>
        </w:tc>
      </w:tr>
    </w:tbl>
    <w:p w14:paraId="526CB79B" w14:textId="77777777" w:rsidR="009566C5" w:rsidRPr="009566C5" w:rsidRDefault="009566C5" w:rsidP="009566C5">
      <w:pPr>
        <w:ind w:left="-266"/>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0E4C07" w:rsidRPr="000E4C07" w14:paraId="3916C017" w14:textId="77777777" w:rsidTr="00CD56FE">
        <w:trPr>
          <w:trHeight w:val="397"/>
        </w:trPr>
        <w:tc>
          <w:tcPr>
            <w:tcW w:w="2517" w:type="dxa"/>
            <w:shd w:val="clear" w:color="auto" w:fill="F2F2F2"/>
            <w:vAlign w:val="center"/>
          </w:tcPr>
          <w:p w14:paraId="2FCC90B9"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55D8D3C2"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7A40AF69"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1E964B9A"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06DF218D"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B37791" w:rsidRPr="000E4C07" w14:paraId="7AEE8C71" w14:textId="77777777" w:rsidTr="00CD56FE">
        <w:trPr>
          <w:trHeight w:val="397"/>
        </w:trPr>
        <w:tc>
          <w:tcPr>
            <w:tcW w:w="2517" w:type="dxa"/>
            <w:shd w:val="clear" w:color="auto" w:fill="F2F2F2"/>
            <w:vAlign w:val="center"/>
          </w:tcPr>
          <w:p w14:paraId="38D41017" w14:textId="77777777" w:rsidR="00B37791" w:rsidRPr="0019343A" w:rsidRDefault="00B37791" w:rsidP="00B37791">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3A7A251D" w14:textId="00085098"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B37791" w:rsidRPr="000E4C07" w14:paraId="63618E6D" w14:textId="77777777" w:rsidTr="00CD56FE">
        <w:trPr>
          <w:trHeight w:val="397"/>
        </w:trPr>
        <w:tc>
          <w:tcPr>
            <w:tcW w:w="2517" w:type="dxa"/>
            <w:shd w:val="clear" w:color="auto" w:fill="F2F2F2"/>
            <w:vAlign w:val="center"/>
          </w:tcPr>
          <w:p w14:paraId="2C8ED31F" w14:textId="77777777" w:rsidR="00B37791" w:rsidRPr="0019343A" w:rsidRDefault="00B37791" w:rsidP="00B37791">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7E4620B4" w14:textId="5A088094"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B37791" w:rsidRPr="000E4C07" w14:paraId="307E2124" w14:textId="77777777" w:rsidTr="00CD56FE">
        <w:trPr>
          <w:trHeight w:val="397"/>
        </w:trPr>
        <w:tc>
          <w:tcPr>
            <w:tcW w:w="2517" w:type="dxa"/>
            <w:shd w:val="clear" w:color="auto" w:fill="F2F2F2"/>
            <w:vAlign w:val="center"/>
          </w:tcPr>
          <w:p w14:paraId="30A1E15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4D4D7B40" w14:textId="133991CD"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ISO 9001:2015, ISO 14001:2015, ISO 45001:2018</w:t>
            </w:r>
          </w:p>
        </w:tc>
      </w:tr>
      <w:tr w:rsidR="00B37791" w:rsidRPr="000E4C07" w14:paraId="6C3380BF" w14:textId="77777777" w:rsidTr="00CD56FE">
        <w:trPr>
          <w:trHeight w:val="397"/>
        </w:trPr>
        <w:tc>
          <w:tcPr>
            <w:tcW w:w="2517" w:type="dxa"/>
            <w:shd w:val="clear" w:color="auto" w:fill="F2F2F2"/>
            <w:vAlign w:val="center"/>
          </w:tcPr>
          <w:p w14:paraId="71CA223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728F8466" w14:textId="32F7EE4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0212 282 28 80</w:t>
            </w:r>
          </w:p>
        </w:tc>
        <w:tc>
          <w:tcPr>
            <w:tcW w:w="2517" w:type="dxa"/>
            <w:shd w:val="clear" w:color="auto" w:fill="F2F2F2"/>
            <w:vAlign w:val="center"/>
          </w:tcPr>
          <w:p w14:paraId="06D736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09646997" w14:textId="41D6364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0212 280 70 74</w:t>
            </w:r>
          </w:p>
        </w:tc>
      </w:tr>
      <w:tr w:rsidR="00B37791" w:rsidRPr="000E4C07" w14:paraId="65BBE4B6" w14:textId="77777777" w:rsidTr="00CD56FE">
        <w:trPr>
          <w:trHeight w:val="397"/>
        </w:trPr>
        <w:tc>
          <w:tcPr>
            <w:tcW w:w="2517" w:type="dxa"/>
            <w:shd w:val="clear" w:color="auto" w:fill="F2F2F2"/>
            <w:vAlign w:val="center"/>
          </w:tcPr>
          <w:p w14:paraId="0EDF16C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1F7884DD" w14:textId="6C7D02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www.genmar.com.tr</w:t>
            </w:r>
          </w:p>
        </w:tc>
        <w:tc>
          <w:tcPr>
            <w:tcW w:w="2517" w:type="dxa"/>
            <w:shd w:val="clear" w:color="auto" w:fill="F2F2F2"/>
            <w:vAlign w:val="center"/>
          </w:tcPr>
          <w:p w14:paraId="6D8DE63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77C54383" w14:textId="51EC19C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iletisim@genmar.com.tr</w:t>
            </w:r>
          </w:p>
        </w:tc>
      </w:tr>
    </w:tbl>
    <w:p w14:paraId="7441F826"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3AEB2344" w14:textId="77777777" w:rsidTr="00CD56FE">
        <w:trPr>
          <w:trHeight w:val="397"/>
        </w:trPr>
        <w:tc>
          <w:tcPr>
            <w:tcW w:w="10069" w:type="dxa"/>
            <w:gridSpan w:val="4"/>
            <w:shd w:val="clear" w:color="auto" w:fill="F2F2F2"/>
            <w:vAlign w:val="center"/>
          </w:tcPr>
          <w:p w14:paraId="21D9C870" w14:textId="77777777" w:rsidR="00412C0B" w:rsidRPr="00EC59DA" w:rsidRDefault="00F56168" w:rsidP="000E4C07">
            <w:pPr>
              <w:jc w:val="center"/>
              <w:rPr>
                <w:rFonts w:ascii="Arial" w:hAnsi="Arial" w:cs="Arial"/>
                <w:b w:val="0"/>
                <w:sz w:val="20"/>
                <w:szCs w:val="20"/>
                <w:lang w:val="tr-TR"/>
              </w:rPr>
            </w:pPr>
            <w:r w:rsidRPr="00EC59DA">
              <w:rPr>
                <w:rFonts w:ascii="Arial" w:hAnsi="Arial" w:cs="Arial"/>
                <w:b w:val="0"/>
                <w:sz w:val="20"/>
                <w:szCs w:val="20"/>
                <w:lang w:val="tr-TR"/>
              </w:rPr>
              <w:t>Denetim Bilgileri</w:t>
            </w:r>
          </w:p>
        </w:tc>
      </w:tr>
      <w:tr w:rsidR="00B37791" w:rsidRPr="000E4C07" w14:paraId="715C2502" w14:textId="77777777" w:rsidTr="00CD56FE">
        <w:trPr>
          <w:trHeight w:val="397"/>
        </w:trPr>
        <w:tc>
          <w:tcPr>
            <w:tcW w:w="2517" w:type="dxa"/>
            <w:shd w:val="clear" w:color="auto" w:fill="F2F2F2"/>
            <w:vAlign w:val="center"/>
          </w:tcPr>
          <w:p w14:paraId="69B4B27B"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542FFD29" w14:textId="31D42D8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06.05.2024, 07.05.2024, 08.05.2024</w:t>
            </w:r>
          </w:p>
        </w:tc>
        <w:tc>
          <w:tcPr>
            <w:tcW w:w="2517" w:type="dxa"/>
            <w:shd w:val="clear" w:color="auto" w:fill="F2F2F2"/>
            <w:vAlign w:val="center"/>
          </w:tcPr>
          <w:p w14:paraId="500FFDF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08FA290" w14:textId="15E454C7" w:rsidR="00B37791" w:rsidRPr="000E4C07" w:rsidRDefault="00853A9C" w:rsidP="00B37791">
            <w:pPr>
              <w:rPr>
                <w:rFonts w:ascii="Arial" w:hAnsi="Arial" w:cs="Arial"/>
                <w:b w:val="0"/>
                <w:sz w:val="20"/>
                <w:szCs w:val="20"/>
                <w:lang w:val="tr-TR"/>
              </w:rPr>
            </w:pPr>
            <w:r>
              <w:rPr>
                <w:rFonts w:ascii="Arial" w:hAnsi="Arial" w:cs="Arial"/>
                <w:b w:val="0"/>
                <w:sz w:val="20"/>
                <w:szCs w:val="20"/>
                <w:lang w:val="tr-TR"/>
              </w:rPr>
              <w:t>4.0</w:t>
            </w:r>
          </w:p>
        </w:tc>
      </w:tr>
      <w:tr w:rsidR="00B37791" w:rsidRPr="000E4C07" w14:paraId="54838C15" w14:textId="77777777" w:rsidTr="00CD56FE">
        <w:trPr>
          <w:trHeight w:val="397"/>
        </w:trPr>
        <w:tc>
          <w:tcPr>
            <w:tcW w:w="2517" w:type="dxa"/>
            <w:shd w:val="clear" w:color="auto" w:fill="F2F2F2"/>
            <w:vAlign w:val="center"/>
          </w:tcPr>
          <w:p w14:paraId="7704AE7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09A6FFDA" w14:textId="33E488D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İlk Belgelendirme – Aşama 1</w:t>
            </w:r>
          </w:p>
        </w:tc>
        <w:tc>
          <w:tcPr>
            <w:tcW w:w="2517" w:type="dxa"/>
            <w:shd w:val="clear" w:color="auto" w:fill="F2F2F2"/>
            <w:vAlign w:val="center"/>
          </w:tcPr>
          <w:p w14:paraId="66B20D35"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57B1A13D" w14:textId="5E44D39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Türkçe</w:t>
            </w:r>
          </w:p>
        </w:tc>
      </w:tr>
      <w:tr w:rsidR="00B37791" w:rsidRPr="000E4C07" w14:paraId="3E7C6AAC" w14:textId="77777777" w:rsidTr="004F40ED">
        <w:trPr>
          <w:trHeight w:val="397"/>
        </w:trPr>
        <w:tc>
          <w:tcPr>
            <w:tcW w:w="2517" w:type="dxa"/>
            <w:shd w:val="clear" w:color="auto" w:fill="F2F2F2"/>
            <w:vAlign w:val="center"/>
          </w:tcPr>
          <w:p w14:paraId="55A1E32F"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3E956EF2" w14:textId="6161607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66</w:t>
            </w:r>
          </w:p>
        </w:tc>
        <w:tc>
          <w:tcPr>
            <w:tcW w:w="2517" w:type="dxa"/>
            <w:shd w:val="clear" w:color="auto" w:fill="F2F2F2"/>
            <w:vAlign w:val="center"/>
          </w:tcPr>
          <w:p w14:paraId="05CE10D6" w14:textId="77777777" w:rsidR="00B37791" w:rsidRPr="000E4C07" w:rsidRDefault="00B37791" w:rsidP="00B37791">
            <w:pPr>
              <w:rPr>
                <w:rFonts w:ascii="Arial" w:hAnsi="Arial" w:cs="Arial"/>
                <w:b w:val="0"/>
                <w:sz w:val="20"/>
                <w:szCs w:val="20"/>
                <w:lang w:val="tr-TR"/>
              </w:rPr>
            </w:pPr>
            <w:r w:rsidRPr="0019343A">
              <w:rPr>
                <w:rFonts w:ascii="Arial" w:hAnsi="Arial" w:cs="Arial"/>
                <w:b w:val="0"/>
                <w:sz w:val="20"/>
                <w:szCs w:val="20"/>
                <w:lang w:val="tr-TR"/>
              </w:rPr>
              <w:t>Vardiya Saatleri</w:t>
            </w:r>
          </w:p>
        </w:tc>
        <w:tc>
          <w:tcPr>
            <w:tcW w:w="2518" w:type="dxa"/>
            <w:vAlign w:val="center"/>
          </w:tcPr>
          <w:p w14:paraId="4D6889D4" w14:textId="77777777" w:rsidR="00B37791" w:rsidRPr="000E4C07" w:rsidRDefault="00B37791" w:rsidP="00B37791">
            <w:pPr>
              <w:rPr>
                <w:rFonts w:ascii="Arial" w:hAnsi="Arial" w:cs="Arial"/>
                <w:b w:val="0"/>
                <w:sz w:val="20"/>
                <w:szCs w:val="20"/>
                <w:lang w:val="tr-TR"/>
              </w:rPr>
            </w:pPr>
          </w:p>
        </w:tc>
      </w:tr>
    </w:tbl>
    <w:p w14:paraId="46152E76" w14:textId="77777777" w:rsidR="00412C0B" w:rsidRPr="000E4C07" w:rsidRDefault="00412C0B"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2034"/>
        <w:gridCol w:w="2742"/>
        <w:gridCol w:w="2991"/>
      </w:tblGrid>
      <w:tr w:rsidR="00412C0B" w:rsidRPr="000E4C07" w14:paraId="7A3FC953" w14:textId="77777777" w:rsidTr="00F15E1F">
        <w:trPr>
          <w:trHeight w:val="397"/>
        </w:trPr>
        <w:tc>
          <w:tcPr>
            <w:tcW w:w="10050" w:type="dxa"/>
            <w:gridSpan w:val="4"/>
            <w:shd w:val="clear" w:color="auto" w:fill="F2F2F2"/>
            <w:vAlign w:val="center"/>
          </w:tcPr>
          <w:p w14:paraId="35A446E0" w14:textId="77777777" w:rsidR="00412C0B" w:rsidRPr="00EC59DA" w:rsidRDefault="000545E6" w:rsidP="000E4C07">
            <w:pPr>
              <w:jc w:val="center"/>
              <w:rPr>
                <w:rFonts w:ascii="Arial" w:hAnsi="Arial" w:cs="Arial"/>
                <w:b w:val="0"/>
                <w:sz w:val="20"/>
                <w:szCs w:val="20"/>
                <w:lang w:val="tr-TR"/>
              </w:rPr>
            </w:pPr>
            <w:r w:rsidRPr="00EC59DA">
              <w:rPr>
                <w:rFonts w:ascii="Arial" w:hAnsi="Arial" w:cs="Arial"/>
                <w:b w:val="0"/>
                <w:sz w:val="20"/>
                <w:szCs w:val="20"/>
                <w:lang w:val="tr-TR"/>
              </w:rPr>
              <w:t>Denetim Ekip Üyeleri</w:t>
            </w:r>
          </w:p>
        </w:tc>
      </w:tr>
      <w:tr w:rsidR="000F7712" w:rsidRPr="000E4C07" w14:paraId="088E1335" w14:textId="77777777" w:rsidTr="00F15E1F">
        <w:trPr>
          <w:trHeight w:val="397"/>
        </w:trPr>
        <w:tc>
          <w:tcPr>
            <w:tcW w:w="2283" w:type="dxa"/>
            <w:shd w:val="clear" w:color="auto" w:fill="F2F2F2"/>
            <w:vAlign w:val="center"/>
          </w:tcPr>
          <w:p w14:paraId="7C1B8011"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Görev</w:t>
            </w:r>
          </w:p>
        </w:tc>
        <w:tc>
          <w:tcPr>
            <w:tcW w:w="2034" w:type="dxa"/>
            <w:shd w:val="clear" w:color="auto" w:fill="F2F2F2"/>
            <w:vAlign w:val="center"/>
          </w:tcPr>
          <w:p w14:paraId="460D0363"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Ad /Soyad</w:t>
            </w:r>
          </w:p>
        </w:tc>
        <w:tc>
          <w:tcPr>
            <w:tcW w:w="2742" w:type="dxa"/>
            <w:shd w:val="clear" w:color="auto" w:fill="F2F2F2"/>
            <w:vAlign w:val="center"/>
          </w:tcPr>
          <w:p w14:paraId="7C47C680" w14:textId="77777777" w:rsidR="000F7712" w:rsidRPr="00EC59DA" w:rsidRDefault="00031EC3" w:rsidP="000E4C07">
            <w:pPr>
              <w:rPr>
                <w:rFonts w:ascii="Arial" w:hAnsi="Arial" w:cs="Arial"/>
                <w:b w:val="0"/>
                <w:sz w:val="20"/>
                <w:szCs w:val="20"/>
                <w:lang w:val="tr-TR"/>
              </w:rPr>
            </w:pPr>
            <w:r w:rsidRPr="00EC59DA">
              <w:rPr>
                <w:rFonts w:ascii="Arial" w:hAnsi="Arial" w:cs="Arial"/>
                <w:b w:val="0"/>
                <w:sz w:val="20"/>
                <w:szCs w:val="20"/>
                <w:lang w:val="tr-TR"/>
              </w:rPr>
              <w:t>Atandığı Standar</w:t>
            </w:r>
            <w:r w:rsidR="00EF2EB2" w:rsidRPr="00EC59DA">
              <w:rPr>
                <w:rFonts w:ascii="Arial" w:hAnsi="Arial" w:cs="Arial"/>
                <w:b w:val="0"/>
                <w:sz w:val="20"/>
                <w:szCs w:val="20"/>
                <w:lang w:val="tr-TR"/>
              </w:rPr>
              <w:t>d/</w:t>
            </w:r>
            <w:r w:rsidRPr="00EC59DA">
              <w:rPr>
                <w:rFonts w:ascii="Arial" w:hAnsi="Arial" w:cs="Arial"/>
                <w:b w:val="0"/>
                <w:sz w:val="20"/>
                <w:szCs w:val="20"/>
                <w:lang w:val="tr-TR"/>
              </w:rPr>
              <w:t>lar</w:t>
            </w:r>
          </w:p>
        </w:tc>
        <w:tc>
          <w:tcPr>
            <w:tcW w:w="2991" w:type="dxa"/>
            <w:shd w:val="clear" w:color="auto" w:fill="F2F2F2"/>
            <w:vAlign w:val="center"/>
          </w:tcPr>
          <w:p w14:paraId="68971F06" w14:textId="77777777" w:rsidR="000F7712" w:rsidRPr="00EC59DA" w:rsidRDefault="00EF2EB2" w:rsidP="000E4C07">
            <w:pPr>
              <w:rPr>
                <w:rFonts w:ascii="Arial" w:hAnsi="Arial" w:cs="Arial"/>
                <w:b w:val="0"/>
                <w:sz w:val="20"/>
                <w:szCs w:val="20"/>
                <w:lang w:val="tr-TR"/>
              </w:rPr>
            </w:pPr>
            <w:r w:rsidRPr="00EC59DA">
              <w:rPr>
                <w:rFonts w:ascii="Arial" w:hAnsi="Arial" w:cs="Arial"/>
                <w:b w:val="0"/>
                <w:sz w:val="20"/>
                <w:szCs w:val="20"/>
                <w:lang w:val="tr-TR"/>
              </w:rPr>
              <w:t>Atandığı</w:t>
            </w:r>
            <w:r w:rsidR="000F7712" w:rsidRPr="00EC59DA">
              <w:rPr>
                <w:rFonts w:ascii="Arial" w:hAnsi="Arial" w:cs="Arial"/>
                <w:b w:val="0"/>
                <w:sz w:val="20"/>
                <w:szCs w:val="20"/>
                <w:lang w:val="tr-TR"/>
              </w:rPr>
              <w:t xml:space="preserve"> Kod</w:t>
            </w:r>
            <w:r w:rsidR="00ED1C81" w:rsidRPr="00EC59DA">
              <w:rPr>
                <w:rFonts w:ascii="Arial" w:hAnsi="Arial" w:cs="Arial"/>
                <w:b w:val="0"/>
                <w:sz w:val="20"/>
                <w:szCs w:val="20"/>
                <w:lang w:val="tr-TR"/>
              </w:rPr>
              <w:t>/Kategori</w:t>
            </w:r>
          </w:p>
        </w:tc>
      </w:tr>
      <w:tr w:rsidR="00B37791" w:rsidRPr="000E4C07" w14:paraId="7BBAE07F" w14:textId="77777777" w:rsidTr="00F15E1F">
        <w:trPr>
          <w:trHeight w:val="397"/>
        </w:trPr>
        <w:tc>
          <w:tcPr>
            <w:tcW w:w="2283" w:type="dxa"/>
            <w:shd w:val="clear" w:color="auto" w:fill="F2F2F2"/>
            <w:vAlign w:val="center"/>
          </w:tcPr>
          <w:p w14:paraId="4D838C8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Başdenetçi</w:t>
            </w:r>
          </w:p>
        </w:tc>
        <w:tc>
          <w:tcPr>
            <w:tcW w:w="2034" w:type="dxa"/>
            <w:vAlign w:val="center"/>
          </w:tcPr>
          <w:p w14:paraId="4AB3F52F" w14:textId="021CB41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Şah İsmail KAYA</w:t>
            </w:r>
          </w:p>
        </w:tc>
        <w:tc>
          <w:tcPr>
            <w:tcW w:w="2742" w:type="dxa"/>
            <w:shd w:val="clear" w:color="auto" w:fill="auto"/>
            <w:vAlign w:val="center"/>
          </w:tcPr>
          <w:p w14:paraId="74D1DE7E" w14:textId="2234FE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9001, 14001, 45001</w:t>
            </w:r>
          </w:p>
        </w:tc>
        <w:tc>
          <w:tcPr>
            <w:tcW w:w="2991" w:type="dxa"/>
            <w:vAlign w:val="center"/>
          </w:tcPr>
          <w:p w14:paraId="3251807C" w14:textId="661012B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29/46.6</w:t>
            </w:r>
          </w:p>
        </w:tc>
      </w:tr>
      <w:tr w:rsidR="00B37791" w:rsidRPr="000E4C07" w14:paraId="6C100344" w14:textId="77777777" w:rsidTr="00F15E1F">
        <w:trPr>
          <w:trHeight w:val="397"/>
        </w:trPr>
        <w:tc>
          <w:tcPr>
            <w:tcW w:w="2283" w:type="dxa"/>
            <w:shd w:val="clear" w:color="auto" w:fill="F2F2F2"/>
            <w:vAlign w:val="center"/>
          </w:tcPr>
          <w:p w14:paraId="4B4364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7385493E" w14:textId="11AB569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Mustafa GÖLLÜ</w:t>
            </w:r>
          </w:p>
        </w:tc>
        <w:tc>
          <w:tcPr>
            <w:tcW w:w="2742" w:type="dxa"/>
            <w:shd w:val="clear" w:color="auto" w:fill="auto"/>
            <w:vAlign w:val="center"/>
          </w:tcPr>
          <w:p w14:paraId="5B57D6D8" w14:textId="7525C3B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9001, 14001, 45001</w:t>
            </w:r>
          </w:p>
        </w:tc>
        <w:tc>
          <w:tcPr>
            <w:tcW w:w="2991" w:type="dxa"/>
            <w:vAlign w:val="center"/>
          </w:tcPr>
          <w:p w14:paraId="53D9F81B" w14:textId="44D1E35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29/46.6</w:t>
            </w:r>
          </w:p>
        </w:tc>
      </w:tr>
      <w:tr w:rsidR="00B37791" w:rsidRPr="000E4C07" w14:paraId="6C8599DE" w14:textId="77777777" w:rsidTr="00F15E1F">
        <w:trPr>
          <w:trHeight w:val="397"/>
        </w:trPr>
        <w:tc>
          <w:tcPr>
            <w:tcW w:w="2283" w:type="dxa"/>
            <w:shd w:val="clear" w:color="auto" w:fill="F2F2F2"/>
            <w:vAlign w:val="center"/>
          </w:tcPr>
          <w:p w14:paraId="3D5A314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48214816" w14:textId="430AC8A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3FD73EEC" w14:textId="0FBFD4C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3F95AFC9" w14:textId="4D51CB2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393B2F62" w14:textId="77777777" w:rsidTr="00F15E1F">
        <w:trPr>
          <w:trHeight w:val="397"/>
        </w:trPr>
        <w:tc>
          <w:tcPr>
            <w:tcW w:w="2283" w:type="dxa"/>
            <w:shd w:val="clear" w:color="auto" w:fill="F2F2F2"/>
            <w:vAlign w:val="center"/>
          </w:tcPr>
          <w:p w14:paraId="5C6CD069" w14:textId="7777777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İslami Konular Uzmanı</w:t>
            </w:r>
          </w:p>
        </w:tc>
        <w:tc>
          <w:tcPr>
            <w:tcW w:w="2034" w:type="dxa"/>
            <w:vAlign w:val="center"/>
          </w:tcPr>
          <w:p w14:paraId="5584223C" w14:textId="4C03336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49224CAF" w14:textId="31D8253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43E4BD33" w14:textId="4C18F2F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2CAA6605" w14:textId="77777777" w:rsidTr="00F15E1F">
        <w:trPr>
          <w:trHeight w:val="397"/>
        </w:trPr>
        <w:tc>
          <w:tcPr>
            <w:tcW w:w="2283" w:type="dxa"/>
            <w:shd w:val="clear" w:color="auto" w:fill="F2F2F2"/>
            <w:vAlign w:val="center"/>
          </w:tcPr>
          <w:p w14:paraId="2E95A4FC"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Teknik Uzman</w:t>
            </w:r>
          </w:p>
        </w:tc>
        <w:tc>
          <w:tcPr>
            <w:tcW w:w="2034" w:type="dxa"/>
            <w:vAlign w:val="center"/>
          </w:tcPr>
          <w:p w14:paraId="3DE71DFB" w14:textId="7B0F977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6675F621" w14:textId="2032ED4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567048EC" w14:textId="5CC57B0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708ADE0C" w14:textId="77777777" w:rsidTr="00F15E1F">
        <w:trPr>
          <w:trHeight w:val="397"/>
        </w:trPr>
        <w:tc>
          <w:tcPr>
            <w:tcW w:w="2283" w:type="dxa"/>
            <w:shd w:val="clear" w:color="auto" w:fill="F2F2F2"/>
            <w:vAlign w:val="center"/>
          </w:tcPr>
          <w:p w14:paraId="201890F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34" w:type="dxa"/>
            <w:vAlign w:val="center"/>
          </w:tcPr>
          <w:p w14:paraId="697DB0E3" w14:textId="3FBE8F9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FFFFFF"/>
            <w:vAlign w:val="center"/>
          </w:tcPr>
          <w:p w14:paraId="15F7E2E9" w14:textId="0C96B17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61C8D471" w14:textId="0C235C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bl>
    <w:p w14:paraId="1A755AE3" w14:textId="77777777" w:rsidR="0077536F" w:rsidRPr="006B7F86" w:rsidRDefault="0077536F" w:rsidP="006B7F86">
      <w:pPr>
        <w:ind w:left="-266"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6"/>
        <w:gridCol w:w="3357"/>
      </w:tblGrid>
      <w:tr w:rsidR="0017780A" w:rsidRPr="000E4C07" w14:paraId="6A113DEF" w14:textId="77777777" w:rsidTr="00CE44B7">
        <w:trPr>
          <w:trHeight w:val="397"/>
        </w:trPr>
        <w:tc>
          <w:tcPr>
            <w:tcW w:w="10069" w:type="dxa"/>
            <w:gridSpan w:val="3"/>
            <w:vAlign w:val="center"/>
          </w:tcPr>
          <w:p w14:paraId="232C78EE" w14:textId="77777777" w:rsidR="0017780A" w:rsidRPr="000B660A" w:rsidRDefault="0017780A" w:rsidP="00511DB3">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son 2 yıl içerisinde yönetim sistemleri için herhangi bir ticari ilişkimiz olmamıştır.</w:t>
            </w:r>
          </w:p>
          <w:p w14:paraId="7C27FA5B" w14:textId="77777777" w:rsidR="0045700B" w:rsidRPr="000B660A" w:rsidRDefault="0017780A" w:rsidP="0045700B">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gelecek 2 yıl içerisinde yönetim sistemlerine yönelik herhangi bir ticari ilişki öngörümüz yoktur.</w:t>
            </w:r>
          </w:p>
          <w:p w14:paraId="24BC623B" w14:textId="77777777" w:rsidR="0045700B" w:rsidRPr="0045700B" w:rsidRDefault="0045700B" w:rsidP="0045700B">
            <w:pPr>
              <w:numPr>
                <w:ilvl w:val="0"/>
                <w:numId w:val="22"/>
              </w:numPr>
              <w:ind w:left="316" w:right="85" w:hanging="260"/>
              <w:jc w:val="both"/>
              <w:rPr>
                <w:rFonts w:ascii="Arial" w:hAnsi="Arial" w:cs="Arial"/>
                <w:b w:val="0"/>
                <w:sz w:val="20"/>
                <w:szCs w:val="20"/>
                <w:lang w:val="tr-TR"/>
              </w:rPr>
            </w:pPr>
            <w:r w:rsidRPr="000B660A">
              <w:rPr>
                <w:rFonts w:ascii="Arial" w:hAnsi="Arial" w:cs="Arial"/>
                <w:b w:val="0"/>
                <w:sz w:val="16"/>
                <w:szCs w:val="16"/>
                <w:lang w:val="tr-TR"/>
              </w:rPr>
              <w:t>Denetim Plan</w:t>
            </w:r>
            <w:r w:rsidRPr="000B660A">
              <w:rPr>
                <w:rFonts w:ascii="Arial" w:hAnsi="Arial" w:cs="Arial" w:hint="eastAsia"/>
                <w:b w:val="0"/>
                <w:sz w:val="16"/>
                <w:szCs w:val="16"/>
                <w:lang w:val="tr-TR"/>
              </w:rPr>
              <w:t>ı</w:t>
            </w:r>
            <w:r w:rsidRPr="000B660A">
              <w:rPr>
                <w:rFonts w:ascii="Arial" w:hAnsi="Arial" w:cs="Arial"/>
                <w:b w:val="0"/>
                <w:sz w:val="16"/>
                <w:szCs w:val="16"/>
                <w:lang w:val="tr-TR"/>
              </w:rPr>
              <w:t xml:space="preserve"> (denetim tarihleri, denetim ekibi ve yukar</w:t>
            </w:r>
            <w:r w:rsidRPr="000B660A">
              <w:rPr>
                <w:rFonts w:ascii="Arial" w:hAnsi="Arial" w:cs="Arial" w:hint="eastAsia"/>
                <w:b w:val="0"/>
                <w:sz w:val="16"/>
                <w:szCs w:val="16"/>
                <w:lang w:val="tr-TR"/>
              </w:rPr>
              <w:t>ı</w:t>
            </w:r>
            <w:r w:rsidRPr="000B660A">
              <w:rPr>
                <w:rFonts w:ascii="Arial" w:hAnsi="Arial" w:cs="Arial"/>
                <w:b w:val="0"/>
                <w:sz w:val="16"/>
                <w:szCs w:val="16"/>
                <w:lang w:val="tr-TR"/>
              </w:rPr>
              <w:t>da belirtilen bilgiler) uygundur.</w:t>
            </w:r>
          </w:p>
        </w:tc>
      </w:tr>
      <w:tr w:rsidR="0017780A" w:rsidRPr="000E4C07" w14:paraId="2DA62D2B" w14:textId="77777777" w:rsidTr="00166862">
        <w:trPr>
          <w:trHeight w:val="397"/>
        </w:trPr>
        <w:tc>
          <w:tcPr>
            <w:tcW w:w="3356" w:type="dxa"/>
            <w:shd w:val="clear" w:color="auto" w:fill="F2F2F2"/>
            <w:vAlign w:val="center"/>
          </w:tcPr>
          <w:p w14:paraId="3281E51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 xml:space="preserve">Müşteri </w:t>
            </w:r>
            <w:r w:rsidR="00CE44B7" w:rsidRPr="000E4C07">
              <w:rPr>
                <w:rFonts w:ascii="Arial" w:hAnsi="Arial" w:cs="Arial"/>
                <w:b w:val="0"/>
                <w:sz w:val="20"/>
                <w:szCs w:val="20"/>
                <w:lang w:val="tr-TR"/>
              </w:rPr>
              <w:t>Kuruluş Yetkili Temsilci</w:t>
            </w:r>
            <w:r w:rsidRPr="000E4C07">
              <w:rPr>
                <w:rFonts w:ascii="Arial" w:hAnsi="Arial" w:cs="Arial"/>
                <w:b w:val="0"/>
                <w:sz w:val="20"/>
                <w:szCs w:val="20"/>
                <w:lang w:val="tr-TR"/>
              </w:rPr>
              <w:t>si</w:t>
            </w:r>
          </w:p>
        </w:tc>
        <w:tc>
          <w:tcPr>
            <w:tcW w:w="3356" w:type="dxa"/>
            <w:shd w:val="clear" w:color="auto" w:fill="F2F2F2"/>
            <w:vAlign w:val="center"/>
          </w:tcPr>
          <w:p w14:paraId="3C3FB44C"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Tarih</w:t>
            </w:r>
          </w:p>
        </w:tc>
        <w:tc>
          <w:tcPr>
            <w:tcW w:w="3357" w:type="dxa"/>
            <w:shd w:val="clear" w:color="auto" w:fill="F2F2F2"/>
            <w:vAlign w:val="center"/>
          </w:tcPr>
          <w:p w14:paraId="72F49FD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İmza</w:t>
            </w:r>
          </w:p>
        </w:tc>
      </w:tr>
      <w:tr w:rsidR="0017780A" w:rsidRPr="000E4C07" w14:paraId="7278B3A2" w14:textId="77777777" w:rsidTr="000B660A">
        <w:trPr>
          <w:trHeight w:val="567"/>
        </w:trPr>
        <w:tc>
          <w:tcPr>
            <w:tcW w:w="3356" w:type="dxa"/>
            <w:vAlign w:val="center"/>
          </w:tcPr>
          <w:p w14:paraId="5B1F8789" w14:textId="67494FEF" w:rsidR="0017780A" w:rsidRPr="000E4C07" w:rsidRDefault="00B37791" w:rsidP="000E4C07">
            <w:pPr>
              <w:jc w:val="center"/>
              <w:rPr>
                <w:rFonts w:ascii="Arial" w:hAnsi="Arial" w:cs="Arial"/>
                <w:sz w:val="20"/>
                <w:szCs w:val="20"/>
                <w:lang w:val="tr-TR"/>
              </w:rPr>
            </w:pPr>
            <w:r>
              <w:rPr>
                <w:rFonts w:ascii="Arial" w:hAnsi="Arial" w:cs="Arial"/>
                <w:b w:val="0"/>
                <w:sz w:val="20"/>
                <w:szCs w:val="20"/>
                <w:lang w:val="tr-TR"/>
              </w:rPr>
              <w:t>HABİBE GÜRDAŞ</w:t>
            </w:r>
          </w:p>
        </w:tc>
        <w:tc>
          <w:tcPr>
            <w:tcW w:w="3356" w:type="dxa"/>
            <w:vAlign w:val="center"/>
          </w:tcPr>
          <w:p w14:paraId="639F8675" w14:textId="77777777" w:rsidR="0017780A" w:rsidRPr="000E4C07" w:rsidRDefault="0017780A" w:rsidP="000E4C07">
            <w:pPr>
              <w:jc w:val="center"/>
              <w:rPr>
                <w:rFonts w:ascii="Arial" w:hAnsi="Arial" w:cs="Arial"/>
                <w:sz w:val="20"/>
                <w:szCs w:val="20"/>
                <w:lang w:val="tr-TR"/>
              </w:rPr>
            </w:pPr>
          </w:p>
        </w:tc>
        <w:tc>
          <w:tcPr>
            <w:tcW w:w="3357" w:type="dxa"/>
            <w:vAlign w:val="center"/>
          </w:tcPr>
          <w:p w14:paraId="79F621B9" w14:textId="77777777" w:rsidR="0017780A" w:rsidRPr="000E4C07" w:rsidRDefault="0017780A" w:rsidP="000E4C07">
            <w:pPr>
              <w:jc w:val="center"/>
              <w:rPr>
                <w:rFonts w:ascii="Arial" w:hAnsi="Arial" w:cs="Arial"/>
                <w:sz w:val="20"/>
                <w:szCs w:val="20"/>
                <w:lang w:val="tr-TR"/>
              </w:rPr>
            </w:pPr>
          </w:p>
        </w:tc>
      </w:tr>
    </w:tbl>
    <w:p w14:paraId="1B9050C1" w14:textId="77777777" w:rsidR="00F73107" w:rsidRDefault="00F73107">
      <w:pPr>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7399"/>
        <w:gridCol w:w="961"/>
        <w:gridCol w:w="1145"/>
      </w:tblGrid>
      <w:tr w:rsidR="00F73107" w:rsidRPr="000E4C07" w14:paraId="3B36439D" w14:textId="77777777" w:rsidTr="00C5709B">
        <w:trPr>
          <w:trHeight w:val="397"/>
        </w:trPr>
        <w:tc>
          <w:tcPr>
            <w:tcW w:w="7963" w:type="dxa"/>
            <w:gridSpan w:val="2"/>
            <w:shd w:val="clear" w:color="auto" w:fill="F2F2F2"/>
            <w:vAlign w:val="center"/>
          </w:tcPr>
          <w:p w14:paraId="0A76BC2E" w14:textId="77777777" w:rsidR="00F73107" w:rsidRPr="00EC59DA" w:rsidRDefault="006A4501" w:rsidP="004F40ED">
            <w:pPr>
              <w:rPr>
                <w:rFonts w:ascii="Arial" w:hAnsi="Arial" w:cs="Arial"/>
                <w:b w:val="0"/>
                <w:sz w:val="20"/>
                <w:szCs w:val="20"/>
                <w:lang w:val="tr-TR"/>
              </w:rPr>
            </w:pPr>
            <w:r w:rsidRPr="00EC59DA">
              <w:rPr>
                <w:rFonts w:ascii="Arial" w:hAnsi="Arial" w:cs="Arial"/>
                <w:b w:val="0"/>
                <w:sz w:val="20"/>
                <w:szCs w:val="20"/>
                <w:lang w:val="tr-TR"/>
              </w:rPr>
              <w:t>Saha Adresleri</w:t>
            </w:r>
          </w:p>
        </w:tc>
        <w:tc>
          <w:tcPr>
            <w:tcW w:w="961" w:type="dxa"/>
            <w:shd w:val="clear" w:color="auto" w:fill="F2F2F2"/>
            <w:vAlign w:val="center"/>
          </w:tcPr>
          <w:p w14:paraId="081DEFCE" w14:textId="77777777" w:rsidR="00F73107" w:rsidRPr="00EC59DA" w:rsidRDefault="00EC59DA" w:rsidP="004F40ED">
            <w:pPr>
              <w:rPr>
                <w:rFonts w:ascii="Arial" w:hAnsi="Arial" w:cs="Arial"/>
                <w:b w:val="0"/>
                <w:sz w:val="20"/>
                <w:szCs w:val="20"/>
                <w:lang w:val="tr-TR"/>
              </w:rPr>
            </w:pPr>
            <w:r>
              <w:rPr>
                <w:rFonts w:ascii="Arial" w:hAnsi="Arial" w:cs="Arial"/>
                <w:b w:val="0"/>
                <w:sz w:val="20"/>
                <w:szCs w:val="20"/>
                <w:lang w:val="tr-TR"/>
              </w:rPr>
              <w:t xml:space="preserve">Denetim </w:t>
            </w:r>
            <w:r w:rsidR="00F73107" w:rsidRPr="00EC59DA">
              <w:rPr>
                <w:rFonts w:ascii="Arial" w:hAnsi="Arial" w:cs="Arial"/>
                <w:b w:val="0"/>
                <w:sz w:val="20"/>
                <w:szCs w:val="20"/>
                <w:lang w:val="tr-TR"/>
              </w:rPr>
              <w:t>Zaman</w:t>
            </w:r>
            <w:r>
              <w:rPr>
                <w:rFonts w:ascii="Arial" w:hAnsi="Arial" w:cs="Arial"/>
                <w:b w:val="0"/>
                <w:sz w:val="20"/>
                <w:szCs w:val="20"/>
                <w:lang w:val="tr-TR"/>
              </w:rPr>
              <w:t>ı</w:t>
            </w:r>
          </w:p>
        </w:tc>
        <w:tc>
          <w:tcPr>
            <w:tcW w:w="1145" w:type="dxa"/>
            <w:shd w:val="clear" w:color="auto" w:fill="F2F2F2"/>
            <w:vAlign w:val="center"/>
          </w:tcPr>
          <w:p w14:paraId="7F85630F" w14:textId="77777777" w:rsidR="00F73107" w:rsidRPr="00EC59DA" w:rsidRDefault="00F73107" w:rsidP="004F40ED">
            <w:pPr>
              <w:rPr>
                <w:rFonts w:ascii="Arial" w:hAnsi="Arial" w:cs="Arial"/>
                <w:b w:val="0"/>
                <w:sz w:val="20"/>
                <w:szCs w:val="20"/>
                <w:lang w:val="tr-TR"/>
              </w:rPr>
            </w:pPr>
            <w:r w:rsidRPr="00EC59DA">
              <w:rPr>
                <w:rFonts w:ascii="Arial" w:hAnsi="Arial" w:cs="Arial"/>
                <w:b w:val="0"/>
                <w:sz w:val="20"/>
                <w:szCs w:val="20"/>
                <w:lang w:val="tr-TR"/>
              </w:rPr>
              <w:t>Tarih</w:t>
            </w:r>
            <w:r w:rsidR="00EC59DA">
              <w:rPr>
                <w:rFonts w:ascii="Arial" w:hAnsi="Arial" w:cs="Arial"/>
                <w:b w:val="0"/>
                <w:sz w:val="20"/>
                <w:szCs w:val="20"/>
                <w:lang w:val="tr-TR"/>
              </w:rPr>
              <w:t>/</w:t>
            </w:r>
            <w:r w:rsidRPr="00EC59DA">
              <w:rPr>
                <w:rFonts w:ascii="Arial" w:hAnsi="Arial" w:cs="Arial"/>
                <w:b w:val="0"/>
                <w:sz w:val="20"/>
                <w:szCs w:val="20"/>
                <w:lang w:val="tr-TR"/>
              </w:rPr>
              <w:t>ler</w:t>
            </w:r>
          </w:p>
        </w:tc>
      </w:tr>
      <w:tr w:rsidR="00C5709B" w:rsidRPr="000E4C07" w14:paraId="784C686C" w14:textId="77777777" w:rsidTr="00C5709B">
        <w:trPr>
          <w:trHeight w:val="397"/>
        </w:trPr>
        <w:tc>
          <w:tcPr>
            <w:tcW w:w="564" w:type="dxa"/>
            <w:shd w:val="clear" w:color="auto" w:fill="FFFFFF"/>
            <w:vAlign w:val="center"/>
          </w:tcPr>
          <w:p w14:paraId="2BCCBFF8"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68ED5014" w14:textId="470E181B"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7325F7F0" w14:textId="77777777" w:rsidR="00C5709B" w:rsidRPr="000E4C07" w:rsidRDefault="00C5709B" w:rsidP="00C5709B">
            <w:pPr>
              <w:rPr>
                <w:rFonts w:ascii="Arial" w:hAnsi="Arial" w:cs="Arial"/>
                <w:b w:val="0"/>
                <w:sz w:val="20"/>
                <w:szCs w:val="20"/>
                <w:lang w:val="tr-TR"/>
              </w:rPr>
            </w:pPr>
          </w:p>
        </w:tc>
        <w:tc>
          <w:tcPr>
            <w:tcW w:w="1145" w:type="dxa"/>
            <w:vAlign w:val="center"/>
          </w:tcPr>
          <w:p w14:paraId="12A5A8E1" w14:textId="77777777" w:rsidR="00C5709B" w:rsidRPr="000E4C07" w:rsidRDefault="00C5709B" w:rsidP="00C5709B">
            <w:pPr>
              <w:rPr>
                <w:rFonts w:ascii="Arial" w:hAnsi="Arial" w:cs="Arial"/>
                <w:b w:val="0"/>
                <w:sz w:val="20"/>
                <w:szCs w:val="20"/>
                <w:lang w:val="tr-TR"/>
              </w:rPr>
            </w:pPr>
          </w:p>
        </w:tc>
      </w:tr>
      <w:tr w:rsidR="00C5709B" w:rsidRPr="000E4C07" w14:paraId="743400CC" w14:textId="77777777" w:rsidTr="00C5709B">
        <w:trPr>
          <w:trHeight w:val="397"/>
        </w:trPr>
        <w:tc>
          <w:tcPr>
            <w:tcW w:w="564" w:type="dxa"/>
            <w:shd w:val="clear" w:color="auto" w:fill="FFFFFF"/>
            <w:vAlign w:val="center"/>
          </w:tcPr>
          <w:p w14:paraId="264EE947" w14:textId="77777777" w:rsidR="00C5709B" w:rsidRPr="000E4C07" w:rsidRDefault="00C5709B" w:rsidP="00C5709B">
            <w:pPr>
              <w:numPr>
                <w:ilvl w:val="0"/>
                <w:numId w:val="24"/>
              </w:numPr>
              <w:ind w:left="360"/>
              <w:rPr>
                <w:rFonts w:ascii="Arial" w:hAnsi="Arial" w:cs="Arial"/>
                <w:b w:val="0"/>
                <w:sz w:val="20"/>
                <w:szCs w:val="20"/>
                <w:lang w:val="tr-TR"/>
              </w:rPr>
            </w:pPr>
          </w:p>
        </w:tc>
        <w:tc>
          <w:tcPr>
            <w:tcW w:w="7399" w:type="dxa"/>
            <w:vAlign w:val="center"/>
          </w:tcPr>
          <w:p w14:paraId="3C580DF4" w14:textId="0C65F71A" w:rsidR="00C5709B" w:rsidRPr="000E4C07" w:rsidRDefault="00C5709B" w:rsidP="00C5709B">
            <w:pPr>
              <w:rPr>
                <w:rFonts w:ascii="Arial" w:hAnsi="Arial" w:cs="Arial"/>
                <w:b w:val="0"/>
                <w:sz w:val="20"/>
                <w:szCs w:val="20"/>
                <w:lang w:val="tr-TR"/>
              </w:rPr>
            </w:pPr>
            <w:proofErr w:type="gramStart"/>
            <w:r>
              <w:rPr>
                <w:rFonts w:ascii="Arial" w:hAnsi="Arial" w:cs="Arial"/>
                <w:b w:val="0"/>
                <w:sz w:val="20"/>
                <w:szCs w:val="20"/>
                <w:lang w:val="tr-TR"/>
              </w:rPr>
              <w:t/>
            </w:r>
            <w:proofErr w:type="gramEnd"/>
          </w:p>
        </w:tc>
        <w:tc>
          <w:tcPr>
            <w:tcW w:w="961" w:type="dxa"/>
            <w:vAlign w:val="center"/>
          </w:tcPr>
          <w:p w14:paraId="191C1638" w14:textId="77777777" w:rsidR="00C5709B" w:rsidRPr="000E4C07" w:rsidRDefault="00C5709B" w:rsidP="00C5709B">
            <w:pPr>
              <w:rPr>
                <w:rFonts w:ascii="Arial" w:hAnsi="Arial" w:cs="Arial"/>
                <w:b w:val="0"/>
                <w:sz w:val="20"/>
                <w:szCs w:val="20"/>
                <w:lang w:val="tr-TR"/>
              </w:rPr>
            </w:pPr>
          </w:p>
        </w:tc>
        <w:tc>
          <w:tcPr>
            <w:tcW w:w="1145" w:type="dxa"/>
            <w:vAlign w:val="center"/>
          </w:tcPr>
          <w:p w14:paraId="658D2E3F" w14:textId="77777777" w:rsidR="00C5709B" w:rsidRPr="000E4C07" w:rsidRDefault="00C5709B" w:rsidP="00C5709B">
            <w:pPr>
              <w:rPr>
                <w:rFonts w:ascii="Arial" w:hAnsi="Arial" w:cs="Arial"/>
                <w:b w:val="0"/>
                <w:sz w:val="20"/>
                <w:szCs w:val="20"/>
                <w:lang w:val="tr-TR"/>
              </w:rPr>
            </w:pPr>
          </w:p>
        </w:tc>
      </w:tr>
      <w:tr w:rsidR="00C5709B" w:rsidRPr="000E4C07" w14:paraId="2627CC50" w14:textId="77777777" w:rsidTr="00C5709B">
        <w:trPr>
          <w:trHeight w:val="397"/>
        </w:trPr>
        <w:tc>
          <w:tcPr>
            <w:tcW w:w="564" w:type="dxa"/>
            <w:shd w:val="clear" w:color="auto" w:fill="FFFFFF"/>
            <w:vAlign w:val="center"/>
          </w:tcPr>
          <w:p w14:paraId="0A0F911E"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123EDAE2" w14:textId="31D87CEC" w:rsidR="00C5709B" w:rsidRPr="000E4C07" w:rsidRDefault="00C5709B" w:rsidP="00C5709B">
            <w:pPr>
              <w:rPr>
                <w:rFonts w:ascii="Arial" w:hAnsi="Arial" w:cs="Arial"/>
                <w:b w:val="0"/>
                <w:sz w:val="20"/>
                <w:szCs w:val="20"/>
                <w:lang w:val="tr-TR"/>
              </w:rPr>
            </w:pPr>
            <w:proofErr w:type="gramStart"/>
            <w:r>
              <w:rPr>
                <w:rFonts w:ascii="Arial" w:hAnsi="Arial" w:cs="Arial"/>
                <w:b w:val="0"/>
                <w:sz w:val="20"/>
                <w:szCs w:val="20"/>
                <w:lang w:val="tr-TR"/>
              </w:rPr>
              <w:t/>
            </w:r>
            <w:proofErr w:type="gramEnd"/>
          </w:p>
        </w:tc>
        <w:tc>
          <w:tcPr>
            <w:tcW w:w="961" w:type="dxa"/>
            <w:vAlign w:val="center"/>
          </w:tcPr>
          <w:p w14:paraId="105FBF4F" w14:textId="77777777" w:rsidR="00C5709B" w:rsidRPr="000E4C07" w:rsidRDefault="00C5709B" w:rsidP="00C5709B">
            <w:pPr>
              <w:rPr>
                <w:rFonts w:ascii="Arial" w:hAnsi="Arial" w:cs="Arial"/>
                <w:b w:val="0"/>
                <w:sz w:val="20"/>
                <w:szCs w:val="20"/>
                <w:lang w:val="tr-TR"/>
              </w:rPr>
            </w:pPr>
          </w:p>
        </w:tc>
        <w:tc>
          <w:tcPr>
            <w:tcW w:w="1145" w:type="dxa"/>
            <w:vAlign w:val="center"/>
          </w:tcPr>
          <w:p w14:paraId="443AFDCF" w14:textId="77777777" w:rsidR="00C5709B" w:rsidRPr="000E4C07" w:rsidRDefault="00C5709B" w:rsidP="00C5709B">
            <w:pPr>
              <w:rPr>
                <w:rFonts w:ascii="Arial" w:hAnsi="Arial" w:cs="Arial"/>
                <w:b w:val="0"/>
                <w:sz w:val="20"/>
                <w:szCs w:val="20"/>
                <w:lang w:val="tr-TR"/>
              </w:rPr>
            </w:pPr>
          </w:p>
        </w:tc>
      </w:tr>
    </w:tbl>
    <w:p w14:paraId="5FD5D1EE" w14:textId="77777777" w:rsidR="00443D97" w:rsidRDefault="00443D97" w:rsidP="000E4C07">
      <w:pPr>
        <w:ind w:right="103"/>
        <w:jc w:val="both"/>
        <w:rPr>
          <w:rFonts w:ascii="Arial" w:hAnsi="Arial" w:cs="Arial"/>
          <w:b w:val="0"/>
          <w:sz w:val="20"/>
          <w:szCs w:val="20"/>
          <w:lang w:val="tr-TR"/>
        </w:rPr>
      </w:pPr>
    </w:p>
    <w:p w14:paraId="28E3927F" w14:textId="77777777" w:rsidR="00600236" w:rsidRDefault="00600236"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838"/>
        <w:gridCol w:w="1530"/>
        <w:gridCol w:w="1466"/>
        <w:gridCol w:w="2978"/>
      </w:tblGrid>
      <w:tr w:rsidR="00600236" w:rsidRPr="000E4C07" w14:paraId="06A863EF" w14:textId="77777777" w:rsidTr="007F6CCC">
        <w:trPr>
          <w:trHeight w:val="504"/>
        </w:trPr>
        <w:tc>
          <w:tcPr>
            <w:tcW w:w="1239" w:type="dxa"/>
            <w:shd w:val="clear" w:color="auto" w:fill="F2F2F2"/>
            <w:vAlign w:val="center"/>
          </w:tcPr>
          <w:p w14:paraId="3D77CF5B"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85A98E5" w14:textId="77777777" w:rsidR="00600236" w:rsidRPr="000E4C07" w:rsidRDefault="00600236" w:rsidP="007F6CCC">
            <w:pPr>
              <w:ind w:right="103"/>
              <w:rPr>
                <w:rFonts w:ascii="Arial" w:hAnsi="Arial" w:cs="Arial"/>
                <w:b w:val="0"/>
                <w:sz w:val="20"/>
                <w:szCs w:val="20"/>
                <w:lang w:val="tr-TR"/>
              </w:rPr>
            </w:pPr>
          </w:p>
        </w:tc>
      </w:tr>
      <w:tr w:rsidR="00600236" w:rsidRPr="000E4C07" w14:paraId="3ADC35E2" w14:textId="77777777" w:rsidTr="007F6CCC">
        <w:trPr>
          <w:trHeight w:val="504"/>
        </w:trPr>
        <w:tc>
          <w:tcPr>
            <w:tcW w:w="1239" w:type="dxa"/>
            <w:shd w:val="clear" w:color="auto" w:fill="F2F2F2"/>
            <w:vAlign w:val="center"/>
          </w:tcPr>
          <w:p w14:paraId="050E7A0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176C2CD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2C012D31"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442F78A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6C34A64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6D3E28FD" w14:textId="77777777" w:rsidTr="007F6CCC">
        <w:trPr>
          <w:trHeight w:val="504"/>
        </w:trPr>
        <w:tc>
          <w:tcPr>
            <w:tcW w:w="1239" w:type="dxa"/>
            <w:shd w:val="clear" w:color="auto" w:fill="auto"/>
            <w:vAlign w:val="center"/>
          </w:tcPr>
          <w:p w14:paraId="2D0BE037"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BA571E7"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550F6F2D"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4C28FD65"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5B8DE2AF"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4B625DB" w14:textId="77777777" w:rsidTr="007F6CCC">
        <w:trPr>
          <w:trHeight w:val="504"/>
        </w:trPr>
        <w:tc>
          <w:tcPr>
            <w:tcW w:w="1239" w:type="dxa"/>
            <w:shd w:val="clear" w:color="auto" w:fill="auto"/>
            <w:vAlign w:val="center"/>
          </w:tcPr>
          <w:p w14:paraId="04B774D0"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0D090FA1"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2FA95294"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DD1CF5C"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50CBCD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0DA711E" w14:textId="77777777" w:rsidTr="007F6CCC">
        <w:trPr>
          <w:trHeight w:val="504"/>
        </w:trPr>
        <w:tc>
          <w:tcPr>
            <w:tcW w:w="1239" w:type="dxa"/>
            <w:shd w:val="clear" w:color="auto" w:fill="auto"/>
            <w:vAlign w:val="center"/>
          </w:tcPr>
          <w:p w14:paraId="2AD7058C"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5FC8E2C"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4E6FE4F"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7CB6EBBF"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07EF06E"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8442D5F" w14:textId="77777777" w:rsidTr="007F6CCC">
        <w:trPr>
          <w:trHeight w:val="504"/>
        </w:trPr>
        <w:tc>
          <w:tcPr>
            <w:tcW w:w="1239" w:type="dxa"/>
            <w:shd w:val="clear" w:color="auto" w:fill="auto"/>
            <w:vAlign w:val="center"/>
          </w:tcPr>
          <w:p w14:paraId="07327ED8"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738CA29"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8B04862"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DD5A800"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89ADE04"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0DF848B5" w14:textId="77777777" w:rsidTr="007F6CCC">
        <w:trPr>
          <w:trHeight w:val="504"/>
        </w:trPr>
        <w:tc>
          <w:tcPr>
            <w:tcW w:w="1239" w:type="dxa"/>
            <w:shd w:val="clear" w:color="auto" w:fill="auto"/>
            <w:vAlign w:val="center"/>
          </w:tcPr>
          <w:p w14:paraId="6A8D8142"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1A4A29B"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3FF0826"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59E86C99"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49B1EC5"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580F5632" w14:textId="77777777" w:rsidTr="007F6CCC">
        <w:trPr>
          <w:trHeight w:val="504"/>
        </w:trPr>
        <w:tc>
          <w:tcPr>
            <w:tcW w:w="1239" w:type="dxa"/>
            <w:shd w:val="clear" w:color="auto" w:fill="auto"/>
            <w:vAlign w:val="center"/>
          </w:tcPr>
          <w:p w14:paraId="0909F2C4"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DB306B8"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8159F8E"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096D4D7"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2570162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F16AF07" w14:textId="77777777" w:rsidTr="007F6CCC">
        <w:trPr>
          <w:trHeight w:val="504"/>
        </w:trPr>
        <w:tc>
          <w:tcPr>
            <w:tcW w:w="1239" w:type="dxa"/>
            <w:shd w:val="clear" w:color="auto" w:fill="auto"/>
            <w:vAlign w:val="center"/>
          </w:tcPr>
          <w:p w14:paraId="5F6AAF8D"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ADDA9F0"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44CD1D60"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BECC6C4"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5920D58"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7BB0C1E" w14:textId="77777777" w:rsidTr="00600236">
        <w:trPr>
          <w:trHeight w:val="504"/>
        </w:trPr>
        <w:tc>
          <w:tcPr>
            <w:tcW w:w="1239" w:type="dxa"/>
            <w:shd w:val="clear" w:color="auto" w:fill="F2F2F2"/>
            <w:vAlign w:val="center"/>
          </w:tcPr>
          <w:p w14:paraId="44457303"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75A2144" w14:textId="77777777" w:rsidR="00600236" w:rsidRPr="000E4C07" w:rsidRDefault="00600236" w:rsidP="007F6CCC">
            <w:pPr>
              <w:ind w:right="103"/>
              <w:rPr>
                <w:rFonts w:ascii="Arial" w:hAnsi="Arial" w:cs="Arial"/>
                <w:b w:val="0"/>
                <w:sz w:val="20"/>
                <w:szCs w:val="20"/>
                <w:lang w:val="tr-TR"/>
              </w:rPr>
            </w:pPr>
          </w:p>
        </w:tc>
      </w:tr>
      <w:tr w:rsidR="00600236" w:rsidRPr="00600236" w14:paraId="7CFEDE63" w14:textId="77777777" w:rsidTr="007F6CCC">
        <w:trPr>
          <w:trHeight w:val="504"/>
        </w:trPr>
        <w:tc>
          <w:tcPr>
            <w:tcW w:w="1239" w:type="dxa"/>
            <w:shd w:val="clear" w:color="auto" w:fill="F2F2F2"/>
            <w:vAlign w:val="center"/>
          </w:tcPr>
          <w:p w14:paraId="7DCC8947"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2ABB5358"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6F7915D5"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1347756E"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3770C9EA"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0F86301E" w14:textId="77777777" w:rsidTr="007F6CCC">
        <w:trPr>
          <w:trHeight w:val="504"/>
        </w:trPr>
        <w:tc>
          <w:tcPr>
            <w:tcW w:w="1239" w:type="dxa"/>
            <w:shd w:val="clear" w:color="auto" w:fill="auto"/>
            <w:vAlign w:val="center"/>
          </w:tcPr>
          <w:p w14:paraId="58A667A3"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02E2B2CF"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4DF25377"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478D2C6"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A3ADEE8" w14:textId="77777777" w:rsidR="00600236" w:rsidRPr="000E4C07" w:rsidRDefault="00600236" w:rsidP="007F6CCC">
            <w:pPr>
              <w:ind w:right="103"/>
              <w:jc w:val="center"/>
              <w:rPr>
                <w:rFonts w:ascii="Arial" w:hAnsi="Arial" w:cs="Arial"/>
                <w:b w:val="0"/>
                <w:sz w:val="20"/>
                <w:szCs w:val="20"/>
                <w:lang w:val="tr-TR"/>
              </w:rPr>
            </w:pPr>
          </w:p>
        </w:tc>
      </w:tr>
      <w:tr w:rsidR="00600236" w:rsidRPr="000E4C07" w14:paraId="00BF7609" w14:textId="77777777" w:rsidTr="007F6CCC">
        <w:trPr>
          <w:trHeight w:val="504"/>
        </w:trPr>
        <w:tc>
          <w:tcPr>
            <w:tcW w:w="1239" w:type="dxa"/>
            <w:shd w:val="clear" w:color="auto" w:fill="auto"/>
            <w:vAlign w:val="center"/>
          </w:tcPr>
          <w:p w14:paraId="29F0AD77"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113B7B69"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31FA2211"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3F9C57C"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01A01B0" w14:textId="77777777" w:rsidR="00600236" w:rsidRPr="000E4C07" w:rsidRDefault="00600236" w:rsidP="007F6CCC">
            <w:pPr>
              <w:ind w:right="103"/>
              <w:jc w:val="center"/>
              <w:rPr>
                <w:rFonts w:ascii="Arial" w:hAnsi="Arial" w:cs="Arial"/>
                <w:b w:val="0"/>
                <w:sz w:val="20"/>
                <w:szCs w:val="20"/>
                <w:lang w:val="tr-TR"/>
              </w:rPr>
            </w:pPr>
          </w:p>
        </w:tc>
      </w:tr>
    </w:tbl>
    <w:p w14:paraId="4C1FFA7B" w14:textId="77777777" w:rsidR="00443D97" w:rsidRPr="000E4C07" w:rsidRDefault="00443D97" w:rsidP="000E4C07">
      <w:pPr>
        <w:ind w:right="103"/>
        <w:jc w:val="both"/>
        <w:rPr>
          <w:rFonts w:ascii="Arial" w:hAnsi="Arial" w:cs="Arial"/>
          <w:b w:val="0"/>
          <w:sz w:val="20"/>
          <w:szCs w:val="20"/>
          <w:lang w:val="tr-TR"/>
        </w:rPr>
      </w:pPr>
    </w:p>
    <w:p w14:paraId="01D92647" w14:textId="77777777" w:rsidR="00443D97" w:rsidRPr="000E4C07" w:rsidRDefault="00443D97" w:rsidP="000E4C07">
      <w:pPr>
        <w:ind w:right="103"/>
        <w:jc w:val="both"/>
        <w:rPr>
          <w:rFonts w:ascii="Arial" w:hAnsi="Arial" w:cs="Arial"/>
          <w:b w:val="0"/>
          <w:sz w:val="20"/>
          <w:szCs w:val="20"/>
          <w:lang w:val="tr-TR"/>
        </w:rPr>
      </w:pPr>
    </w:p>
    <w:sectPr w:rsidR="00443D97" w:rsidRPr="000E4C07" w:rsidSect="00CD56FE">
      <w:headerReference w:type="even" r:id="rId8"/>
      <w:headerReference w:type="default" r:id="rId9"/>
      <w:footerReference w:type="default" r:id="rId10"/>
      <w:pgSz w:w="11906" w:h="16838"/>
      <w:pgMar w:top="1921" w:right="746" w:bottom="1560"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D312C" w14:textId="77777777" w:rsidR="00F34FE8" w:rsidRDefault="00F34FE8">
      <w:r>
        <w:separator/>
      </w:r>
    </w:p>
  </w:endnote>
  <w:endnote w:type="continuationSeparator" w:id="0">
    <w:p w14:paraId="1BDE1243" w14:textId="77777777" w:rsidR="00F34FE8" w:rsidRDefault="00F3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756A357" w14:textId="77777777" w:rsidTr="00CE44B7">
      <w:trPr>
        <w:cantSplit/>
        <w:trHeight w:val="207"/>
      </w:trPr>
      <w:tc>
        <w:tcPr>
          <w:tcW w:w="2015" w:type="dxa"/>
          <w:shd w:val="clear" w:color="auto" w:fill="E6E6E6"/>
          <w:vAlign w:val="center"/>
        </w:tcPr>
        <w:p w14:paraId="4E930458"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791A80F4"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08D1FA71"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A8186C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561D9129"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3E6A7C4E" w14:textId="77777777" w:rsidTr="00CE44B7">
      <w:trPr>
        <w:cantSplit/>
        <w:trHeight w:val="322"/>
      </w:trPr>
      <w:tc>
        <w:tcPr>
          <w:tcW w:w="2015" w:type="dxa"/>
          <w:shd w:val="clear" w:color="auto" w:fill="auto"/>
          <w:vAlign w:val="center"/>
        </w:tcPr>
        <w:p w14:paraId="61C52B74" w14:textId="77777777" w:rsidR="00BB0B33" w:rsidRPr="00CE44B7" w:rsidRDefault="005D3E4A"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Pr="00CE44B7">
            <w:rPr>
              <w:rFonts w:ascii="Arial" w:hAnsi="Arial" w:cs="Arial"/>
              <w:b w:val="0"/>
              <w:bCs w:val="0"/>
              <w:sz w:val="16"/>
              <w:szCs w:val="20"/>
              <w:lang w:val="tr-TR"/>
            </w:rPr>
            <w:t>7</w:t>
          </w:r>
        </w:p>
      </w:tc>
      <w:tc>
        <w:tcPr>
          <w:tcW w:w="2016" w:type="dxa"/>
          <w:shd w:val="clear" w:color="auto" w:fill="auto"/>
          <w:vAlign w:val="center"/>
        </w:tcPr>
        <w:p w14:paraId="6420DBBA"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5B9A5F90" w14:textId="77777777" w:rsidR="00BB0B33" w:rsidRPr="00CE44B7" w:rsidRDefault="00C443F5" w:rsidP="00C443F5">
          <w:pPr>
            <w:pStyle w:val="Altbilgi"/>
            <w:jc w:val="center"/>
            <w:rPr>
              <w:rFonts w:ascii="Arial" w:hAnsi="Arial" w:cs="Arial"/>
              <w:b w:val="0"/>
              <w:bCs w:val="0"/>
              <w:sz w:val="16"/>
              <w:szCs w:val="20"/>
              <w:lang w:val="tr-TR"/>
            </w:rPr>
          </w:pPr>
          <w:r>
            <w:rPr>
              <w:rFonts w:ascii="Arial" w:hAnsi="Arial" w:cs="Arial"/>
              <w:b w:val="0"/>
              <w:bCs w:val="0"/>
              <w:sz w:val="16"/>
              <w:szCs w:val="20"/>
              <w:lang w:val="tr-TR"/>
            </w:rPr>
            <w:t>10</w:t>
          </w:r>
          <w:r w:rsidR="00A86A4A" w:rsidRPr="00CE44B7">
            <w:rPr>
              <w:rFonts w:ascii="Arial" w:hAnsi="Arial" w:cs="Arial"/>
              <w:b w:val="0"/>
              <w:bCs w:val="0"/>
              <w:sz w:val="16"/>
              <w:szCs w:val="20"/>
              <w:lang w:val="tr-TR"/>
            </w:rPr>
            <w:t>.</w:t>
          </w:r>
          <w:r w:rsidR="00EC59DA">
            <w:rPr>
              <w:rFonts w:ascii="Arial" w:hAnsi="Arial" w:cs="Arial"/>
              <w:b w:val="0"/>
              <w:bCs w:val="0"/>
              <w:sz w:val="16"/>
              <w:szCs w:val="20"/>
              <w:lang w:val="tr-TR"/>
            </w:rPr>
            <w:t>0</w:t>
          </w:r>
          <w:r>
            <w:rPr>
              <w:rFonts w:ascii="Arial" w:hAnsi="Arial" w:cs="Arial"/>
              <w:b w:val="0"/>
              <w:bCs w:val="0"/>
              <w:sz w:val="16"/>
              <w:szCs w:val="20"/>
              <w:lang w:val="tr-TR"/>
            </w:rPr>
            <w:t>5</w:t>
          </w:r>
          <w:r w:rsidR="00A86A4A" w:rsidRPr="00CE44B7">
            <w:rPr>
              <w:rFonts w:ascii="Arial" w:hAnsi="Arial" w:cs="Arial"/>
              <w:b w:val="0"/>
              <w:bCs w:val="0"/>
              <w:sz w:val="16"/>
              <w:szCs w:val="20"/>
              <w:lang w:val="tr-TR"/>
            </w:rPr>
            <w:t>.20</w:t>
          </w:r>
          <w:r w:rsidR="00CE44B7">
            <w:rPr>
              <w:rFonts w:ascii="Arial" w:hAnsi="Arial" w:cs="Arial"/>
              <w:b w:val="0"/>
              <w:bCs w:val="0"/>
              <w:sz w:val="16"/>
              <w:szCs w:val="20"/>
              <w:lang w:val="tr-TR"/>
            </w:rPr>
            <w:t>2</w:t>
          </w:r>
          <w:r w:rsidR="00EC59DA">
            <w:rPr>
              <w:rFonts w:ascii="Arial" w:hAnsi="Arial" w:cs="Arial"/>
              <w:b w:val="0"/>
              <w:bCs w:val="0"/>
              <w:sz w:val="16"/>
              <w:szCs w:val="20"/>
              <w:lang w:val="tr-TR"/>
            </w:rPr>
            <w:t>1</w:t>
          </w:r>
        </w:p>
      </w:tc>
      <w:tc>
        <w:tcPr>
          <w:tcW w:w="2016" w:type="dxa"/>
          <w:shd w:val="clear" w:color="auto" w:fill="auto"/>
          <w:vAlign w:val="center"/>
        </w:tcPr>
        <w:p w14:paraId="4C50EDDB" w14:textId="77777777" w:rsidR="00BB0B33" w:rsidRPr="00CE44B7" w:rsidRDefault="009D12D5" w:rsidP="00EC59D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EC59DA">
            <w:rPr>
              <w:rFonts w:ascii="Arial" w:hAnsi="Arial" w:cs="Arial"/>
              <w:b w:val="0"/>
              <w:bCs w:val="0"/>
              <w:sz w:val="16"/>
              <w:szCs w:val="20"/>
              <w:lang w:val="tr-TR"/>
            </w:rPr>
            <w:t>8</w:t>
          </w:r>
        </w:p>
      </w:tc>
      <w:tc>
        <w:tcPr>
          <w:tcW w:w="2016" w:type="dxa"/>
          <w:shd w:val="clear" w:color="auto" w:fill="auto"/>
          <w:vAlign w:val="center"/>
        </w:tcPr>
        <w:p w14:paraId="57C1BC87"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p>
      </w:tc>
    </w:tr>
  </w:tbl>
  <w:p w14:paraId="162FA071" w14:textId="77777777" w:rsidR="00275C20" w:rsidRDefault="00275C20">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36148" w14:textId="77777777" w:rsidR="00F34FE8" w:rsidRDefault="00F34FE8">
      <w:r>
        <w:separator/>
      </w:r>
    </w:p>
  </w:footnote>
  <w:footnote w:type="continuationSeparator" w:id="0">
    <w:p w14:paraId="07FB02C0" w14:textId="77777777" w:rsidR="00F34FE8" w:rsidRDefault="00F3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961B7"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19694DB"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4F099B23" w14:textId="77777777" w:rsidTr="00412C0B">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147FFCAD" w14:textId="77777777" w:rsidR="00990FF0" w:rsidRPr="0017780A" w:rsidRDefault="0017780A" w:rsidP="0017780A">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M PLANI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D0D3727" w14:textId="79E8F320" w:rsidR="00990FF0" w:rsidRPr="0017780A" w:rsidRDefault="0045666A">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1802D6DA" wp14:editId="662022EE">
                <wp:extent cx="1211580" cy="8305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830580"/>
                        </a:xfrm>
                        <a:prstGeom prst="rect">
                          <a:avLst/>
                        </a:prstGeom>
                        <a:noFill/>
                        <a:ln>
                          <a:noFill/>
                        </a:ln>
                      </pic:spPr>
                    </pic:pic>
                  </a:graphicData>
                </a:graphic>
              </wp:inline>
            </w:drawing>
          </w:r>
        </w:p>
      </w:tc>
    </w:tr>
  </w:tbl>
  <w:p w14:paraId="3E91663E" w14:textId="77777777" w:rsidR="00990FF0" w:rsidRPr="0017780A" w:rsidRDefault="00990FF0">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9"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4"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F980BDB"/>
    <w:multiLevelType w:val="hybridMultilevel"/>
    <w:tmpl w:val="B07871EA"/>
    <w:lvl w:ilvl="0" w:tplc="80363558">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362562601">
    <w:abstractNumId w:val="12"/>
  </w:num>
  <w:num w:numId="2" w16cid:durableId="7371715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2029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33387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8277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9685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1767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227744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1956989">
    <w:abstractNumId w:val="7"/>
  </w:num>
  <w:num w:numId="10" w16cid:durableId="1249315316">
    <w:abstractNumId w:val="17"/>
  </w:num>
  <w:num w:numId="11" w16cid:durableId="1481311232">
    <w:abstractNumId w:val="2"/>
  </w:num>
  <w:num w:numId="12" w16cid:durableId="695733638">
    <w:abstractNumId w:val="0"/>
  </w:num>
  <w:num w:numId="13" w16cid:durableId="379137468">
    <w:abstractNumId w:val="15"/>
  </w:num>
  <w:num w:numId="14" w16cid:durableId="345526317">
    <w:abstractNumId w:val="11"/>
  </w:num>
  <w:num w:numId="15" w16cid:durableId="662714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2747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899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8228254">
    <w:abstractNumId w:val="10"/>
  </w:num>
  <w:num w:numId="19" w16cid:durableId="364254483">
    <w:abstractNumId w:val="8"/>
  </w:num>
  <w:num w:numId="20" w16cid:durableId="650524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4905656">
    <w:abstractNumId w:val="3"/>
  </w:num>
  <w:num w:numId="22" w16cid:durableId="555549630">
    <w:abstractNumId w:val="9"/>
  </w:num>
  <w:num w:numId="23" w16cid:durableId="1120800319">
    <w:abstractNumId w:val="1"/>
  </w:num>
  <w:num w:numId="24" w16cid:durableId="53762086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67BA"/>
    <w:rsid w:val="000307FE"/>
    <w:rsid w:val="00031EC3"/>
    <w:rsid w:val="00041111"/>
    <w:rsid w:val="000545E6"/>
    <w:rsid w:val="00061F51"/>
    <w:rsid w:val="0006477D"/>
    <w:rsid w:val="000705C6"/>
    <w:rsid w:val="000747D9"/>
    <w:rsid w:val="000770C2"/>
    <w:rsid w:val="00084C60"/>
    <w:rsid w:val="00084FF3"/>
    <w:rsid w:val="000B06EA"/>
    <w:rsid w:val="000B660A"/>
    <w:rsid w:val="000C168B"/>
    <w:rsid w:val="000C3707"/>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2DCE"/>
    <w:rsid w:val="001F49A6"/>
    <w:rsid w:val="0020757B"/>
    <w:rsid w:val="00217488"/>
    <w:rsid w:val="0022343C"/>
    <w:rsid w:val="00240AB4"/>
    <w:rsid w:val="0024740B"/>
    <w:rsid w:val="002516E6"/>
    <w:rsid w:val="00251E79"/>
    <w:rsid w:val="002612C5"/>
    <w:rsid w:val="00272F89"/>
    <w:rsid w:val="00275C20"/>
    <w:rsid w:val="00292539"/>
    <w:rsid w:val="00294E4E"/>
    <w:rsid w:val="002C20CF"/>
    <w:rsid w:val="002C28D3"/>
    <w:rsid w:val="002F0397"/>
    <w:rsid w:val="002F3FA4"/>
    <w:rsid w:val="002F4F9B"/>
    <w:rsid w:val="00311FAA"/>
    <w:rsid w:val="003124C6"/>
    <w:rsid w:val="003143B1"/>
    <w:rsid w:val="00333D79"/>
    <w:rsid w:val="00346309"/>
    <w:rsid w:val="00367C90"/>
    <w:rsid w:val="00372C7A"/>
    <w:rsid w:val="0038651F"/>
    <w:rsid w:val="003914E9"/>
    <w:rsid w:val="003B008E"/>
    <w:rsid w:val="003C5CCD"/>
    <w:rsid w:val="003D7CEB"/>
    <w:rsid w:val="003E5117"/>
    <w:rsid w:val="003E5C6D"/>
    <w:rsid w:val="003F6CA7"/>
    <w:rsid w:val="00403E2E"/>
    <w:rsid w:val="00404913"/>
    <w:rsid w:val="0041170A"/>
    <w:rsid w:val="004119AC"/>
    <w:rsid w:val="00412C0B"/>
    <w:rsid w:val="0042319D"/>
    <w:rsid w:val="0042375A"/>
    <w:rsid w:val="004360EF"/>
    <w:rsid w:val="004424F4"/>
    <w:rsid w:val="00443D97"/>
    <w:rsid w:val="0044531A"/>
    <w:rsid w:val="0045666A"/>
    <w:rsid w:val="0045700B"/>
    <w:rsid w:val="004835A7"/>
    <w:rsid w:val="00484DCB"/>
    <w:rsid w:val="00496B4B"/>
    <w:rsid w:val="004A4DFE"/>
    <w:rsid w:val="004B143A"/>
    <w:rsid w:val="004B3DC9"/>
    <w:rsid w:val="004B4179"/>
    <w:rsid w:val="004B4710"/>
    <w:rsid w:val="004B57BA"/>
    <w:rsid w:val="004C51D6"/>
    <w:rsid w:val="004C7425"/>
    <w:rsid w:val="004E0886"/>
    <w:rsid w:val="004F40ED"/>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E7C3B"/>
    <w:rsid w:val="005F0136"/>
    <w:rsid w:val="005F23D9"/>
    <w:rsid w:val="005F5AE2"/>
    <w:rsid w:val="00600236"/>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A4501"/>
    <w:rsid w:val="006B3EDA"/>
    <w:rsid w:val="006B7F86"/>
    <w:rsid w:val="006C3A78"/>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60ABD"/>
    <w:rsid w:val="00763CD4"/>
    <w:rsid w:val="007744BB"/>
    <w:rsid w:val="0077536F"/>
    <w:rsid w:val="00777E29"/>
    <w:rsid w:val="007A2608"/>
    <w:rsid w:val="007A308D"/>
    <w:rsid w:val="007D3B7F"/>
    <w:rsid w:val="007E1EB6"/>
    <w:rsid w:val="007E4BB2"/>
    <w:rsid w:val="007E513E"/>
    <w:rsid w:val="007E523A"/>
    <w:rsid w:val="007F6CCC"/>
    <w:rsid w:val="00801AFC"/>
    <w:rsid w:val="00825E64"/>
    <w:rsid w:val="00826488"/>
    <w:rsid w:val="008303E7"/>
    <w:rsid w:val="00830F48"/>
    <w:rsid w:val="0084253B"/>
    <w:rsid w:val="0084751C"/>
    <w:rsid w:val="00853A9C"/>
    <w:rsid w:val="008630FF"/>
    <w:rsid w:val="00872B07"/>
    <w:rsid w:val="00877A98"/>
    <w:rsid w:val="00881100"/>
    <w:rsid w:val="00897F45"/>
    <w:rsid w:val="008A01CB"/>
    <w:rsid w:val="008F1E0D"/>
    <w:rsid w:val="008F4508"/>
    <w:rsid w:val="00911643"/>
    <w:rsid w:val="00916868"/>
    <w:rsid w:val="00930FDD"/>
    <w:rsid w:val="00937CB5"/>
    <w:rsid w:val="00937EB4"/>
    <w:rsid w:val="00945DC1"/>
    <w:rsid w:val="0095175E"/>
    <w:rsid w:val="00951E71"/>
    <w:rsid w:val="00954B67"/>
    <w:rsid w:val="009566C5"/>
    <w:rsid w:val="00965175"/>
    <w:rsid w:val="00965490"/>
    <w:rsid w:val="00971806"/>
    <w:rsid w:val="009738F0"/>
    <w:rsid w:val="0097772F"/>
    <w:rsid w:val="009867FC"/>
    <w:rsid w:val="00990FF0"/>
    <w:rsid w:val="00994F85"/>
    <w:rsid w:val="00996484"/>
    <w:rsid w:val="009A17AB"/>
    <w:rsid w:val="009A652B"/>
    <w:rsid w:val="009B4C09"/>
    <w:rsid w:val="009D0722"/>
    <w:rsid w:val="009D12D5"/>
    <w:rsid w:val="009D16A6"/>
    <w:rsid w:val="009D7525"/>
    <w:rsid w:val="00A24DB9"/>
    <w:rsid w:val="00A25855"/>
    <w:rsid w:val="00A27F74"/>
    <w:rsid w:val="00A41D51"/>
    <w:rsid w:val="00A44918"/>
    <w:rsid w:val="00A47685"/>
    <w:rsid w:val="00A54905"/>
    <w:rsid w:val="00A672FC"/>
    <w:rsid w:val="00A75155"/>
    <w:rsid w:val="00A76A37"/>
    <w:rsid w:val="00A77B43"/>
    <w:rsid w:val="00A8150D"/>
    <w:rsid w:val="00A859BF"/>
    <w:rsid w:val="00A86A4A"/>
    <w:rsid w:val="00A90C16"/>
    <w:rsid w:val="00A9622E"/>
    <w:rsid w:val="00AA63F2"/>
    <w:rsid w:val="00AC71EE"/>
    <w:rsid w:val="00AD17FA"/>
    <w:rsid w:val="00AD3689"/>
    <w:rsid w:val="00AE333D"/>
    <w:rsid w:val="00AF5BFA"/>
    <w:rsid w:val="00AF679A"/>
    <w:rsid w:val="00AF7FF5"/>
    <w:rsid w:val="00B007D8"/>
    <w:rsid w:val="00B025A6"/>
    <w:rsid w:val="00B07663"/>
    <w:rsid w:val="00B22E94"/>
    <w:rsid w:val="00B37791"/>
    <w:rsid w:val="00B473A7"/>
    <w:rsid w:val="00B478EA"/>
    <w:rsid w:val="00B5129D"/>
    <w:rsid w:val="00B75108"/>
    <w:rsid w:val="00BA5FC3"/>
    <w:rsid w:val="00BB0B33"/>
    <w:rsid w:val="00BC182B"/>
    <w:rsid w:val="00BC5710"/>
    <w:rsid w:val="00BC5AC5"/>
    <w:rsid w:val="00BD114F"/>
    <w:rsid w:val="00C2257E"/>
    <w:rsid w:val="00C249FC"/>
    <w:rsid w:val="00C31932"/>
    <w:rsid w:val="00C3413F"/>
    <w:rsid w:val="00C34E06"/>
    <w:rsid w:val="00C443F5"/>
    <w:rsid w:val="00C46EE8"/>
    <w:rsid w:val="00C4783F"/>
    <w:rsid w:val="00C5617B"/>
    <w:rsid w:val="00C5709B"/>
    <w:rsid w:val="00C65F6A"/>
    <w:rsid w:val="00C724AB"/>
    <w:rsid w:val="00C76511"/>
    <w:rsid w:val="00C900C4"/>
    <w:rsid w:val="00C90E20"/>
    <w:rsid w:val="00C92D6F"/>
    <w:rsid w:val="00CA2603"/>
    <w:rsid w:val="00CA75E8"/>
    <w:rsid w:val="00CB0246"/>
    <w:rsid w:val="00CD56FE"/>
    <w:rsid w:val="00CD6652"/>
    <w:rsid w:val="00CE44B7"/>
    <w:rsid w:val="00D0499D"/>
    <w:rsid w:val="00D04D37"/>
    <w:rsid w:val="00D07C29"/>
    <w:rsid w:val="00D220C4"/>
    <w:rsid w:val="00D24113"/>
    <w:rsid w:val="00D3212D"/>
    <w:rsid w:val="00D33E2B"/>
    <w:rsid w:val="00D72748"/>
    <w:rsid w:val="00D864A8"/>
    <w:rsid w:val="00D94950"/>
    <w:rsid w:val="00DA3D56"/>
    <w:rsid w:val="00DA5A31"/>
    <w:rsid w:val="00DB39AE"/>
    <w:rsid w:val="00DB6B4E"/>
    <w:rsid w:val="00DB7F1E"/>
    <w:rsid w:val="00DD4275"/>
    <w:rsid w:val="00DD42F0"/>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AA"/>
    <w:rsid w:val="00E86561"/>
    <w:rsid w:val="00E95422"/>
    <w:rsid w:val="00E95A6A"/>
    <w:rsid w:val="00EA2F40"/>
    <w:rsid w:val="00EA533F"/>
    <w:rsid w:val="00EB1BBD"/>
    <w:rsid w:val="00EC0DC1"/>
    <w:rsid w:val="00EC24DE"/>
    <w:rsid w:val="00EC59DA"/>
    <w:rsid w:val="00ED0E2B"/>
    <w:rsid w:val="00ED1C81"/>
    <w:rsid w:val="00EE2E6D"/>
    <w:rsid w:val="00EE62DD"/>
    <w:rsid w:val="00EE6614"/>
    <w:rsid w:val="00EE7739"/>
    <w:rsid w:val="00EE7C9F"/>
    <w:rsid w:val="00EF1D82"/>
    <w:rsid w:val="00EF2EB2"/>
    <w:rsid w:val="00EF4EA7"/>
    <w:rsid w:val="00F15E1F"/>
    <w:rsid w:val="00F2799A"/>
    <w:rsid w:val="00F307F7"/>
    <w:rsid w:val="00F31B99"/>
    <w:rsid w:val="00F34FE8"/>
    <w:rsid w:val="00F4105C"/>
    <w:rsid w:val="00F41A37"/>
    <w:rsid w:val="00F43D83"/>
    <w:rsid w:val="00F45F6C"/>
    <w:rsid w:val="00F46361"/>
    <w:rsid w:val="00F557D4"/>
    <w:rsid w:val="00F56168"/>
    <w:rsid w:val="00F5683E"/>
    <w:rsid w:val="00F5792D"/>
    <w:rsid w:val="00F62F68"/>
    <w:rsid w:val="00F72B8B"/>
    <w:rsid w:val="00F73107"/>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5FE"/>
  <w15:chartTrackingRefBased/>
  <w15:docId w15:val="{41B05B05-6FCC-4ABB-84B2-3A81615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3820-D751-4018-98AB-39710127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10</cp:revision>
  <cp:lastPrinted>2008-01-11T14:40:00Z</cp:lastPrinted>
  <dcterms:created xsi:type="dcterms:W3CDTF">2021-05-12T20:29:00Z</dcterms:created>
  <dcterms:modified xsi:type="dcterms:W3CDTF">2024-05-17T10:08:00Z</dcterms:modified>
</cp:coreProperties>
</file>