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DD6B6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53E2FC27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45F03DB5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2C7C24EB" w14:textId="3C5A54D3" w:rsidR="00FC16DB" w:rsidRPr="008977F9" w:rsidRDefault="000C699C" w:rsidP="00FB0F14">
      <w:pPr>
        <w:jc w:val="center"/>
        <w:rPr>
          <w:rFonts w:ascii="Arial" w:hAnsi="Arial" w:cs="Arial"/>
          <w:lang w:val="tr-TR"/>
        </w:rPr>
      </w:pPr>
      <w:r>
        <w:rPr>
          <w:rFonts w:ascii="Arial" w:hAnsi="Arial" w:cs="Arial"/>
          <w:noProof/>
          <w:lang w:val="tr-TR"/>
        </w:rPr>
        <w:drawing>
          <wp:inline distT="0" distB="0" distL="0" distR="0" wp14:anchorId="45174F00" wp14:editId="09BD4059">
            <wp:extent cx="3679825" cy="2534920"/>
            <wp:effectExtent l="0" t="0" r="0" b="0"/>
            <wp:docPr id="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0EE2" w14:textId="77777777"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 xml:space="preserve">Aliment Mühendislik Uluslar Arası Belgelendirme </w:t>
      </w:r>
    </w:p>
    <w:p w14:paraId="0AC4C0D5" w14:textId="77777777" w:rsidR="00FC16DB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>Gözetim ve Eğitim Hiz. Tic. Ltd. Şti.</w:t>
      </w:r>
    </w:p>
    <w:p w14:paraId="39265EDB" w14:textId="77777777"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1011C93C" w14:textId="77777777" w:rsidR="00FB0F14" w:rsidRPr="008977F9" w:rsidRDefault="00887AB9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Adres: Kurttepe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M</w:t>
      </w: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ahallesi 83048 Sokak No: 3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Çukurova/ADANA</w:t>
      </w:r>
    </w:p>
    <w:p w14:paraId="1561B5D3" w14:textId="77777777" w:rsidR="00FB0F14" w:rsidRPr="008977F9" w:rsidRDefault="00FB0F14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Tel: 0322 239 41 41 Fax: 0322 239 40 50</w:t>
      </w:r>
    </w:p>
    <w:p w14:paraId="60892DE0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09B1DC7F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076499C1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396B3BA2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61DB8A5E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3E583428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58D5AD9C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p w14:paraId="187213AA" w14:textId="77777777" w:rsidR="00FC16DB" w:rsidRPr="008977F9" w:rsidRDefault="00FC16DB" w:rsidP="00FC16DB">
      <w:pPr>
        <w:rPr>
          <w:rFonts w:ascii="Arial" w:hAnsi="Arial" w:cs="Arial"/>
          <w:lang w:val="tr-TR"/>
        </w:rPr>
      </w:pPr>
    </w:p>
    <w:tbl>
      <w:tblPr>
        <w:tblW w:w="8640" w:type="dxa"/>
        <w:tblInd w:w="46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FC16DB" w:rsidRPr="008977F9" w14:paraId="2F3795A4" w14:textId="77777777" w:rsidTr="000660D4">
        <w:trPr>
          <w:trHeight w:val="2233"/>
        </w:trPr>
        <w:tc>
          <w:tcPr>
            <w:tcW w:w="8640" w:type="dxa"/>
            <w:vAlign w:val="center"/>
          </w:tcPr>
          <w:p w14:paraId="6B691A00" w14:textId="77777777" w:rsidR="000A79FF" w:rsidRDefault="003322C2" w:rsidP="00FC16DB">
            <w:pPr>
              <w:pStyle w:val="stBilgi"/>
              <w:jc w:val="center"/>
              <w:rPr>
                <w:rFonts w:ascii="Arial" w:hAnsi="Arial" w:cs="Arial"/>
                <w:bCs w:val="0"/>
                <w:sz w:val="34"/>
                <w:szCs w:val="34"/>
                <w:lang w:val="tr-TR"/>
              </w:rPr>
            </w:pPr>
            <w:r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HELAL </w:t>
            </w:r>
            <w:r w:rsidR="00FC16DB"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BELGELENDİRME </w:t>
            </w:r>
          </w:p>
          <w:p w14:paraId="3A176983" w14:textId="77777777" w:rsidR="00FC16DB" w:rsidRPr="008977F9" w:rsidRDefault="0027113D" w:rsidP="00FC16DB">
            <w:pPr>
              <w:pStyle w:val="stBilgi"/>
              <w:jc w:val="center"/>
              <w:rPr>
                <w:rFonts w:ascii="Arial" w:hAnsi="Arial" w:cs="Arial"/>
                <w:b w:val="0"/>
                <w:bCs w:val="0"/>
                <w:sz w:val="34"/>
                <w:szCs w:val="34"/>
                <w:lang w:val="tr-TR"/>
              </w:rPr>
            </w:pPr>
            <w:r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>SÖZLEŞMESİ</w:t>
            </w:r>
          </w:p>
        </w:tc>
      </w:tr>
    </w:tbl>
    <w:p w14:paraId="02748043" w14:textId="77777777"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14:paraId="4A6928FC" w14:textId="77777777" w:rsidR="00FC16DB" w:rsidRPr="008977F9" w:rsidRDefault="00FC16DB" w:rsidP="00FC16DB">
      <w:pPr>
        <w:rPr>
          <w:rFonts w:ascii="Arial" w:hAnsi="Arial" w:cs="Arial"/>
          <w:lang w:val="tr-TR"/>
        </w:rPr>
      </w:pPr>
      <w:r w:rsidRPr="008977F9">
        <w:rPr>
          <w:rFonts w:ascii="Arial" w:hAnsi="Arial" w:cs="Arial"/>
          <w:lang w:val="tr-TR"/>
        </w:rPr>
        <w:t xml:space="preserve">                                            </w:t>
      </w:r>
    </w:p>
    <w:p w14:paraId="3F56308E" w14:textId="77777777"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14:paraId="68917C5E" w14:textId="77777777" w:rsidR="003322C2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  <w:r w:rsidRPr="008977F9">
        <w:rPr>
          <w:rFonts w:ascii="Arial" w:hAnsi="Arial" w:cs="Arial"/>
          <w:b w:val="0"/>
          <w:sz w:val="28"/>
          <w:szCs w:val="28"/>
          <w:lang w:val="tr-TR"/>
        </w:rPr>
        <w:t xml:space="preserve">                       </w:t>
      </w:r>
    </w:p>
    <w:p w14:paraId="305D189D" w14:textId="77777777" w:rsidR="003322C2" w:rsidRDefault="003322C2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14:paraId="7E85F92D" w14:textId="77777777" w:rsidR="003322C2" w:rsidRDefault="003322C2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14:paraId="74B531C0" w14:textId="77777777" w:rsidR="00FB0F14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  <w:r w:rsidRPr="008977F9">
        <w:rPr>
          <w:rFonts w:ascii="Arial" w:hAnsi="Arial" w:cs="Arial"/>
          <w:b w:val="0"/>
          <w:sz w:val="28"/>
          <w:szCs w:val="28"/>
          <w:lang w:val="tr-TR"/>
        </w:rPr>
        <w:t xml:space="preserve">           </w:t>
      </w:r>
    </w:p>
    <w:p w14:paraId="66427D12" w14:textId="77777777" w:rsidR="001C4632" w:rsidRDefault="001C4632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14:paraId="1FC51227" w14:textId="77777777" w:rsidR="000C6570" w:rsidRPr="008977F9" w:rsidRDefault="000C6570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tbl>
      <w:tblPr>
        <w:tblW w:w="1042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034897" w:rsidRPr="008977F9" w14:paraId="129FA90D" w14:textId="77777777" w:rsidTr="001C4632">
        <w:trPr>
          <w:trHeight w:val="397"/>
        </w:trPr>
        <w:tc>
          <w:tcPr>
            <w:tcW w:w="10422" w:type="dxa"/>
            <w:shd w:val="clear" w:color="auto" w:fill="F2F2F2"/>
            <w:vAlign w:val="center"/>
          </w:tcPr>
          <w:p w14:paraId="66562A3F" w14:textId="77777777" w:rsidR="0083701C" w:rsidRPr="008977F9" w:rsidRDefault="003322C2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  <w:lang w:val="tr-TR"/>
              </w:rPr>
              <w:lastRenderedPageBreak/>
              <w:br w:type="page"/>
            </w:r>
            <w:r w:rsidR="0083701C" w:rsidRPr="008977F9">
              <w:rPr>
                <w:rFonts w:ascii="Arial" w:hAnsi="Arial" w:cs="Arial"/>
                <w:sz w:val="20"/>
                <w:szCs w:val="22"/>
                <w:lang w:val="tr-TR"/>
              </w:rPr>
              <w:t>Taraflar</w:t>
            </w:r>
          </w:p>
        </w:tc>
      </w:tr>
      <w:tr w:rsidR="0083701C" w:rsidRPr="008977F9" w14:paraId="3A2A81CA" w14:textId="77777777" w:rsidTr="003322C2">
        <w:trPr>
          <w:trHeight w:val="5425"/>
        </w:trPr>
        <w:tc>
          <w:tcPr>
            <w:tcW w:w="10422" w:type="dxa"/>
            <w:shd w:val="clear" w:color="auto" w:fill="auto"/>
            <w:vAlign w:val="center"/>
          </w:tcPr>
          <w:p w14:paraId="12251C5C" w14:textId="77777777" w:rsidR="0083701C" w:rsidRPr="008977F9" w:rsidRDefault="0083701C" w:rsidP="001C4632">
            <w:pPr>
              <w:spacing w:before="120" w:after="120"/>
              <w:ind w:left="318"/>
              <w:jc w:val="both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Belgelendirme </w:t>
            </w:r>
            <w:r w:rsidR="005B41E2" w:rsidRPr="008977F9">
              <w:rPr>
                <w:rFonts w:ascii="Arial" w:hAnsi="Arial" w:cs="Arial"/>
                <w:sz w:val="20"/>
                <w:szCs w:val="22"/>
                <w:lang w:val="tr-TR"/>
              </w:rPr>
              <w:t>Kuruluş</w:t>
            </w: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u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“Aliment” olarak anılacaktır.)</w:t>
            </w:r>
          </w:p>
          <w:tbl>
            <w:tblPr>
              <w:tblW w:w="9869" w:type="dxa"/>
              <w:tblInd w:w="28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2"/>
              <w:gridCol w:w="3550"/>
              <w:gridCol w:w="1696"/>
              <w:gridCol w:w="2711"/>
            </w:tblGrid>
            <w:tr w:rsidR="0083701C" w:rsidRPr="008A6DAD" w14:paraId="33F30A08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34BDB796" w14:textId="77777777" w:rsidR="0083701C" w:rsidRPr="008977F9" w:rsidRDefault="00FC08FF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 xml:space="preserve">Belgelendirme </w:t>
                  </w:r>
                  <w:r w:rsidR="005B41E2"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Kuruluş</w:t>
                  </w: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u</w:t>
                  </w:r>
                </w:p>
              </w:tc>
              <w:tc>
                <w:tcPr>
                  <w:tcW w:w="795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38B7E0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Aliment Mühendislik Uluslar Arası Belgelendirme Gözetim ve Eğitim Hiz. Tic. Ltd. Şti.</w:t>
                  </w:r>
                </w:p>
              </w:tc>
            </w:tr>
            <w:tr w:rsidR="0083701C" w:rsidRPr="008A6DAD" w14:paraId="07DFDD7E" w14:textId="77777777" w:rsidTr="008622BA">
              <w:trPr>
                <w:trHeight w:val="381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0DD49FEA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957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0780AB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Kurttepe Mahallesi 83048 Sokak No: 3 Çukurova/ADANA</w:t>
                  </w:r>
                </w:p>
              </w:tc>
            </w:tr>
            <w:tr w:rsidR="0083701C" w:rsidRPr="008A6DAD" w14:paraId="06AFB54E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3240D52F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C3F3E91" w14:textId="77777777" w:rsidR="0083701C" w:rsidRPr="008977F9" w:rsidRDefault="00000000" w:rsidP="005B73E8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hyperlink r:id="rId8" w:history="1">
                    <w:r w:rsidR="005B73E8" w:rsidRPr="00482507">
                      <w:rPr>
                        <w:rStyle w:val="Kpr"/>
                        <w:rFonts w:ascii="Arial" w:hAnsi="Arial" w:cs="Arial"/>
                        <w:b w:val="0"/>
                        <w:sz w:val="20"/>
                        <w:szCs w:val="22"/>
                        <w:lang w:val="tr-TR"/>
                      </w:rPr>
                      <w:t>www.aliment.com.tr</w:t>
                    </w:r>
                  </w:hyperlink>
                  <w:r w:rsidR="005B73E8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 xml:space="preserve"> 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2150405B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7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EC1AA51" w14:textId="77777777" w:rsidR="0083701C" w:rsidRPr="008977F9" w:rsidRDefault="00000000" w:rsidP="005B73E8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hyperlink r:id="rId9" w:history="1">
                    <w:r w:rsidR="005B73E8" w:rsidRPr="00482507">
                      <w:rPr>
                        <w:rStyle w:val="Kpr"/>
                        <w:rFonts w:ascii="Arial" w:hAnsi="Arial" w:cs="Arial"/>
                        <w:b w:val="0"/>
                        <w:sz w:val="20"/>
                        <w:szCs w:val="22"/>
                        <w:lang w:val="tr-TR"/>
                      </w:rPr>
                      <w:t>info@aliment.com.tr</w:t>
                    </w:r>
                  </w:hyperlink>
                  <w:r w:rsidR="005B73E8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 xml:space="preserve"> </w:t>
                  </w:r>
                </w:p>
              </w:tc>
            </w:tr>
            <w:tr w:rsidR="0083701C" w:rsidRPr="008A6DAD" w14:paraId="459D3467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1DCB1694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2DE9CF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0322 239 41 41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636F6CF5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7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B3ED23" w14:textId="77777777" w:rsidR="0083701C" w:rsidRPr="008977F9" w:rsidRDefault="0083701C" w:rsidP="0083701C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0322 239 40 50</w:t>
                  </w:r>
                </w:p>
              </w:tc>
            </w:tr>
          </w:tbl>
          <w:p w14:paraId="3AF02158" w14:textId="77777777" w:rsidR="0083701C" w:rsidRPr="008977F9" w:rsidRDefault="0083701C" w:rsidP="001C4632">
            <w:pPr>
              <w:spacing w:before="120" w:after="120"/>
              <w:ind w:left="318"/>
              <w:jc w:val="both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İş Veren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” olarak anılacaktır.)</w:t>
            </w:r>
          </w:p>
          <w:tbl>
            <w:tblPr>
              <w:tblW w:w="9883" w:type="dxa"/>
              <w:tblInd w:w="28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2"/>
              <w:gridCol w:w="3550"/>
              <w:gridCol w:w="1696"/>
              <w:gridCol w:w="2725"/>
            </w:tblGrid>
            <w:tr w:rsidR="00300444" w:rsidRPr="008977F9" w14:paraId="7939DDA5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293C0337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Müşteri Kuruluş Adı</w:t>
                  </w:r>
                </w:p>
              </w:tc>
              <w:tc>
                <w:tcPr>
                  <w:tcW w:w="797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540B13" w14:textId="3FF578E6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GREEN CANYON TURİZM TİC. VE SAN. LTD. ŞTİ.</w:t>
                  </w:r>
                </w:p>
              </w:tc>
            </w:tr>
            <w:tr w:rsidR="00300444" w:rsidRPr="008977F9" w14:paraId="29BD04E5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3BF90BFC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971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C4DA4ED" w14:textId="472BE74C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YUKARI HiSAR MAH. HASTANE CAD. NO:11/3 MANAVGAT/ANTALYA</w:t>
                  </w:r>
                </w:p>
              </w:tc>
            </w:tr>
            <w:tr w:rsidR="00300444" w:rsidRPr="008977F9" w14:paraId="2F1CB897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</w:tcPr>
                <w:p w14:paraId="53719524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Saha Adresleri</w:t>
                  </w:r>
                </w:p>
              </w:tc>
              <w:tc>
                <w:tcPr>
                  <w:tcW w:w="7971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77358A6" w14:textId="7A551CFB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
</w:t>
                  </w:r>
                </w:p>
              </w:tc>
            </w:tr>
            <w:tr w:rsidR="00300444" w:rsidRPr="008977F9" w14:paraId="4886F11A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7BE23BFD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244F86" w14:textId="42A8F7E8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-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14:paraId="590B8FD6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7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B99DB83" w14:textId="3E900EE0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greencanyonmuhasebe@gmail.com</w:t>
                  </w:r>
                </w:p>
              </w:tc>
            </w:tr>
            <w:tr w:rsidR="00300444" w:rsidRPr="008977F9" w14:paraId="0A0F785C" w14:textId="77777777" w:rsidTr="008622BA">
              <w:trPr>
                <w:trHeight w:val="454"/>
              </w:trPr>
              <w:tc>
                <w:tcPr>
                  <w:tcW w:w="19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14:paraId="7BDC5B57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A92432" w14:textId="673B4E0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0533 350 6406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26DE7B4A" w14:textId="77777777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7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02C99A7" w14:textId="37978569" w:rsidR="00300444" w:rsidRPr="008977F9" w:rsidRDefault="00300444" w:rsidP="00300444">
                  <w:pPr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  <w:lang w:val="tr-TR"/>
                    </w:rPr>
                  </w:pPr>
                  <w:r w:rsidRPr="0076661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-</w:t>
                  </w:r>
                </w:p>
              </w:tc>
            </w:tr>
          </w:tbl>
          <w:p w14:paraId="0E8908FD" w14:textId="77777777" w:rsidR="0083701C" w:rsidRPr="008977F9" w:rsidRDefault="0083701C" w:rsidP="00034897">
            <w:pPr>
              <w:jc w:val="center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</w:tc>
      </w:tr>
      <w:tr w:rsidR="0083701C" w:rsidRPr="008977F9" w14:paraId="2C5A83DB" w14:textId="77777777" w:rsidTr="001C4632">
        <w:trPr>
          <w:trHeight w:val="397"/>
        </w:trPr>
        <w:tc>
          <w:tcPr>
            <w:tcW w:w="10422" w:type="dxa"/>
            <w:shd w:val="clear" w:color="auto" w:fill="F2F2F2"/>
            <w:vAlign w:val="center"/>
          </w:tcPr>
          <w:p w14:paraId="0BC1FED9" w14:textId="77777777"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Sözleşme Kapsamı</w:t>
            </w:r>
          </w:p>
        </w:tc>
      </w:tr>
      <w:tr w:rsidR="0083701C" w:rsidRPr="008977F9" w14:paraId="206DA7D0" w14:textId="77777777" w:rsidTr="001C4632">
        <w:trPr>
          <w:trHeight w:val="397"/>
        </w:trPr>
        <w:tc>
          <w:tcPr>
            <w:tcW w:w="10422" w:type="dxa"/>
            <w:shd w:val="clear" w:color="auto" w:fill="auto"/>
            <w:vAlign w:val="center"/>
          </w:tcPr>
          <w:p w14:paraId="278124CE" w14:textId="161C4508" w:rsidR="0083701C" w:rsidRPr="008977F9" w:rsidRDefault="00300444" w:rsidP="001C4632">
            <w:pPr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Kuruluşun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standardına göre belgelendirilmesi faaliyetlerini kapsamaktadır.</w:t>
            </w:r>
          </w:p>
        </w:tc>
      </w:tr>
      <w:tr w:rsidR="0083701C" w:rsidRPr="008977F9" w14:paraId="02E57781" w14:textId="77777777" w:rsidTr="001C4632">
        <w:trPr>
          <w:trHeight w:val="397"/>
        </w:trPr>
        <w:tc>
          <w:tcPr>
            <w:tcW w:w="10422" w:type="dxa"/>
            <w:shd w:val="clear" w:color="auto" w:fill="F2F2F2"/>
            <w:vAlign w:val="center"/>
          </w:tcPr>
          <w:p w14:paraId="29CB9A26" w14:textId="77777777"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Genel Şartlar</w:t>
            </w:r>
          </w:p>
        </w:tc>
      </w:tr>
      <w:tr w:rsidR="0083701C" w:rsidRPr="008A6DAD" w14:paraId="40E692AB" w14:textId="77777777" w:rsidTr="003322C2">
        <w:tc>
          <w:tcPr>
            <w:tcW w:w="10422" w:type="dxa"/>
            <w:shd w:val="clear" w:color="auto" w:fill="auto"/>
            <w:vAlign w:val="center"/>
          </w:tcPr>
          <w:p w14:paraId="38263F38" w14:textId="77777777" w:rsidR="0083701C" w:rsidRDefault="0083701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iki taraf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ça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imzalanması halinde işlerlik kazanacak olup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geçerlilik süresi sonuna kadar geçerlidir.</w:t>
            </w:r>
          </w:p>
          <w:p w14:paraId="2E541965" w14:textId="77777777" w:rsidR="005475D7" w:rsidRPr="00A2671A" w:rsidRDefault="005475D7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 ile Müşteri Kuruluş,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ve ürün şartlarına uyacağını taahhüt eder. </w:t>
            </w:r>
          </w:p>
          <w:p w14:paraId="6B5EFE32" w14:textId="77777777" w:rsidR="00555949" w:rsidRPr="00555949" w:rsidRDefault="0083701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Sözleşmenin imzalanması ile 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sözleşme şartlarına ve </w:t>
            </w:r>
            <w:hyperlink r:id="rId10" w:history="1">
              <w:r w:rsidR="006113D0"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="006113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 </w:t>
            </w:r>
            <w:r w:rsid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kamuoyuna duyurulmuş olan 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Belgelendirme ve Helal 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İş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aretlerin</w:t>
            </w:r>
            <w:r w:rsid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Lisanslar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Kullan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Talimat</w:t>
            </w:r>
            <w:r w:rsidR="00F761D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F761D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doküman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ına kayıtsız şartsız uymayı taahhüt eder. 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Belgelendirme ve Helal 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İş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aretlerin</w:t>
            </w:r>
            <w:r w:rsidR="004C0B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Lisanslar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Kullan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 w:rsidRPr="00F761D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Talimat</w:t>
            </w:r>
            <w:r w:rsidR="004C0BA5" w:rsidRPr="00F761D5">
              <w:rPr>
                <w:rFonts w:ascii="Arial" w:hAnsi="Arial" w:cs="Arial" w:hint="eastAsia"/>
                <w:b w:val="0"/>
                <w:sz w:val="20"/>
                <w:szCs w:val="22"/>
                <w:lang w:val="tr-TR"/>
              </w:rPr>
              <w:t>ı</w:t>
            </w:r>
            <w:r w:rsidR="004C0B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 güncel halini </w:t>
            </w:r>
            <w:hyperlink r:id="rId11" w:history="1">
              <w:r w:rsidR="006113D0"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="006113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adresinden takip etmek 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55594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sorumluluğundadır</w:t>
            </w:r>
            <w:r w:rsidR="0055594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  <w:p w14:paraId="364AC172" w14:textId="77777777" w:rsidR="00C539DD" w:rsidRPr="007D555E" w:rsidRDefault="00C539DD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>Müşteri Kuruluşlar, İslami değerlere ve inançlara uygun olmayan herhangi bir isim, logo/işaret/sembol, marka adı, reklam veya slogan kullanamaz.</w:t>
            </w:r>
          </w:p>
          <w:p w14:paraId="6CEC00DD" w14:textId="77777777" w:rsidR="00C539DD" w:rsidRDefault="00C539DD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ların kullanılması ile ilgili olarak üçüncü şahıslar nezdinde bütün hukuki, mali ve teknik sorumluluk Müşteri Kuruluşa aittir.</w:t>
            </w:r>
          </w:p>
          <w:p w14:paraId="34E9FEF2" w14:textId="77777777" w:rsidR="00F33D68" w:rsidRPr="000C6570" w:rsidRDefault="00F33D68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0C6570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Kuruluş, helal belgelendirmenin askıya alınması, geri çekilmesi veya sonlandırılması durumunda, Aliment markası ve helal uygunluk işaretlerinin kullanımını durdurmalı ve her türlü reklamda kullanımına son vermelidir. </w:t>
            </w:r>
          </w:p>
          <w:p w14:paraId="0FE649AE" w14:textId="77777777" w:rsidR="0083701C" w:rsidRDefault="008977F9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 faaliyetlerinin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başarılı bir şekilde tamamlanması durumunda </w:t>
            </w:r>
            <w:hyperlink r:id="rId12" w:history="1">
              <w:r w:rsidR="006113D0"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="006113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adresinde; aşağıdaki bilgileri kamuya açık olarak duyurulacaktır.</w:t>
            </w:r>
          </w:p>
          <w:p w14:paraId="10A561CB" w14:textId="77777777" w:rsidR="0083701C" w:rsidRPr="008977F9" w:rsidRDefault="008977F9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Sertifikanın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durumu </w:t>
            </w:r>
          </w:p>
          <w:p w14:paraId="33A56A76" w14:textId="07602061" w:rsidR="0083701C" w:rsidRPr="008977F9" w:rsidRDefault="005B41E2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adı, </w:t>
            </w:r>
            <w:r w:rsidR="0030044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="0014728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standardı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ve coğrafi bölge (şehir v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e ülke)</w:t>
            </w:r>
          </w:p>
          <w:p w14:paraId="6BF1EFCE" w14:textId="77777777" w:rsidR="0083701C" w:rsidRDefault="0083701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bilgilere erişim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haklı gerekçelerin sözleşme aşamasında sun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ulması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kısıtlanabilir. Herhangi bir bildirimde bulun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ulmaması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durumunda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belirtilen bilgileri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paylaş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ılması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kabul </w:t>
            </w:r>
            <w:r w:rsidR="008977F9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edilmiş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sayılır.</w:t>
            </w:r>
          </w:p>
          <w:p w14:paraId="3B89A1DB" w14:textId="77777777" w:rsidR="00C539DD" w:rsidRPr="008977F9" w:rsidRDefault="00C539DD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lastRenderedPageBreak/>
              <w:t>Müşteri Kuruluş ve Aliment tarafından karşılıklı uyulması gereken ulusal ve uluslararası kurallar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Belgelendirme Kuralları dokümanında tanımlanmıştır. Aliment, belgelendirme şartlarında gerçekleştirilecek her tür değişikliği Belgelendirme Kuralları dokümanında tanımla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</w:t>
            </w:r>
            <w:hyperlink r:id="rId13" w:history="1">
              <w:r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 w:rsidRPr="005475D7">
              <w:rPr>
                <w:rStyle w:val="Kpr"/>
                <w:rFonts w:ascii="Arial" w:hAnsi="Arial" w:cs="Arial"/>
                <w:b w:val="0"/>
                <w:sz w:val="20"/>
                <w:szCs w:val="20"/>
                <w:u w:val="none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üzerinden duyur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r.</w:t>
            </w:r>
          </w:p>
          <w:p w14:paraId="2A131751" w14:textId="77777777" w:rsidR="0080650C" w:rsidRPr="008977F9" w:rsidRDefault="0080650C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 ve bütün personeli, denetim ve belgelendirme faaliyetleri sırasında elde ettiği ve oluşturduğu bütün bilgileri gizli tutar. Gizli bilgilerin, </w:t>
            </w:r>
            <w:r w:rsidR="0052650F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yasal olarak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kamuya sunulmasının gerektiği durumlarda Aliment, </w:t>
            </w:r>
            <w:r w:rsidR="0052650F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yasal bir kısıtlama olmadığı takdirde, Müşteri Kuruluşu bilgilendirir.</w:t>
            </w:r>
          </w:p>
          <w:p w14:paraId="39724037" w14:textId="77777777" w:rsidR="0083701C" w:rsidRPr="008977F9" w:rsidRDefault="005B41E2" w:rsidP="008622BA">
            <w:pPr>
              <w:spacing w:after="120"/>
              <w:ind w:left="276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aşağıda belirtilen konularda herhangi bir değişiklik olursa 1 ay içerisinde </w:t>
            </w:r>
            <w:r w:rsidR="0052650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yazılı olarak</w:t>
            </w:r>
            <w:r w:rsidR="0080650C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Aliment’e bildirmek zorundadır.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bünyesinde, aşağıda verilen durumlarda oluşabilecek değişikliklerde, kısa süreli denetimler gerçekleştirilebilir:</w:t>
            </w:r>
          </w:p>
          <w:p w14:paraId="6F1643E3" w14:textId="77777777"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Yasal, ticari veya kuruluşun statüsü veya mülkiyeti,</w:t>
            </w:r>
          </w:p>
          <w:p w14:paraId="4437475D" w14:textId="77777777" w:rsidR="0083701C" w:rsidRPr="008977F9" w:rsidRDefault="008977F9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Organizasyon</w:t>
            </w:r>
            <w:r w:rsidR="004F1498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yönetim (örneğin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52650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kilit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yönetim, karar veren veya teknik personel),</w:t>
            </w:r>
          </w:p>
          <w:p w14:paraId="17B983D8" w14:textId="77777777"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İletişim adresi ve sahalar,</w:t>
            </w:r>
          </w:p>
          <w:p w14:paraId="4303ACC4" w14:textId="77777777" w:rsidR="0083701C" w:rsidRPr="008977F9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Belgelendirilen yönetim sistemi altındaki işlemlerin kapsamı,</w:t>
            </w:r>
          </w:p>
          <w:p w14:paraId="7F07B6FD" w14:textId="77777777" w:rsidR="0083701C" w:rsidRDefault="0083701C" w:rsidP="00034897">
            <w:pPr>
              <w:numPr>
                <w:ilvl w:val="0"/>
                <w:numId w:val="28"/>
              </w:numPr>
              <w:spacing w:after="12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Yönetim sistemi ve proseslerde majör değişiklikler.</w:t>
            </w:r>
          </w:p>
          <w:p w14:paraId="6603F54E" w14:textId="77777777" w:rsidR="004D3237" w:rsidRPr="008977F9" w:rsidRDefault="00C539DD" w:rsidP="008622BA">
            <w:pPr>
              <w:spacing w:after="120"/>
              <w:ind w:left="30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 helal belgelendirme programında/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gerekliliklerinde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meydana gelen değişiklikleri ve bunlarla ilgili geçiş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sürelerini, değişikliği takiben 1 ay içerisinde,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Kuruluşlara ve ilgili taraflara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elektronik posta yoluyla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veya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web sitesi üzerinden duyurur.</w:t>
            </w:r>
          </w:p>
        </w:tc>
      </w:tr>
      <w:tr w:rsidR="00131AC5" w:rsidRPr="008A6DAD" w14:paraId="6F17BBC7" w14:textId="77777777" w:rsidTr="00131AC5">
        <w:trPr>
          <w:trHeight w:val="397"/>
        </w:trPr>
        <w:tc>
          <w:tcPr>
            <w:tcW w:w="10422" w:type="dxa"/>
            <w:shd w:val="clear" w:color="auto" w:fill="auto"/>
            <w:vAlign w:val="center"/>
          </w:tcPr>
          <w:p w14:paraId="68958216" w14:textId="77777777" w:rsidR="00131AC5" w:rsidRPr="00A2671A" w:rsidRDefault="004D3237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lastRenderedPageBreak/>
              <w:t xml:space="preserve">Aliment, Müşteri Kuruluşun, 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belgelendirme gerekl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ilikl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erini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kı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smen veya tamamen yerine getirmediğini tespit etmesi halinde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helal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belgelendirmesini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askıya alma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geri çekme veya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kapsam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ını 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dar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altma</w:t>
            </w: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131AC5"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gibi tasarruflarda bulunma hakkına sahiptir. </w:t>
            </w:r>
          </w:p>
          <w:p w14:paraId="4AAC6946" w14:textId="77777777" w:rsidR="004C0BA5" w:rsidRPr="005B73E8" w:rsidRDefault="004C0BA5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</w:pPr>
            <w:r w:rsidRP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Aliment’in yürüttüğü helal belgelendirme faaliyetleri ve kararıyla ilgili şikâyet ve itirazlara ilişkin proses,</w:t>
            </w:r>
            <w:r w:rsidRPr="005B73E8"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  <w:t xml:space="preserve"> </w:t>
            </w:r>
            <w:hyperlink r:id="rId14" w:history="1">
              <w:r w:rsidRPr="004D0F34">
                <w:rPr>
                  <w:rStyle w:val="Kpr"/>
                  <w:rFonts w:ascii="Arial" w:hAnsi="Arial" w:cs="Arial"/>
                  <w:b w:val="0"/>
                  <w:sz w:val="20"/>
                  <w:szCs w:val="20"/>
                  <w:lang w:val="tr-TR"/>
                </w:rPr>
                <w:t>www.aliment.com.tr</w:t>
              </w:r>
            </w:hyperlink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adresinde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kamuoyuna duyurulmuş</w:t>
            </w:r>
            <w:r w:rsidR="001119A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tur</w:t>
            </w:r>
            <w:r w:rsidRPr="005B73E8">
              <w:rPr>
                <w:rFonts w:ascii="Arial" w:hAnsi="Arial" w:cs="Arial"/>
                <w:b w:val="0"/>
                <w:color w:val="FF0000"/>
                <w:sz w:val="20"/>
                <w:szCs w:val="22"/>
                <w:lang w:val="tr-TR"/>
              </w:rPr>
              <w:t>.</w:t>
            </w:r>
          </w:p>
          <w:p w14:paraId="534F6FC1" w14:textId="207649DC" w:rsidR="00131AC5" w:rsidRPr="00EF2BD6" w:rsidRDefault="00EF2BD6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Tüketiciler tarafından, helal belgeli bir ürün/hizmetle ilgili olarak iletilen şikâyetler, Aliment tarafından değerlendirilir. </w:t>
            </w:r>
            <w:r w:rsidR="00270319"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Şikâyetlerin değerlendirilmesi sonucu olarak, şikâyetin gerekçesi haklı bulunursa, </w:t>
            </w:r>
            <w:r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Müşteri Kuruluş, </w:t>
            </w:r>
            <w:r w:rsidR="00270319"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ortaya çıkan </w:t>
            </w:r>
            <w:r w:rsidR="00A6743A" w:rsidRPr="00EF2BD6">
              <w:rPr>
                <w:rFonts w:ascii="Arial" w:hAnsi="Arial" w:cs="Arial"/>
                <w:b w:val="0"/>
                <w:sz w:val="20"/>
                <w:lang w:val="tr-TR"/>
              </w:rPr>
              <w:t>herhangi</w:t>
            </w:r>
            <w:r w:rsidR="00270319" w:rsidRPr="00EF2BD6">
              <w:rPr>
                <w:rFonts w:ascii="Arial" w:hAnsi="Arial" w:cs="Arial"/>
                <w:b w:val="0"/>
                <w:sz w:val="20"/>
                <w:lang w:val="tr-TR"/>
              </w:rPr>
              <w:t xml:space="preserve"> bir zararı tazmin eder.</w:t>
            </w:r>
            <w:r w:rsidR="00131AC5" w:rsidRPr="00EF2B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</w:p>
          <w:p w14:paraId="297F2A56" w14:textId="77777777" w:rsidR="005B73E8" w:rsidRDefault="00DB7FAA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 xml:space="preserve">Aliment, belgelendirilmiş </w:t>
            </w:r>
            <w:r w:rsidR="007D555E" w:rsidRPr="007D555E">
              <w:rPr>
                <w:rFonts w:ascii="Arial" w:hAnsi="Arial" w:cs="Arial"/>
                <w:b w:val="0"/>
                <w:sz w:val="20"/>
                <w:lang w:val="tr-TR"/>
              </w:rPr>
              <w:t xml:space="preserve">Müşteri Kuruluşlarla </w:t>
            </w: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 xml:space="preserve">ilgili herhangi bir </w:t>
            </w:r>
            <w:r w:rsidR="007D555E" w:rsidRPr="007D555E">
              <w:rPr>
                <w:rFonts w:ascii="Arial" w:hAnsi="Arial" w:cs="Arial"/>
                <w:b w:val="0"/>
                <w:sz w:val="20"/>
                <w:lang w:val="tr-TR"/>
              </w:rPr>
              <w:t>şikâyet</w:t>
            </w:r>
            <w:r w:rsidRPr="007D555E">
              <w:rPr>
                <w:rFonts w:ascii="Arial" w:hAnsi="Arial" w:cs="Arial"/>
                <w:b w:val="0"/>
                <w:sz w:val="20"/>
                <w:lang w:val="tr-TR"/>
              </w:rPr>
              <w:t>, ilgili taraflardan alınan bir bildirim veya piyasadan elde edilen bilgiyi değerlendirmek amacıyla ziyaretler gerçekleştirebilir. Böyle durumlarda, Müşteri Kuruluşu önceden haberdar eder.</w:t>
            </w:r>
          </w:p>
          <w:p w14:paraId="5A4A1B22" w14:textId="5B0F3DE6" w:rsidR="00062E97" w:rsidRPr="00E81ED9" w:rsidRDefault="003F0368" w:rsidP="00F108B9">
            <w:pPr>
              <w:spacing w:after="120"/>
              <w:ind w:left="290"/>
              <w:jc w:val="both"/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Müşteri Kuruluş, </w:t>
            </w:r>
            <w:r w:rsidR="00E37F48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herhangi bir gereklilik durumunda</w:t>
            </w:r>
            <w:r w:rsidR="00E75A79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ve</w:t>
            </w:r>
            <w:r w:rsidR="00E37F48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</w:t>
            </w:r>
            <w:r w:rsidR="00294359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Aliment tarafından talep edildiği zaman</w:t>
            </w:r>
            <w:r w:rsidR="00E37F48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,</w:t>
            </w:r>
            <w:r w:rsidR="00294359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</w:t>
            </w:r>
            <w:r w:rsidR="00062E97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izlenebilirliği sağlamak adına ürüne ilişkin bilgileri </w:t>
            </w:r>
            <w:r w:rsidR="006B6E1E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bildirmekle</w:t>
            </w:r>
            <w:r w:rsidR="00C13FFA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yükümlüdür</w:t>
            </w:r>
            <w:r w:rsidR="00A33FAD" w:rsidRPr="00E81ED9">
              <w:rPr>
                <w:rStyle w:val="style10"/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.</w:t>
            </w:r>
          </w:p>
          <w:p w14:paraId="6F6C0768" w14:textId="77777777" w:rsidR="00C539DD" w:rsidRPr="00BD224B" w:rsidRDefault="00C539DD" w:rsidP="008622BA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Akreditasyon Kurumu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gerektiğinde ve uygulanabilir olduğunda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tarafından verilen hizmetin incelenmesi amacı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Kuruluşu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yerinde ziyaret 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debilir ve Aliment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tarafından yapılan denetimle ilgili gerekli bilgileri al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abilir.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</w:p>
          <w:p w14:paraId="24DDE144" w14:textId="589D7FF4" w:rsidR="000C6570" w:rsidRPr="00F108B9" w:rsidRDefault="00C539DD" w:rsidP="00F108B9">
            <w:pPr>
              <w:spacing w:after="120"/>
              <w:ind w:left="290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A2671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 Akreditasyon Kurumu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Aliment’i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n müşterilerine haber vermeksizin denetim/ziyaret gerçekleştirebilir.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Aliment,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bu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denetim/ziyaret için 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oluşturulan denetim ekibi ile </w:t>
            </w:r>
            <w:r w:rsidR="00A6743A"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iş birliği</w:t>
            </w:r>
            <w:r w:rsidRPr="00BD224B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yapar.</w:t>
            </w:r>
          </w:p>
        </w:tc>
      </w:tr>
      <w:tr w:rsidR="00131AC5" w:rsidRPr="008977F9" w14:paraId="1457E741" w14:textId="77777777" w:rsidTr="003322C2">
        <w:trPr>
          <w:trHeight w:val="524"/>
        </w:trPr>
        <w:tc>
          <w:tcPr>
            <w:tcW w:w="10422" w:type="dxa"/>
            <w:shd w:val="clear" w:color="auto" w:fill="F2F2F2"/>
            <w:vAlign w:val="center"/>
          </w:tcPr>
          <w:p w14:paraId="7C8BA578" w14:textId="77777777" w:rsidR="00131AC5" w:rsidRPr="008977F9" w:rsidRDefault="00131AC5" w:rsidP="00131AC5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Denetim</w:t>
            </w:r>
            <w:r>
              <w:rPr>
                <w:rFonts w:ascii="Arial" w:hAnsi="Arial" w:cs="Arial"/>
                <w:sz w:val="20"/>
                <w:szCs w:val="22"/>
                <w:lang w:val="tr-TR"/>
              </w:rPr>
              <w:t>ler</w:t>
            </w:r>
          </w:p>
        </w:tc>
      </w:tr>
      <w:tr w:rsidR="00131AC5" w:rsidRPr="008A6DAD" w14:paraId="21004024" w14:textId="77777777" w:rsidTr="003322C2">
        <w:tc>
          <w:tcPr>
            <w:tcW w:w="10422" w:type="dxa"/>
            <w:shd w:val="clear" w:color="auto" w:fill="auto"/>
            <w:vAlign w:val="center"/>
          </w:tcPr>
          <w:p w14:paraId="0B4F696E" w14:textId="22391CB4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(Aşama 1 ve Aşama 2)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30044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denetim k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riterler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uygunluğu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tespit etmek amacı ile gerçekleştirilir.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sonucunda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uygunluğun tespit edilmesi durumunda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sertifika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almaya hak kazanır.</w:t>
            </w:r>
          </w:p>
          <w:p w14:paraId="008C5903" w14:textId="4D541843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="00300444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standard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 uygunluğunun devamının kontrolü amacı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ilk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tarihinden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itibaren,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12 ay geçmemek kaydı ile yılda en az 1 defa gerçekleştirilir.</w:t>
            </w:r>
          </w:p>
          <w:p w14:paraId="233F7679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3 yıllık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çevriminin tamamlanmasının ardından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yeniden belgelendirme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 bir teklif ile başlatılır. </w:t>
            </w:r>
          </w:p>
          <w:p w14:paraId="64EADBD4" w14:textId="22900BDD" w:rsidR="00ED14EF" w:rsidRPr="0028554B" w:rsidRDefault="00131AC5" w:rsidP="003D294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Her denetimden sonra sonuç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Rapor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Kuruluşa bildirilir.</w:t>
            </w:r>
          </w:p>
        </w:tc>
      </w:tr>
      <w:tr w:rsidR="00131AC5" w:rsidRPr="008977F9" w14:paraId="79552A24" w14:textId="77777777" w:rsidTr="003322C2">
        <w:trPr>
          <w:trHeight w:val="547"/>
        </w:trPr>
        <w:tc>
          <w:tcPr>
            <w:tcW w:w="10422" w:type="dxa"/>
            <w:shd w:val="clear" w:color="auto" w:fill="F2F2F2"/>
            <w:vAlign w:val="center"/>
          </w:tcPr>
          <w:p w14:paraId="21A95CAD" w14:textId="77777777" w:rsidR="00131AC5" w:rsidRPr="008977F9" w:rsidRDefault="00131AC5" w:rsidP="00131AC5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Mali Yükümlülükler ve Ödemeler</w:t>
            </w:r>
          </w:p>
        </w:tc>
      </w:tr>
      <w:tr w:rsidR="00131AC5" w:rsidRPr="008A6DAD" w14:paraId="62239C51" w14:textId="77777777" w:rsidTr="003322C2">
        <w:tc>
          <w:tcPr>
            <w:tcW w:w="10422" w:type="dxa"/>
            <w:shd w:val="clear" w:color="auto" w:fill="auto"/>
            <w:vAlign w:val="center"/>
          </w:tcPr>
          <w:p w14:paraId="533EAA5A" w14:textId="7E86E3B5" w:rsidR="00131AC5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tarafından bildirilmiş olan bilgiler doğrultusunda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</w:t>
            </w:r>
            <w:r w:rsidR="00ED14E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OIC/SMIIC </w:t>
            </w:r>
            <w:r w:rsidR="008A6DAD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standardları</w:t>
            </w:r>
            <w:r w:rsidR="00ED14E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AD0E8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helal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hizmet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ücretlerini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karşılayacak şekilde hazırlanmıştır. </w:t>
            </w:r>
          </w:p>
          <w:p w14:paraId="261A2187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 sırasında, belgelendirilen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Kuruluşta,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çalışan sayısı ve iş kapsamında değişiklik ol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duğunun belirlenmesi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Aliment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deneti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/gün sayısında ve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ücretlendirmede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değişiklik yapma hakkını saklı tutar.</w:t>
            </w:r>
          </w:p>
          <w:tbl>
            <w:tblPr>
              <w:tblW w:w="9911" w:type="dxa"/>
              <w:tblInd w:w="2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18"/>
              <w:gridCol w:w="2173"/>
              <w:gridCol w:w="3452"/>
              <w:gridCol w:w="2768"/>
            </w:tblGrid>
            <w:tr w:rsidR="00131AC5" w:rsidRPr="008A6DAD" w14:paraId="3396A49C" w14:textId="77777777" w:rsidTr="00300444">
              <w:trPr>
                <w:trHeight w:val="397"/>
              </w:trPr>
              <w:tc>
                <w:tcPr>
                  <w:tcW w:w="1535" w:type="dxa"/>
                  <w:shd w:val="clear" w:color="auto" w:fill="F2F2F2"/>
                  <w:vAlign w:val="center"/>
                </w:tcPr>
                <w:p w14:paraId="538501EC" w14:textId="77777777"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T</w:t>
                  </w:r>
                  <w:r>
                    <w:rPr>
                      <w:rFonts w:ascii="Arial" w:hAnsi="Arial" w:cs="Arial"/>
                      <w:sz w:val="18"/>
                      <w:szCs w:val="22"/>
                    </w:rPr>
                    <w:t>ipi</w:t>
                  </w:r>
                </w:p>
              </w:tc>
              <w:tc>
                <w:tcPr>
                  <w:tcW w:w="2180" w:type="dxa"/>
                  <w:shd w:val="clear" w:color="auto" w:fill="F2F2F2"/>
                  <w:vAlign w:val="center"/>
                </w:tcPr>
                <w:p w14:paraId="30A79852" w14:textId="77777777"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Zamanı</w:t>
                  </w:r>
                </w:p>
              </w:tc>
              <w:tc>
                <w:tcPr>
                  <w:tcW w:w="3114" w:type="dxa"/>
                  <w:shd w:val="clear" w:color="auto" w:fill="F2F2F2"/>
                  <w:vAlign w:val="center"/>
                </w:tcPr>
                <w:p w14:paraId="288B569C" w14:textId="77777777"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Ücretler</w:t>
                  </w:r>
                </w:p>
              </w:tc>
              <w:tc>
                <w:tcPr>
                  <w:tcW w:w="3082" w:type="dxa"/>
                  <w:shd w:val="clear" w:color="auto" w:fill="F2F2F2"/>
                  <w:vAlign w:val="center"/>
                </w:tcPr>
                <w:p w14:paraId="048669D4" w14:textId="77777777" w:rsidR="00131AC5" w:rsidRPr="008977F9" w:rsidRDefault="00131AC5" w:rsidP="00131AC5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Azaltma</w:t>
                  </w:r>
                  <w:r>
                    <w:rPr>
                      <w:rFonts w:ascii="Arial" w:hAnsi="Arial" w:cs="Arial"/>
                      <w:sz w:val="18"/>
                      <w:szCs w:val="22"/>
                    </w:rPr>
                    <w:t>/A</w:t>
                  </w: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rttırma Sebebi</w:t>
                  </w:r>
                </w:p>
              </w:tc>
            </w:tr>
            <w:tr w:rsidR="00300444" w:rsidRPr="008A6DAD" w14:paraId="230DFEB6" w14:textId="77777777" w:rsidTr="00300444">
              <w:trPr>
                <w:trHeight w:val="397"/>
              </w:trPr>
              <w:tc>
                <w:tcPr>
                  <w:tcW w:w="1535" w:type="dxa"/>
                  <w:shd w:val="clear" w:color="auto" w:fill="F2F2F2"/>
                  <w:vAlign w:val="center"/>
                </w:tcPr>
                <w:p w14:paraId="3535D029" w14:textId="77777777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</w:rPr>
                    <w:t xml:space="preserve">İlk </w:t>
                  </w: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Belgelendirme</w:t>
                  </w:r>
                </w:p>
              </w:tc>
              <w:tc>
                <w:tcPr>
                  <w:tcW w:w="2180" w:type="dxa"/>
                  <w:shd w:val="clear" w:color="auto" w:fill="auto"/>
                  <w:vAlign w:val="center"/>
                </w:tcPr>
                <w:p w14:paraId="6C7F866A" w14:textId="318BF966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7.7</w:t>
                  </w:r>
                </w:p>
              </w:tc>
              <w:tc>
                <w:tcPr>
                  <w:tcW w:w="3114" w:type="dxa"/>
                  <w:vAlign w:val="center"/>
                </w:tcPr>
                <w:p w14:paraId="73548252" w14:textId="61EB91E6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14,400.00 ₺</w:t>
                  </w:r>
                </w:p>
              </w:tc>
              <w:tc>
                <w:tcPr>
                  <w:tcW w:w="3082" w:type="dxa"/>
                  <w:vAlign w:val="center"/>
                </w:tcPr>
                <w:p w14:paraId="0C1880B3" w14:textId="25490836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/>
                  </w:r>
                </w:p>
              </w:tc>
            </w:tr>
            <w:tr w:rsidR="00300444" w:rsidRPr="008A6DAD" w14:paraId="4F87F20D" w14:textId="77777777" w:rsidTr="00300444">
              <w:trPr>
                <w:trHeight w:val="397"/>
              </w:trPr>
              <w:tc>
                <w:tcPr>
                  <w:tcW w:w="1535" w:type="dxa"/>
                  <w:shd w:val="clear" w:color="auto" w:fill="F2F2F2"/>
                  <w:vAlign w:val="center"/>
                </w:tcPr>
                <w:p w14:paraId="6AF161FC" w14:textId="77777777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Gözetim 1</w:t>
                  </w:r>
                </w:p>
              </w:tc>
              <w:tc>
                <w:tcPr>
                  <w:tcW w:w="2180" w:type="dxa"/>
                  <w:shd w:val="clear" w:color="auto" w:fill="auto"/>
                  <w:vAlign w:val="center"/>
                </w:tcPr>
                <w:p w14:paraId="4948E088" w14:textId="7DCCC96B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2.60</w:t>
                  </w:r>
                </w:p>
              </w:tc>
              <w:tc>
                <w:tcPr>
                  <w:tcW w:w="3114" w:type="dxa"/>
                  <w:vAlign w:val="center"/>
                </w:tcPr>
                <w:p w14:paraId="0BDA8F1C" w14:textId="34580ADA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13,500.00 ₺</w:t>
                  </w:r>
                </w:p>
              </w:tc>
              <w:tc>
                <w:tcPr>
                  <w:tcW w:w="3082" w:type="dxa"/>
                  <w:vAlign w:val="center"/>
                </w:tcPr>
                <w:p w14:paraId="5AB0E682" w14:textId="30A52623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/>
                  </w:r>
                </w:p>
              </w:tc>
            </w:tr>
            <w:tr w:rsidR="00300444" w:rsidRPr="008A6DAD" w14:paraId="7F5BED07" w14:textId="77777777" w:rsidTr="00300444">
              <w:trPr>
                <w:trHeight w:val="397"/>
              </w:trPr>
              <w:tc>
                <w:tcPr>
                  <w:tcW w:w="1535" w:type="dxa"/>
                  <w:shd w:val="clear" w:color="auto" w:fill="F2F2F2"/>
                  <w:vAlign w:val="center"/>
                </w:tcPr>
                <w:p w14:paraId="2D5DBAFC" w14:textId="77777777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Gözetim 2</w:t>
                  </w:r>
                </w:p>
              </w:tc>
              <w:tc>
                <w:tcPr>
                  <w:tcW w:w="2180" w:type="dxa"/>
                  <w:shd w:val="clear" w:color="auto" w:fill="auto"/>
                  <w:vAlign w:val="center"/>
                </w:tcPr>
                <w:p w14:paraId="7FDB1C5A" w14:textId="4AB4D77E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2.60</w:t>
                  </w:r>
                </w:p>
              </w:tc>
              <w:tc>
                <w:tcPr>
                  <w:tcW w:w="3114" w:type="dxa"/>
                  <w:vAlign w:val="center"/>
                </w:tcPr>
                <w:p w14:paraId="13DB9B7D" w14:textId="16BBE141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13,500.00 ₺</w:t>
                  </w:r>
                </w:p>
              </w:tc>
              <w:tc>
                <w:tcPr>
                  <w:tcW w:w="3082" w:type="dxa"/>
                  <w:vAlign w:val="center"/>
                </w:tcPr>
                <w:p w14:paraId="6AE8C860" w14:textId="40BD4458" w:rsidR="00300444" w:rsidRPr="008977F9" w:rsidRDefault="00300444" w:rsidP="00300444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4640FE"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/>
                  </w:r>
                </w:p>
              </w:tc>
            </w:tr>
          </w:tbl>
          <w:p w14:paraId="04A123F3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14:paraId="34ECE53D" w14:textId="77777777" w:rsidR="00131AC5" w:rsidRPr="008977F9" w:rsidRDefault="00AD0E86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Helal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</w:t>
            </w:r>
            <w:r w:rsidR="00131AC5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ücretinin % 50’si başvuru aşamasında, geri kalan % 50’si ise sertifika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 w:rsidR="00131AC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 tesliminde Müşteri Kuruluş tarafından</w:t>
            </w:r>
            <w:r w:rsidR="00131AC5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ödenecektir.</w:t>
            </w:r>
          </w:p>
          <w:p w14:paraId="7F232554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denetimi ücretleri, denetimden en geç 1 hafta önce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ödenecektir.</w:t>
            </w:r>
          </w:p>
          <w:p w14:paraId="025C155C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Denetimlerde, takip denetimi gerektiren uygunsuzluk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 tespit edilmesi durumunda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gerçekleştirilecek takip denetimi ücreti, denetim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zamanına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bağlı olarak ayrıca fatura edilecektir.</w:t>
            </w:r>
          </w:p>
          <w:p w14:paraId="21AC180E" w14:textId="77777777" w:rsidR="004D3237" w:rsidRPr="008977F9" w:rsidRDefault="00131AC5" w:rsidP="004D323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 denetim ekibinin yol ve konaklama giderleri,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 karşılanacaktır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</w:tc>
      </w:tr>
      <w:tr w:rsidR="00131AC5" w:rsidRPr="008977F9" w14:paraId="64A98992" w14:textId="77777777" w:rsidTr="003322C2">
        <w:trPr>
          <w:trHeight w:val="583"/>
        </w:trPr>
        <w:tc>
          <w:tcPr>
            <w:tcW w:w="10422" w:type="dxa"/>
            <w:shd w:val="clear" w:color="auto" w:fill="F2F2F2"/>
            <w:vAlign w:val="center"/>
          </w:tcPr>
          <w:p w14:paraId="0B30A7FF" w14:textId="77777777" w:rsidR="00131AC5" w:rsidRPr="008977F9" w:rsidRDefault="00131AC5" w:rsidP="00131AC5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t>Sözleşme Süresi ve Yürür</w:t>
            </w: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lük</w:t>
            </w:r>
          </w:p>
        </w:tc>
      </w:tr>
      <w:tr w:rsidR="00131AC5" w:rsidRPr="008A6DAD" w14:paraId="263B5AB3" w14:textId="77777777" w:rsidTr="003322C2">
        <w:tc>
          <w:tcPr>
            <w:tcW w:w="10422" w:type="dxa"/>
            <w:shd w:val="clear" w:color="auto" w:fill="auto"/>
            <w:vAlign w:val="center"/>
          </w:tcPr>
          <w:p w14:paraId="570F9F1F" w14:textId="77777777" w:rsidR="00131AC5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yukarıda belirtilen şartlara uygun olarak gözetim denetimlerini başarılı bir şekilde tamamla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ması ve Aliment’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e karşı mali yükümlülüklerini yerine getirme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şartıyla,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sertifika 3 (üç) yıl geçerlidir. </w:t>
            </w:r>
          </w:p>
          <w:p w14:paraId="0D58567C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sözleşme, belgelendirme prosesinin başladığı tarihten, sertifika geçerlilik süresi sonuna kadar geçerlidir. </w:t>
            </w:r>
          </w:p>
          <w:p w14:paraId="10FA8DF2" w14:textId="77777777" w:rsidR="00AD0E86" w:rsidRPr="008977F9" w:rsidRDefault="00AD0E86" w:rsidP="00AD0E86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 ve ilgili doküman şartları imzalandığı tarihten itibaren yürürlüğe girer.</w:t>
            </w:r>
          </w:p>
          <w:p w14:paraId="7724278C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Kapsam değişikliği ve adres değişikliği denetimlerinde, sözleşme süresinde herhangi bir değişiklik yapılmaz. Belgelendirmenin geçerlilik süresi için, ilk belgelendirme tarihi baz alınarak sertifika yeniden düzenlenir. </w:t>
            </w:r>
          </w:p>
          <w:p w14:paraId="410E0D43" w14:textId="77777777" w:rsidR="00131AC5" w:rsidRPr="008977F9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Kuruluşun sözleşmede belirttiği adres, tebligat hukuku açısından ikametgâhı olarak kabul edilir. Bu adrese gönderilen taahhütlü veya iadeli taahhütlü yazışmalar tebligat hükmünde olacaktır.</w:t>
            </w:r>
          </w:p>
          <w:p w14:paraId="531F904A" w14:textId="77777777" w:rsidR="00131AC5" w:rsidRDefault="00131AC5" w:rsidP="00131AC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İş bu </w:t>
            </w:r>
            <w:r w:rsidRPr="0014728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sözleşme ile ilgili anlaşmazlık durumunda, Türkiye Cumhuriyeti Kanunları uygulanacak olup, bu hususta 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dana</w:t>
            </w:r>
            <w:r w:rsidRPr="0014728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Mahkemeleri ve İcra Daireleri yetkilidir.</w:t>
            </w:r>
          </w:p>
          <w:p w14:paraId="7CEF55A0" w14:textId="5FB31CDA" w:rsidR="00F30C05" w:rsidRPr="004C6D72" w:rsidRDefault="00F30C05" w:rsidP="00F30C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sözleşme, Aliment ve Müşteri Kuruluşta kalmak üzere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2 (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iki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)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nüsha olarak tanzim edilmiş olup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taraflarca karşılıklı olarak ......../......../............. tarihinde imza altına alınmıştır.</w:t>
            </w:r>
          </w:p>
          <w:p w14:paraId="04B4C6CD" w14:textId="77777777" w:rsidR="00F30C05" w:rsidRPr="008977F9" w:rsidRDefault="00F30C05" w:rsidP="00F30C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4C6D7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Bu sözleşme, imzalandığı tarihten itibaren yürürlüğe girer.</w:t>
            </w:r>
          </w:p>
        </w:tc>
      </w:tr>
    </w:tbl>
    <w:p w14:paraId="4E134FA8" w14:textId="77777777" w:rsidR="000B1199" w:rsidRDefault="000B1199" w:rsidP="00F33D68">
      <w:pPr>
        <w:jc w:val="center"/>
        <w:rPr>
          <w:rFonts w:ascii="Arial" w:hAnsi="Arial" w:cs="Arial"/>
          <w:b w:val="0"/>
          <w:sz w:val="22"/>
          <w:szCs w:val="22"/>
          <w:lang w:val="tr-TR"/>
        </w:rPr>
      </w:pPr>
    </w:p>
    <w:tbl>
      <w:tblPr>
        <w:tblW w:w="10415" w:type="dxa"/>
        <w:tblInd w:w="-312" w:type="dxa"/>
        <w:tblLook w:val="04A0" w:firstRow="1" w:lastRow="0" w:firstColumn="1" w:lastColumn="0" w:noHBand="0" w:noVBand="1"/>
      </w:tblPr>
      <w:tblGrid>
        <w:gridCol w:w="5324"/>
        <w:gridCol w:w="5091"/>
      </w:tblGrid>
      <w:tr w:rsidR="000B1199" w14:paraId="335F6F3B" w14:textId="77777777">
        <w:trPr>
          <w:trHeight w:val="1000"/>
        </w:trPr>
        <w:tc>
          <w:tcPr>
            <w:tcW w:w="5324" w:type="dxa"/>
            <w:shd w:val="clear" w:color="auto" w:fill="auto"/>
          </w:tcPr>
          <w:p w14:paraId="2A8D4823" w14:textId="77777777" w:rsidR="000B1199" w:rsidRDefault="000B1199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Aliment Yetkilisi</w:t>
            </w:r>
          </w:p>
          <w:p w14:paraId="55E3B693" w14:textId="09153AB7" w:rsidR="00300444" w:rsidRDefault="00300444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Atilla YILDIRIM</w:t>
            </w:r>
          </w:p>
        </w:tc>
        <w:tc>
          <w:tcPr>
            <w:tcW w:w="5091" w:type="dxa"/>
            <w:shd w:val="clear" w:color="auto" w:fill="auto"/>
          </w:tcPr>
          <w:p w14:paraId="7A21ECC5" w14:textId="2CF3FB2C" w:rsidR="000B1199" w:rsidRDefault="00300444" w:rsidP="00300444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GREEN CANYON TURİZM TİC. VE SAN. LTD. ŞTİ.</w:t>
            </w:r>
          </w:p>
          <w:p w14:paraId="02854C0A" w14:textId="77777777" w:rsidR="000B1199" w:rsidRDefault="000B1199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  <w:p w14:paraId="4EC2C285" w14:textId="77777777" w:rsidR="000B1199" w:rsidRDefault="000B1199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(imza, kaşe)</w:t>
            </w:r>
          </w:p>
          <w:p w14:paraId="20AD4C93" w14:textId="77777777" w:rsidR="000B1199" w:rsidRDefault="000B1199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</w:tr>
    </w:tbl>
    <w:p w14:paraId="6F3AFD60" w14:textId="77777777" w:rsidR="00147282" w:rsidRPr="008977F9" w:rsidRDefault="00147282" w:rsidP="000B1199">
      <w:pPr>
        <w:rPr>
          <w:rFonts w:ascii="Arial" w:hAnsi="Arial" w:cs="Arial"/>
          <w:b w:val="0"/>
          <w:bCs w:val="0"/>
          <w:sz w:val="32"/>
          <w:szCs w:val="32"/>
          <w:lang w:val="tr-TR"/>
        </w:rPr>
      </w:pPr>
    </w:p>
    <w:sectPr w:rsidR="00147282" w:rsidRPr="008977F9" w:rsidSect="000B1199">
      <w:headerReference w:type="even" r:id="rId15"/>
      <w:headerReference w:type="default" r:id="rId16"/>
      <w:footerReference w:type="default" r:id="rId17"/>
      <w:pgSz w:w="11906" w:h="16838"/>
      <w:pgMar w:top="1921" w:right="746" w:bottom="1276" w:left="1276" w:header="708" w:footer="3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DF341" w14:textId="77777777" w:rsidR="008207EC" w:rsidRDefault="008207EC">
      <w:r>
        <w:separator/>
      </w:r>
    </w:p>
  </w:endnote>
  <w:endnote w:type="continuationSeparator" w:id="0">
    <w:p w14:paraId="620BE880" w14:textId="77777777" w:rsidR="008207EC" w:rsidRDefault="00820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01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80"/>
      <w:gridCol w:w="2080"/>
      <w:gridCol w:w="2080"/>
      <w:gridCol w:w="2080"/>
      <w:gridCol w:w="2081"/>
    </w:tblGrid>
    <w:tr w:rsidR="00FB1031" w:rsidRPr="005B483A" w14:paraId="45EF408B" w14:textId="77777777" w:rsidTr="00EA5FC3">
      <w:trPr>
        <w:cantSplit/>
        <w:trHeight w:val="207"/>
      </w:trPr>
      <w:tc>
        <w:tcPr>
          <w:tcW w:w="2080" w:type="dxa"/>
          <w:shd w:val="clear" w:color="auto" w:fill="E6E6E6"/>
          <w:vAlign w:val="center"/>
        </w:tcPr>
        <w:p w14:paraId="60A0F3EA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2080" w:type="dxa"/>
          <w:shd w:val="clear" w:color="auto" w:fill="E6E6E6"/>
          <w:vAlign w:val="center"/>
        </w:tcPr>
        <w:p w14:paraId="19BA40FC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2080" w:type="dxa"/>
          <w:shd w:val="clear" w:color="auto" w:fill="E6E6E6"/>
          <w:vAlign w:val="center"/>
        </w:tcPr>
        <w:p w14:paraId="195BC962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2080" w:type="dxa"/>
          <w:shd w:val="clear" w:color="auto" w:fill="E6E6E6"/>
          <w:vAlign w:val="center"/>
        </w:tcPr>
        <w:p w14:paraId="7149732A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2081" w:type="dxa"/>
          <w:shd w:val="clear" w:color="auto" w:fill="E6E6E6"/>
          <w:vAlign w:val="center"/>
        </w:tcPr>
        <w:p w14:paraId="29D405CD" w14:textId="77777777"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FB1031" w:rsidRPr="00654DF0" w14:paraId="43D87364" w14:textId="77777777" w:rsidTr="00EA5FC3">
      <w:trPr>
        <w:cantSplit/>
        <w:trHeight w:val="322"/>
      </w:trPr>
      <w:tc>
        <w:tcPr>
          <w:tcW w:w="2080" w:type="dxa"/>
          <w:shd w:val="clear" w:color="auto" w:fill="auto"/>
          <w:vAlign w:val="center"/>
        </w:tcPr>
        <w:p w14:paraId="068C01BF" w14:textId="77777777" w:rsidR="00FB1031" w:rsidRPr="005B483A" w:rsidRDefault="003322C2" w:rsidP="001C4A4B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AFR.50</w:t>
          </w:r>
        </w:p>
      </w:tc>
      <w:tc>
        <w:tcPr>
          <w:tcW w:w="2080" w:type="dxa"/>
          <w:shd w:val="clear" w:color="auto" w:fill="auto"/>
          <w:vAlign w:val="center"/>
        </w:tcPr>
        <w:p w14:paraId="442BA96B" w14:textId="77777777" w:rsidR="00FB1031" w:rsidRPr="005B483A" w:rsidRDefault="00FB1031" w:rsidP="003322C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1C4A4B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942D5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01.</w:t>
          </w: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  <w:r w:rsidR="003322C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2080" w:type="dxa"/>
          <w:shd w:val="clear" w:color="auto" w:fill="auto"/>
          <w:vAlign w:val="center"/>
        </w:tcPr>
        <w:p w14:paraId="5A0F4E14" w14:textId="11DA6FE9" w:rsidR="00FB1031" w:rsidRPr="005B483A" w:rsidRDefault="008A6DAD" w:rsidP="002338B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0C657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07</w:t>
          </w:r>
          <w:r w:rsidR="00614F3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2080" w:type="dxa"/>
          <w:shd w:val="clear" w:color="auto" w:fill="auto"/>
          <w:vAlign w:val="center"/>
        </w:tcPr>
        <w:p w14:paraId="183337CD" w14:textId="0AC457CF" w:rsidR="00FB1031" w:rsidRPr="005B483A" w:rsidRDefault="002338B9" w:rsidP="00614F3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8A6DAD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2081" w:type="dxa"/>
          <w:shd w:val="clear" w:color="auto" w:fill="auto"/>
          <w:vAlign w:val="center"/>
        </w:tcPr>
        <w:p w14:paraId="7FF0617A" w14:textId="77777777" w:rsidR="00FB1031" w:rsidRPr="00654DF0" w:rsidRDefault="00FB1031" w:rsidP="00BC368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03386F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03386F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5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61CF96B9" w14:textId="77777777" w:rsidR="00275C20" w:rsidRDefault="00275C20" w:rsidP="00FB1031">
    <w:pPr>
      <w:pStyle w:val="AltBilgi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0441E" w14:textId="77777777" w:rsidR="008207EC" w:rsidRDefault="008207EC">
      <w:r>
        <w:separator/>
      </w:r>
    </w:p>
  </w:footnote>
  <w:footnote w:type="continuationSeparator" w:id="0">
    <w:p w14:paraId="6E691EDA" w14:textId="77777777" w:rsidR="008207EC" w:rsidRDefault="00820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C4C94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8D2A33C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97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829"/>
      <w:gridCol w:w="2568"/>
    </w:tblGrid>
    <w:tr w:rsidR="000C6B05" w:rsidRPr="00EA5FC3" w14:paraId="5CDDF0F8" w14:textId="77777777" w:rsidTr="00EA5FC3">
      <w:trPr>
        <w:cantSplit/>
        <w:trHeight w:val="1550"/>
      </w:trPr>
      <w:tc>
        <w:tcPr>
          <w:tcW w:w="78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455F1F" w14:textId="77777777" w:rsidR="00990053" w:rsidRPr="00D51DA8" w:rsidRDefault="003322C2" w:rsidP="0099005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51DA8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HELAL </w:t>
          </w:r>
          <w:r w:rsidR="00EA5FC3" w:rsidRPr="00D51DA8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BELGELENDİRME </w:t>
          </w:r>
        </w:p>
        <w:p w14:paraId="1E5EF49E" w14:textId="77777777" w:rsidR="000C6B05" w:rsidRPr="00EA5FC3" w:rsidRDefault="00EA5FC3" w:rsidP="00EA5FC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51DA8">
            <w:rPr>
              <w:rFonts w:ascii="Arial" w:hAnsi="Arial" w:cs="Arial"/>
              <w:bCs w:val="0"/>
              <w:sz w:val="32"/>
              <w:szCs w:val="32"/>
              <w:lang w:val="de-DE"/>
            </w:rPr>
            <w:t>SÖZLEŞMESİ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DB0865" w14:textId="12229C3B" w:rsidR="000C6B05" w:rsidRPr="00EA5FC3" w:rsidRDefault="000C699C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4D2F413" wp14:editId="1786316B">
                <wp:extent cx="1330960" cy="922020"/>
                <wp:effectExtent l="0" t="0" r="0" b="0"/>
                <wp:docPr id="2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096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972319C" w14:textId="77777777" w:rsidR="000C6B05" w:rsidRPr="00EA5FC3" w:rsidRDefault="000C6B05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3900F0"/>
    <w:multiLevelType w:val="hybridMultilevel"/>
    <w:tmpl w:val="FEF2358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9977FCA"/>
    <w:multiLevelType w:val="hybridMultilevel"/>
    <w:tmpl w:val="AFEBF66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AA350AC"/>
    <w:multiLevelType w:val="hybridMultilevel"/>
    <w:tmpl w:val="88E2E16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ADE6EF1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B14DBC"/>
    <w:multiLevelType w:val="hybridMultilevel"/>
    <w:tmpl w:val="AFC0D9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71A27"/>
    <w:multiLevelType w:val="hybridMultilevel"/>
    <w:tmpl w:val="FE6402D6"/>
    <w:lvl w:ilvl="0" w:tplc="041F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1E95595B"/>
    <w:multiLevelType w:val="hybridMultilevel"/>
    <w:tmpl w:val="5A49D7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AAD0C0C"/>
    <w:multiLevelType w:val="multilevel"/>
    <w:tmpl w:val="BC78C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72A3D"/>
    <w:multiLevelType w:val="hybridMultilevel"/>
    <w:tmpl w:val="38DCBD72"/>
    <w:lvl w:ilvl="0" w:tplc="041F0001">
      <w:start w:val="1"/>
      <w:numFmt w:val="bullet"/>
      <w:lvlText w:val=""/>
      <w:lvlJc w:val="left"/>
      <w:pPr>
        <w:tabs>
          <w:tab w:val="num" w:pos="762"/>
        </w:tabs>
        <w:ind w:left="762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FA497D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14E7536"/>
    <w:multiLevelType w:val="hybridMultilevel"/>
    <w:tmpl w:val="BB38DFF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DC49B0"/>
    <w:multiLevelType w:val="hybridMultilevel"/>
    <w:tmpl w:val="58EE1CCE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53D4933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686688A"/>
    <w:multiLevelType w:val="multilevel"/>
    <w:tmpl w:val="CC5C8A2A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</w:lvl>
  </w:abstractNum>
  <w:abstractNum w:abstractNumId="26" w15:restartNumberingAfterBreak="0">
    <w:nsid w:val="67CC5AE3"/>
    <w:multiLevelType w:val="hybridMultilevel"/>
    <w:tmpl w:val="836409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822F2"/>
    <w:multiLevelType w:val="hybridMultilevel"/>
    <w:tmpl w:val="1BAAA7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85451">
    <w:abstractNumId w:val="13"/>
  </w:num>
  <w:num w:numId="2" w16cid:durableId="160730124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908159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785386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060021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328998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968623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637646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8359167">
    <w:abstractNumId w:val="10"/>
  </w:num>
  <w:num w:numId="10" w16cid:durableId="264309652">
    <w:abstractNumId w:val="24"/>
  </w:num>
  <w:num w:numId="11" w16cid:durableId="40059302">
    <w:abstractNumId w:val="3"/>
  </w:num>
  <w:num w:numId="12" w16cid:durableId="1551067283">
    <w:abstractNumId w:val="2"/>
  </w:num>
  <w:num w:numId="13" w16cid:durableId="1748727921">
    <w:abstractNumId w:val="17"/>
  </w:num>
  <w:num w:numId="14" w16cid:durableId="1176966554">
    <w:abstractNumId w:val="12"/>
  </w:num>
  <w:num w:numId="15" w16cid:durableId="118601708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6956998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6607728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3254809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5360150">
    <w:abstractNumId w:val="14"/>
  </w:num>
  <w:num w:numId="20" w16cid:durableId="214230690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7994763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46188075">
    <w:abstractNumId w:val="27"/>
  </w:num>
  <w:num w:numId="23" w16cid:durableId="1235042127">
    <w:abstractNumId w:val="20"/>
  </w:num>
  <w:num w:numId="24" w16cid:durableId="1598250699">
    <w:abstractNumId w:val="23"/>
  </w:num>
  <w:num w:numId="25" w16cid:durableId="1463764613">
    <w:abstractNumId w:val="22"/>
  </w:num>
  <w:num w:numId="26" w16cid:durableId="104664620">
    <w:abstractNumId w:val="21"/>
  </w:num>
  <w:num w:numId="27" w16cid:durableId="1463159787">
    <w:abstractNumId w:val="7"/>
  </w:num>
  <w:num w:numId="28" w16cid:durableId="436603498">
    <w:abstractNumId w:val="8"/>
  </w:num>
  <w:num w:numId="29" w16cid:durableId="1991520972">
    <w:abstractNumId w:val="26"/>
  </w:num>
  <w:num w:numId="30" w16cid:durableId="1452284925">
    <w:abstractNumId w:val="25"/>
  </w:num>
  <w:num w:numId="31" w16cid:durableId="2076586972">
    <w:abstractNumId w:val="0"/>
  </w:num>
  <w:num w:numId="32" w16cid:durableId="809253931">
    <w:abstractNumId w:val="1"/>
  </w:num>
  <w:num w:numId="33" w16cid:durableId="458035520">
    <w:abstractNumId w:val="11"/>
  </w:num>
  <w:num w:numId="34" w16cid:durableId="191817405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21EAA"/>
    <w:rsid w:val="0002282D"/>
    <w:rsid w:val="00026808"/>
    <w:rsid w:val="000307FE"/>
    <w:rsid w:val="0003386F"/>
    <w:rsid w:val="00034897"/>
    <w:rsid w:val="00044231"/>
    <w:rsid w:val="00044D24"/>
    <w:rsid w:val="00046CA1"/>
    <w:rsid w:val="00051A15"/>
    <w:rsid w:val="00062E97"/>
    <w:rsid w:val="000660D4"/>
    <w:rsid w:val="00076D1E"/>
    <w:rsid w:val="000770C2"/>
    <w:rsid w:val="000778C8"/>
    <w:rsid w:val="00084FF3"/>
    <w:rsid w:val="000A4EBC"/>
    <w:rsid w:val="000A5ABA"/>
    <w:rsid w:val="000A79FF"/>
    <w:rsid w:val="000B06EA"/>
    <w:rsid w:val="000B1199"/>
    <w:rsid w:val="000C168B"/>
    <w:rsid w:val="000C3707"/>
    <w:rsid w:val="000C6570"/>
    <w:rsid w:val="000C699C"/>
    <w:rsid w:val="000C6B05"/>
    <w:rsid w:val="00106871"/>
    <w:rsid w:val="00110A3A"/>
    <w:rsid w:val="0011149A"/>
    <w:rsid w:val="00111713"/>
    <w:rsid w:val="001119A5"/>
    <w:rsid w:val="00111EC0"/>
    <w:rsid w:val="0011441C"/>
    <w:rsid w:val="00126E49"/>
    <w:rsid w:val="00131AC5"/>
    <w:rsid w:val="00147282"/>
    <w:rsid w:val="00160364"/>
    <w:rsid w:val="0016090A"/>
    <w:rsid w:val="00162661"/>
    <w:rsid w:val="00164E2A"/>
    <w:rsid w:val="00170D07"/>
    <w:rsid w:val="00184452"/>
    <w:rsid w:val="00191045"/>
    <w:rsid w:val="00191359"/>
    <w:rsid w:val="00197AB8"/>
    <w:rsid w:val="001A091B"/>
    <w:rsid w:val="001A59F7"/>
    <w:rsid w:val="001B5258"/>
    <w:rsid w:val="001C1C4E"/>
    <w:rsid w:val="001C4632"/>
    <w:rsid w:val="001C4A4B"/>
    <w:rsid w:val="001D2B1D"/>
    <w:rsid w:val="001D7236"/>
    <w:rsid w:val="001E56F9"/>
    <w:rsid w:val="0020757B"/>
    <w:rsid w:val="00217488"/>
    <w:rsid w:val="0022343C"/>
    <w:rsid w:val="002274C1"/>
    <w:rsid w:val="002338B9"/>
    <w:rsid w:val="00240AB4"/>
    <w:rsid w:val="002472FA"/>
    <w:rsid w:val="0024740B"/>
    <w:rsid w:val="00251E79"/>
    <w:rsid w:val="002612C5"/>
    <w:rsid w:val="002669AC"/>
    <w:rsid w:val="00270319"/>
    <w:rsid w:val="0027113D"/>
    <w:rsid w:val="00275C20"/>
    <w:rsid w:val="00277A47"/>
    <w:rsid w:val="0028554B"/>
    <w:rsid w:val="00294359"/>
    <w:rsid w:val="00294E4E"/>
    <w:rsid w:val="002A2288"/>
    <w:rsid w:val="002A2D89"/>
    <w:rsid w:val="002B7BCA"/>
    <w:rsid w:val="002C20CF"/>
    <w:rsid w:val="002C28D3"/>
    <w:rsid w:val="002C5C25"/>
    <w:rsid w:val="002E608F"/>
    <w:rsid w:val="002F0B6D"/>
    <w:rsid w:val="00300444"/>
    <w:rsid w:val="00311FAA"/>
    <w:rsid w:val="003124C6"/>
    <w:rsid w:val="00322D44"/>
    <w:rsid w:val="003322C2"/>
    <w:rsid w:val="003366DA"/>
    <w:rsid w:val="003540C5"/>
    <w:rsid w:val="00372C7A"/>
    <w:rsid w:val="003857A1"/>
    <w:rsid w:val="003C5CCD"/>
    <w:rsid w:val="003D2947"/>
    <w:rsid w:val="003D7CEB"/>
    <w:rsid w:val="003E0337"/>
    <w:rsid w:val="003E5117"/>
    <w:rsid w:val="003E53CD"/>
    <w:rsid w:val="003F0368"/>
    <w:rsid w:val="003F6CA7"/>
    <w:rsid w:val="00403E2E"/>
    <w:rsid w:val="004119AC"/>
    <w:rsid w:val="00415249"/>
    <w:rsid w:val="0042319D"/>
    <w:rsid w:val="0042375A"/>
    <w:rsid w:val="00425154"/>
    <w:rsid w:val="00453A6F"/>
    <w:rsid w:val="004806D7"/>
    <w:rsid w:val="0048634C"/>
    <w:rsid w:val="00493346"/>
    <w:rsid w:val="00495B78"/>
    <w:rsid w:val="00496B4B"/>
    <w:rsid w:val="004A4DFE"/>
    <w:rsid w:val="004A7960"/>
    <w:rsid w:val="004B3DC9"/>
    <w:rsid w:val="004B57BA"/>
    <w:rsid w:val="004C0BA5"/>
    <w:rsid w:val="004C0F6F"/>
    <w:rsid w:val="004C51D6"/>
    <w:rsid w:val="004C7425"/>
    <w:rsid w:val="004D1A37"/>
    <w:rsid w:val="004D3237"/>
    <w:rsid w:val="004D7687"/>
    <w:rsid w:val="004E0886"/>
    <w:rsid w:val="004F1498"/>
    <w:rsid w:val="0050175E"/>
    <w:rsid w:val="00503AB6"/>
    <w:rsid w:val="0051776E"/>
    <w:rsid w:val="00517FBF"/>
    <w:rsid w:val="00525B5B"/>
    <w:rsid w:val="0052650F"/>
    <w:rsid w:val="00535C9F"/>
    <w:rsid w:val="00537873"/>
    <w:rsid w:val="005475D7"/>
    <w:rsid w:val="005522CD"/>
    <w:rsid w:val="00555949"/>
    <w:rsid w:val="00555F7D"/>
    <w:rsid w:val="0058229E"/>
    <w:rsid w:val="00594CA6"/>
    <w:rsid w:val="005A2144"/>
    <w:rsid w:val="005A4BFD"/>
    <w:rsid w:val="005B41E2"/>
    <w:rsid w:val="005B483A"/>
    <w:rsid w:val="005B73E8"/>
    <w:rsid w:val="005C3AA2"/>
    <w:rsid w:val="005E40DF"/>
    <w:rsid w:val="005F0136"/>
    <w:rsid w:val="005F23D9"/>
    <w:rsid w:val="005F5AE2"/>
    <w:rsid w:val="0060333D"/>
    <w:rsid w:val="00607AC4"/>
    <w:rsid w:val="006113D0"/>
    <w:rsid w:val="0061165B"/>
    <w:rsid w:val="00614F35"/>
    <w:rsid w:val="00632197"/>
    <w:rsid w:val="00660415"/>
    <w:rsid w:val="0067191E"/>
    <w:rsid w:val="00676ABD"/>
    <w:rsid w:val="00683ED5"/>
    <w:rsid w:val="006A488F"/>
    <w:rsid w:val="006B3EDA"/>
    <w:rsid w:val="006B6E1E"/>
    <w:rsid w:val="006C07FA"/>
    <w:rsid w:val="006C76A9"/>
    <w:rsid w:val="006D303D"/>
    <w:rsid w:val="006E2FF6"/>
    <w:rsid w:val="006E3A10"/>
    <w:rsid w:val="006E3C48"/>
    <w:rsid w:val="006F0F9D"/>
    <w:rsid w:val="006F67AC"/>
    <w:rsid w:val="00700341"/>
    <w:rsid w:val="00701998"/>
    <w:rsid w:val="00722AEA"/>
    <w:rsid w:val="00736752"/>
    <w:rsid w:val="00741B93"/>
    <w:rsid w:val="007445DE"/>
    <w:rsid w:val="007500A5"/>
    <w:rsid w:val="00753028"/>
    <w:rsid w:val="007535D1"/>
    <w:rsid w:val="0075454C"/>
    <w:rsid w:val="00757DDC"/>
    <w:rsid w:val="007604A0"/>
    <w:rsid w:val="00760ABD"/>
    <w:rsid w:val="00763CD4"/>
    <w:rsid w:val="007744BB"/>
    <w:rsid w:val="00785369"/>
    <w:rsid w:val="007A2608"/>
    <w:rsid w:val="007A308D"/>
    <w:rsid w:val="007B061F"/>
    <w:rsid w:val="007B38C9"/>
    <w:rsid w:val="007B3A2A"/>
    <w:rsid w:val="007B5255"/>
    <w:rsid w:val="007C76DC"/>
    <w:rsid w:val="007D555E"/>
    <w:rsid w:val="007E1EB6"/>
    <w:rsid w:val="007E523A"/>
    <w:rsid w:val="007E6E26"/>
    <w:rsid w:val="007F357D"/>
    <w:rsid w:val="00800808"/>
    <w:rsid w:val="00801AFC"/>
    <w:rsid w:val="0080650C"/>
    <w:rsid w:val="008207EC"/>
    <w:rsid w:val="00825E64"/>
    <w:rsid w:val="008303E7"/>
    <w:rsid w:val="00830F48"/>
    <w:rsid w:val="0083701C"/>
    <w:rsid w:val="0084253B"/>
    <w:rsid w:val="008441DE"/>
    <w:rsid w:val="00860632"/>
    <w:rsid w:val="008622BA"/>
    <w:rsid w:val="00872B07"/>
    <w:rsid w:val="00877A98"/>
    <w:rsid w:val="00881100"/>
    <w:rsid w:val="00886399"/>
    <w:rsid w:val="00887AB9"/>
    <w:rsid w:val="00893E4B"/>
    <w:rsid w:val="008977F9"/>
    <w:rsid w:val="00897F45"/>
    <w:rsid w:val="008A0705"/>
    <w:rsid w:val="008A076C"/>
    <w:rsid w:val="008A6DAD"/>
    <w:rsid w:val="008C2B89"/>
    <w:rsid w:val="008E077A"/>
    <w:rsid w:val="008F0688"/>
    <w:rsid w:val="008F4508"/>
    <w:rsid w:val="0091163B"/>
    <w:rsid w:val="00911643"/>
    <w:rsid w:val="009146E1"/>
    <w:rsid w:val="009360A7"/>
    <w:rsid w:val="00942D53"/>
    <w:rsid w:val="00945907"/>
    <w:rsid w:val="00951E71"/>
    <w:rsid w:val="00954B67"/>
    <w:rsid w:val="00962BCF"/>
    <w:rsid w:val="00965175"/>
    <w:rsid w:val="00965490"/>
    <w:rsid w:val="009738F0"/>
    <w:rsid w:val="0097772F"/>
    <w:rsid w:val="009807AD"/>
    <w:rsid w:val="0098093C"/>
    <w:rsid w:val="009867FC"/>
    <w:rsid w:val="00990053"/>
    <w:rsid w:val="009B4C09"/>
    <w:rsid w:val="009D0722"/>
    <w:rsid w:val="009D16A6"/>
    <w:rsid w:val="009D2CBB"/>
    <w:rsid w:val="00A01B86"/>
    <w:rsid w:val="00A13EC5"/>
    <w:rsid w:val="00A24DB9"/>
    <w:rsid w:val="00A2671A"/>
    <w:rsid w:val="00A26B0E"/>
    <w:rsid w:val="00A321EB"/>
    <w:rsid w:val="00A33FAD"/>
    <w:rsid w:val="00A44918"/>
    <w:rsid w:val="00A47685"/>
    <w:rsid w:val="00A672FC"/>
    <w:rsid w:val="00A6743A"/>
    <w:rsid w:val="00A75818"/>
    <w:rsid w:val="00A76A37"/>
    <w:rsid w:val="00A8150D"/>
    <w:rsid w:val="00A859BF"/>
    <w:rsid w:val="00AC6FE7"/>
    <w:rsid w:val="00AC71EE"/>
    <w:rsid w:val="00AD0E86"/>
    <w:rsid w:val="00AD17FA"/>
    <w:rsid w:val="00AD3689"/>
    <w:rsid w:val="00AD699D"/>
    <w:rsid w:val="00AE333D"/>
    <w:rsid w:val="00AE630B"/>
    <w:rsid w:val="00AE746B"/>
    <w:rsid w:val="00AF679A"/>
    <w:rsid w:val="00AF7FF5"/>
    <w:rsid w:val="00B025A6"/>
    <w:rsid w:val="00B04B20"/>
    <w:rsid w:val="00B07663"/>
    <w:rsid w:val="00B21464"/>
    <w:rsid w:val="00B22E94"/>
    <w:rsid w:val="00B26A98"/>
    <w:rsid w:val="00B3381F"/>
    <w:rsid w:val="00B44090"/>
    <w:rsid w:val="00B45157"/>
    <w:rsid w:val="00B5129D"/>
    <w:rsid w:val="00B747F3"/>
    <w:rsid w:val="00B75108"/>
    <w:rsid w:val="00B85C79"/>
    <w:rsid w:val="00B90CAA"/>
    <w:rsid w:val="00BA0341"/>
    <w:rsid w:val="00BC182B"/>
    <w:rsid w:val="00BC368A"/>
    <w:rsid w:val="00BC5AC5"/>
    <w:rsid w:val="00BD224B"/>
    <w:rsid w:val="00BE4F3A"/>
    <w:rsid w:val="00C05758"/>
    <w:rsid w:val="00C13FFA"/>
    <w:rsid w:val="00C143AB"/>
    <w:rsid w:val="00C2257E"/>
    <w:rsid w:val="00C249FC"/>
    <w:rsid w:val="00C26161"/>
    <w:rsid w:val="00C31932"/>
    <w:rsid w:val="00C3413F"/>
    <w:rsid w:val="00C34E06"/>
    <w:rsid w:val="00C4595F"/>
    <w:rsid w:val="00C46EE8"/>
    <w:rsid w:val="00C50161"/>
    <w:rsid w:val="00C539DD"/>
    <w:rsid w:val="00C56119"/>
    <w:rsid w:val="00C60987"/>
    <w:rsid w:val="00C669E9"/>
    <w:rsid w:val="00C7203C"/>
    <w:rsid w:val="00C725FF"/>
    <w:rsid w:val="00C76511"/>
    <w:rsid w:val="00C82505"/>
    <w:rsid w:val="00C900C4"/>
    <w:rsid w:val="00C95A8D"/>
    <w:rsid w:val="00CA2603"/>
    <w:rsid w:val="00CA75E8"/>
    <w:rsid w:val="00CB01AF"/>
    <w:rsid w:val="00CB0246"/>
    <w:rsid w:val="00CB7E44"/>
    <w:rsid w:val="00CC26EF"/>
    <w:rsid w:val="00CD41A4"/>
    <w:rsid w:val="00CF32F2"/>
    <w:rsid w:val="00D21C71"/>
    <w:rsid w:val="00D24113"/>
    <w:rsid w:val="00D3212D"/>
    <w:rsid w:val="00D33E2B"/>
    <w:rsid w:val="00D42634"/>
    <w:rsid w:val="00D51DA8"/>
    <w:rsid w:val="00D547E6"/>
    <w:rsid w:val="00D802F4"/>
    <w:rsid w:val="00D864A8"/>
    <w:rsid w:val="00D9319C"/>
    <w:rsid w:val="00D94950"/>
    <w:rsid w:val="00D96B38"/>
    <w:rsid w:val="00DA3D56"/>
    <w:rsid w:val="00DB6B4E"/>
    <w:rsid w:val="00DB7FAA"/>
    <w:rsid w:val="00DE5156"/>
    <w:rsid w:val="00E00F4E"/>
    <w:rsid w:val="00E162EE"/>
    <w:rsid w:val="00E22CDD"/>
    <w:rsid w:val="00E27B86"/>
    <w:rsid w:val="00E37F48"/>
    <w:rsid w:val="00E409E6"/>
    <w:rsid w:val="00E552D6"/>
    <w:rsid w:val="00E64BB9"/>
    <w:rsid w:val="00E70567"/>
    <w:rsid w:val="00E71E5C"/>
    <w:rsid w:val="00E75A79"/>
    <w:rsid w:val="00E774E1"/>
    <w:rsid w:val="00E81353"/>
    <w:rsid w:val="00E81ED9"/>
    <w:rsid w:val="00E95A6A"/>
    <w:rsid w:val="00E97929"/>
    <w:rsid w:val="00EA2E16"/>
    <w:rsid w:val="00EA533F"/>
    <w:rsid w:val="00EA5FC3"/>
    <w:rsid w:val="00EB18E2"/>
    <w:rsid w:val="00EC0DC1"/>
    <w:rsid w:val="00EC24DE"/>
    <w:rsid w:val="00EC7467"/>
    <w:rsid w:val="00ED0E2B"/>
    <w:rsid w:val="00ED14EF"/>
    <w:rsid w:val="00EE2E6D"/>
    <w:rsid w:val="00EE6614"/>
    <w:rsid w:val="00EE7739"/>
    <w:rsid w:val="00EE7C9F"/>
    <w:rsid w:val="00EF130D"/>
    <w:rsid w:val="00EF1D82"/>
    <w:rsid w:val="00EF2BD6"/>
    <w:rsid w:val="00EF4EA7"/>
    <w:rsid w:val="00F108B9"/>
    <w:rsid w:val="00F2799A"/>
    <w:rsid w:val="00F30C05"/>
    <w:rsid w:val="00F31B99"/>
    <w:rsid w:val="00F331B9"/>
    <w:rsid w:val="00F33D68"/>
    <w:rsid w:val="00F35058"/>
    <w:rsid w:val="00F4105C"/>
    <w:rsid w:val="00F43D83"/>
    <w:rsid w:val="00F45F6C"/>
    <w:rsid w:val="00F46361"/>
    <w:rsid w:val="00F557D4"/>
    <w:rsid w:val="00F5792D"/>
    <w:rsid w:val="00F62F68"/>
    <w:rsid w:val="00F661EB"/>
    <w:rsid w:val="00F7536E"/>
    <w:rsid w:val="00F761D5"/>
    <w:rsid w:val="00FB0F14"/>
    <w:rsid w:val="00FB1031"/>
    <w:rsid w:val="00FC08FF"/>
    <w:rsid w:val="00FC16DB"/>
    <w:rsid w:val="00FD43CC"/>
    <w:rsid w:val="00FD7E3B"/>
    <w:rsid w:val="00FE18B5"/>
    <w:rsid w:val="00FF1018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24D99F"/>
  <w15:docId w15:val="{B09AB86D-FE7A-4D2A-9AB0-ABCDD78D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stBilgiChar">
    <w:name w:val="Üst Bilgi Char"/>
    <w:link w:val="stBilgi"/>
    <w:locked/>
    <w:rsid w:val="006D303D"/>
    <w:rPr>
      <w:rFonts w:ascii="Courier" w:hAnsi="Courier"/>
      <w:b/>
      <w:bCs/>
      <w:sz w:val="24"/>
      <w:szCs w:val="24"/>
      <w:lang w:val="en-US" w:eastAsia="en-US" w:bidi="ar-SA"/>
    </w:rPr>
  </w:style>
  <w:style w:type="character" w:customStyle="1" w:styleId="AltBilgiChar">
    <w:name w:val="Alt Bilgi Char"/>
    <w:link w:val="AltBilgi"/>
    <w:rsid w:val="000C6B05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90053"/>
    <w:rPr>
      <w:rFonts w:ascii="Courier" w:hAnsi="Courier"/>
      <w:b/>
      <w:bCs/>
      <w:sz w:val="52"/>
      <w:szCs w:val="24"/>
      <w:lang w:eastAsia="en-US"/>
    </w:rPr>
  </w:style>
  <w:style w:type="paragraph" w:customStyle="1" w:styleId="Default">
    <w:name w:val="Default"/>
    <w:rsid w:val="001472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rsid w:val="00270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ment.com.tr" TargetMode="External"/><Relationship Id="rId13" Type="http://schemas.openxmlformats.org/officeDocument/2006/relationships/hyperlink" Target="http://www.aliment.com.t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aliment.com.t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liment.com.t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aliment.com.t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info@aliment.com.tr" TargetMode="External"/><Relationship Id="rId14" Type="http://schemas.openxmlformats.org/officeDocument/2006/relationships/hyperlink" Target="http://www.aliment.com.t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9175</CharactersWithSpaces>
  <SharedDoc>false</SharedDoc>
  <HLinks>
    <vt:vector size="18" baseType="variant">
      <vt:variant>
        <vt:i4>2949231</vt:i4>
      </vt:variant>
      <vt:variant>
        <vt:i4>6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  <vt:variant>
        <vt:i4>2949231</vt:i4>
      </vt:variant>
      <vt:variant>
        <vt:i4>3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  <vt:variant>
        <vt:i4>2949231</vt:i4>
      </vt:variant>
      <vt:variant>
        <vt:i4>0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2</cp:revision>
  <cp:lastPrinted>2008-01-11T13:40:00Z</cp:lastPrinted>
  <dcterms:created xsi:type="dcterms:W3CDTF">2024-05-24T07:17:00Z</dcterms:created>
  <dcterms:modified xsi:type="dcterms:W3CDTF">2024-05-24T07:17:00Z</dcterms:modified>
</cp:coreProperties>
</file>