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BAHÇEKÖY ŞEHİT ALAATTİN ELYÜR NO:1/1 SARIYER/İSTANBUL</w:t>
            </w:r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02122261781 -</w:t>
            </w:r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 YOLU İLE PERSONEL VE ÖĞRENCİ TAŞIMACILIĞI</w:t>
            </w:r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EA6426" w:rsidRPr="00D06BCE" w14:paraId="314305D8" w14:textId="77777777" w:rsidTr="00567F35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EA6426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4872" w:type="dxa"/>
            <w:gridSpan w:val="2"/>
            <w:vAlign w:val="center"/>
          </w:tcPr>
          <w:p w14:paraId="13D0185B" w14:textId="61F1AEED" w:rsidR="00EA6426" w:rsidRPr="004F39F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Başdenetçi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Çiğdem DERYAN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KEMAL GÜLBAHAR</w:t>
            </w:r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26.04.2024</w:t>
            </w:r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1.0</w:t>
            </w:r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F5260E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F5260E" w:rsidRPr="009D4BB3" w:rsidRDefault="00F5260E" w:rsidP="00F5260E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7002E24C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40594305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5D730D8A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F5260E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3801CA0B" w:rsidR="00F5260E" w:rsidRPr="00DC27A5" w:rsidRDefault="00F5260E" w:rsidP="00F5260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F5260E" w:rsidRPr="00D06BCE" w:rsidRDefault="00F5260E" w:rsidP="00F5260E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56956C4B" w:rsidR="00AB0698" w:rsidRPr="00D06BCE" w:rsidRDefault="00EA6426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13</w:t>
            </w:r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</w:rPr>
              <w:t>26.04.2024</w:t>
            </w:r>
            <w:r>
              <w:rPr>
                <w:rFonts w:ascii="Arial" w:hAnsi="Arial" w:cs="Arial"/>
                <w:bCs/>
                <w:lang w:eastAsia="en-US"/>
              </w:rPr>
              <w:t xml:space="preserve"> tarihinde, BAHÇEKÖY ŞEHİT ALAATTİN ELYÜR NO:1/1 SARIYER/İSTANBUL adresinde faaliyet gösteren, BENT TURİZM TAŞIMACILIK HİZ. İNŞAAT VE TİC. LTD. ŞTİ. ISO 9001:2015 </w:t>
            </w:r>
            <w:r>
              <w:rPr>
                <w:rFonts w:ascii="Arial" w:hAnsi="Arial" w:cs="Arial"/>
              </w:rPr>
              <w:t>standard(lar)ı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8.8 ÖGP’ler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Ek-A daki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(SoA)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a) Seçilmiş kontroller ve bu kontrollerin hedefleri tanımlanmıştır. Bu seçimlerin dayanakları risk kayıtlarında dokümante edilmiştir.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b) Ek-A daki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 xml:space="preserve">EnYS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Çiğdem DERYAN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B07B6" w14:textId="77777777" w:rsidR="00A40CFC" w:rsidRDefault="00A40CFC">
      <w:r>
        <w:separator/>
      </w:r>
    </w:p>
  </w:endnote>
  <w:endnote w:type="continuationSeparator" w:id="0">
    <w:p w14:paraId="22BEE453" w14:textId="77777777" w:rsidR="00A40CFC" w:rsidRDefault="00A4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EE706" w14:textId="77777777" w:rsidR="00A40CFC" w:rsidRDefault="00A40CFC">
      <w:r>
        <w:separator/>
      </w:r>
    </w:p>
  </w:footnote>
  <w:footnote w:type="continuationSeparator" w:id="0">
    <w:p w14:paraId="7F1C7CA4" w14:textId="77777777" w:rsidR="00A40CFC" w:rsidRDefault="00A40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26.04.2024</w:t>
          </w:r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3324</w:t>
          </w:r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70A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0CFC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547CE"/>
    <w:rsid w:val="00C62328"/>
    <w:rsid w:val="00C6425F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B00D2"/>
    <w:rsid w:val="00DB09E3"/>
    <w:rsid w:val="00DB6B4E"/>
    <w:rsid w:val="00DC1BA3"/>
    <w:rsid w:val="00DC27A5"/>
    <w:rsid w:val="00DC4A6A"/>
    <w:rsid w:val="00DE54FE"/>
    <w:rsid w:val="00DE591C"/>
    <w:rsid w:val="00DF0AB7"/>
    <w:rsid w:val="00E02014"/>
    <w:rsid w:val="00E04435"/>
    <w:rsid w:val="00E133F8"/>
    <w:rsid w:val="00E149B5"/>
    <w:rsid w:val="00E175A7"/>
    <w:rsid w:val="00E227D7"/>
    <w:rsid w:val="00E22CDD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260E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7016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7155jet</cp:lastModifiedBy>
  <cp:revision>48</cp:revision>
  <cp:lastPrinted>2008-01-11T13:40:00Z</cp:lastPrinted>
  <dcterms:created xsi:type="dcterms:W3CDTF">2022-06-25T11:51:00Z</dcterms:created>
  <dcterms:modified xsi:type="dcterms:W3CDTF">2024-05-17T10:04:00Z</dcterms:modified>
</cp:coreProperties>
</file>