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3324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03.05.2024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04.05.2024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74A090D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