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C4C77" w14:textId="77777777" w:rsidR="0020600F" w:rsidRDefault="0020600F" w:rsidP="0020600F">
      <w:pPr>
        <w:widowControl w:val="0"/>
        <w:spacing w:before="326" w:line="219" w:lineRule="auto"/>
        <w:ind w:left="785" w:right="82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9050" distB="19050" distL="19050" distR="19050" wp14:anchorId="1D9C28B2" wp14:editId="0AD2025E">
            <wp:extent cx="4733925" cy="20097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E3E7A" w14:textId="77777777" w:rsidR="0020600F" w:rsidRDefault="0020600F" w:rsidP="0020600F">
      <w:pPr>
        <w:widowControl w:val="0"/>
        <w:spacing w:before="326" w:line="219" w:lineRule="auto"/>
        <w:ind w:left="785" w:right="8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Titulo</w:t>
      </w:r>
    </w:p>
    <w:p w14:paraId="60D52936" w14:textId="191B8806" w:rsidR="0020600F" w:rsidRPr="0020600F" w:rsidRDefault="0020600F" w:rsidP="0020600F">
      <w:pPr>
        <w:widowControl w:val="0"/>
        <w:spacing w:before="326" w:line="219" w:lineRule="auto"/>
        <w:ind w:left="785" w:right="821"/>
        <w:jc w:val="center"/>
        <w:rPr>
          <w:b/>
          <w:sz w:val="28"/>
          <w:szCs w:val="28"/>
          <w:lang w:val="en-US"/>
        </w:rPr>
      </w:pPr>
      <w:proofErr w:type="spellStart"/>
      <w:r w:rsidRPr="0020600F">
        <w:rPr>
          <w:b/>
          <w:sz w:val="28"/>
          <w:szCs w:val="28"/>
          <w:lang w:val="en-US"/>
        </w:rPr>
        <w:t>Tercer</w:t>
      </w:r>
      <w:proofErr w:type="spellEnd"/>
      <w:r w:rsidRPr="0020600F">
        <w:rPr>
          <w:b/>
          <w:sz w:val="28"/>
          <w:szCs w:val="28"/>
          <w:lang w:val="en-US"/>
        </w:rPr>
        <w:t xml:space="preserve"> </w:t>
      </w:r>
      <w:proofErr w:type="spellStart"/>
      <w:r w:rsidRPr="0020600F">
        <w:rPr>
          <w:b/>
          <w:sz w:val="28"/>
          <w:szCs w:val="28"/>
          <w:lang w:val="en-US"/>
        </w:rPr>
        <w:t>avance</w:t>
      </w:r>
      <w:proofErr w:type="spellEnd"/>
      <w:r w:rsidRPr="0020600F">
        <w:rPr>
          <w:b/>
          <w:sz w:val="28"/>
          <w:szCs w:val="28"/>
          <w:lang w:val="en-US"/>
        </w:rPr>
        <w:t xml:space="preserve"> del </w:t>
      </w:r>
      <w:proofErr w:type="spellStart"/>
      <w:r w:rsidRPr="0020600F">
        <w:rPr>
          <w:b/>
          <w:sz w:val="28"/>
          <w:szCs w:val="28"/>
          <w:lang w:val="en-US"/>
        </w:rPr>
        <w:t>proyecto</w:t>
      </w:r>
      <w:proofErr w:type="spellEnd"/>
    </w:p>
    <w:p w14:paraId="19A24A87" w14:textId="77777777" w:rsidR="0020600F" w:rsidRDefault="0020600F" w:rsidP="0020600F">
      <w:pPr>
        <w:widowControl w:val="0"/>
        <w:spacing w:before="326" w:line="219" w:lineRule="auto"/>
        <w:ind w:left="785" w:right="8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Carrera</w:t>
      </w:r>
    </w:p>
    <w:p w14:paraId="0211E0B5" w14:textId="77777777" w:rsidR="0020600F" w:rsidRDefault="0020600F" w:rsidP="0020600F">
      <w:pPr>
        <w:widowControl w:val="0"/>
        <w:spacing w:before="326" w:line="219" w:lineRule="auto"/>
        <w:ind w:left="785" w:right="8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TSU EN TECNOLOGÍAS DE LA INFORMACIÓN </w:t>
      </w:r>
    </w:p>
    <w:p w14:paraId="02E6340F" w14:textId="77777777" w:rsidR="0020600F" w:rsidRDefault="0020600F" w:rsidP="0020600F">
      <w:pPr>
        <w:widowControl w:val="0"/>
        <w:spacing w:before="59" w:line="464" w:lineRule="auto"/>
        <w:ind w:left="1243" w:right="122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ÁREA DESARROLLO DE SOFTWARE</w:t>
      </w:r>
    </w:p>
    <w:p w14:paraId="2D70F8FF" w14:textId="59788566" w:rsidR="0020600F" w:rsidRDefault="0020600F" w:rsidP="0020600F">
      <w:pPr>
        <w:widowControl w:val="0"/>
        <w:spacing w:before="59" w:line="464" w:lineRule="auto"/>
        <w:ind w:left="1243" w:right="1227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Materia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Sistemas</w:t>
      </w:r>
      <w:proofErr w:type="spellEnd"/>
      <w:proofErr w:type="gramEnd"/>
      <w:r>
        <w:rPr>
          <w:b/>
          <w:sz w:val="28"/>
          <w:szCs w:val="28"/>
        </w:rPr>
        <w:t xml:space="preserve"> operativos</w:t>
      </w:r>
    </w:p>
    <w:p w14:paraId="2A362BC4" w14:textId="22B8F32F" w:rsidR="0020600F" w:rsidRDefault="0020600F" w:rsidP="0020600F">
      <w:pPr>
        <w:widowControl w:val="0"/>
        <w:spacing w:before="272" w:line="240" w:lineRule="auto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Equipo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Carlos</w:t>
      </w:r>
      <w:proofErr w:type="spellEnd"/>
      <w:proofErr w:type="gramEnd"/>
      <w:r>
        <w:rPr>
          <w:b/>
          <w:sz w:val="28"/>
          <w:szCs w:val="28"/>
        </w:rPr>
        <w:t xml:space="preserve"> Zepeda Cortes </w:t>
      </w:r>
    </w:p>
    <w:p w14:paraId="7B39CBFA" w14:textId="77777777" w:rsidR="0020600F" w:rsidRDefault="0020600F" w:rsidP="0020600F">
      <w:pPr>
        <w:widowControl w:val="0"/>
        <w:spacing w:before="274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Garfias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Kira </w:t>
      </w:r>
      <w:proofErr w:type="spellStart"/>
      <w:r>
        <w:rPr>
          <w:b/>
          <w:sz w:val="28"/>
          <w:szCs w:val="28"/>
        </w:rPr>
        <w:t>Llizara</w:t>
      </w:r>
      <w:proofErr w:type="spellEnd"/>
      <w:r>
        <w:rPr>
          <w:b/>
          <w:sz w:val="28"/>
          <w:szCs w:val="28"/>
        </w:rPr>
        <w:t xml:space="preserve"> </w:t>
      </w:r>
    </w:p>
    <w:p w14:paraId="7D732C77" w14:textId="77777777" w:rsidR="0020600F" w:rsidRDefault="0020600F" w:rsidP="0020600F">
      <w:pPr>
        <w:widowControl w:val="0"/>
        <w:spacing w:before="274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German Dario Sanchez Zagal</w:t>
      </w:r>
    </w:p>
    <w:p w14:paraId="712C7B1D" w14:textId="2E8CF624" w:rsidR="0020600F" w:rsidRDefault="0020600F" w:rsidP="0020600F">
      <w:pPr>
        <w:widowControl w:val="0"/>
        <w:spacing w:before="274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PROFESOR: </w:t>
      </w:r>
      <w:r w:rsidRPr="0020600F">
        <w:rPr>
          <w:b/>
          <w:sz w:val="28"/>
          <w:szCs w:val="28"/>
        </w:rPr>
        <w:t xml:space="preserve">Ray </w:t>
      </w:r>
      <w:proofErr w:type="spellStart"/>
      <w:r w:rsidRPr="0020600F">
        <w:rPr>
          <w:b/>
          <w:sz w:val="28"/>
          <w:szCs w:val="28"/>
        </w:rPr>
        <w:t>Brunett</w:t>
      </w:r>
      <w:proofErr w:type="spellEnd"/>
      <w:r w:rsidRPr="0020600F">
        <w:rPr>
          <w:b/>
          <w:sz w:val="28"/>
          <w:szCs w:val="28"/>
        </w:rPr>
        <w:t xml:space="preserve"> Parra Galaviz</w:t>
      </w:r>
    </w:p>
    <w:p w14:paraId="784DB157" w14:textId="3C2541C5" w:rsidR="0020600F" w:rsidRDefault="0020600F" w:rsidP="0020600F">
      <w:pPr>
        <w:widowControl w:val="0"/>
        <w:spacing w:before="278" w:line="240" w:lineRule="auto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Cuatrimestre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Tercer</w:t>
      </w:r>
      <w:proofErr w:type="spellEnd"/>
      <w:proofErr w:type="gramEnd"/>
      <w:r>
        <w:rPr>
          <w:b/>
          <w:sz w:val="28"/>
          <w:szCs w:val="28"/>
        </w:rPr>
        <w:t xml:space="preserve"> cuatrimestre</w:t>
      </w:r>
    </w:p>
    <w:p w14:paraId="39678E3D" w14:textId="70778753" w:rsidR="00BF0FF3" w:rsidRDefault="0020600F" w:rsidP="0020600F">
      <w:pPr>
        <w:widowControl w:val="0"/>
        <w:spacing w:before="272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GRUPO: 3E</w:t>
      </w:r>
    </w:p>
    <w:p w14:paraId="7836A027" w14:textId="77777777" w:rsidR="0020600F" w:rsidRDefault="0020600F" w:rsidP="0020600F">
      <w:pPr>
        <w:widowControl w:val="0"/>
        <w:spacing w:before="272" w:line="240" w:lineRule="auto"/>
        <w:jc w:val="center"/>
        <w:rPr>
          <w:b/>
          <w:sz w:val="28"/>
          <w:szCs w:val="28"/>
        </w:rPr>
      </w:pPr>
    </w:p>
    <w:p w14:paraId="54A53F38" w14:textId="77777777" w:rsidR="0020600F" w:rsidRDefault="0020600F" w:rsidP="0020600F">
      <w:pPr>
        <w:widowControl w:val="0"/>
        <w:spacing w:before="272" w:line="240" w:lineRule="auto"/>
        <w:jc w:val="center"/>
        <w:rPr>
          <w:b/>
          <w:sz w:val="28"/>
          <w:szCs w:val="28"/>
        </w:rPr>
      </w:pPr>
    </w:p>
    <w:p w14:paraId="4ED5B78C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sdt>
      <w:sdtPr>
        <w:id w:val="-169969833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s-419"/>
        </w:rPr>
      </w:sdtEndPr>
      <w:sdtContent>
        <w:p w14:paraId="6EDB4107" w14:textId="28F9C888" w:rsidR="009313C0" w:rsidRPr="009313C0" w:rsidRDefault="009313C0">
          <w:pPr>
            <w:pStyle w:val="TtuloTDC"/>
            <w:rPr>
              <w:b/>
              <w:bCs/>
              <w:sz w:val="40"/>
              <w:szCs w:val="40"/>
            </w:rPr>
          </w:pPr>
          <w:proofErr w:type="spellStart"/>
          <w:r>
            <w:t>Contenido</w:t>
          </w:r>
          <w:proofErr w:type="spellEnd"/>
          <w:r>
            <w:t xml:space="preserve"> </w:t>
          </w:r>
        </w:p>
        <w:p w14:paraId="7E221916" w14:textId="43EE4676" w:rsidR="009313C0" w:rsidRPr="009313C0" w:rsidRDefault="009313C0" w:rsidP="009313C0">
          <w:pPr>
            <w:pStyle w:val="TDC1"/>
            <w:rPr>
              <w:sz w:val="28"/>
              <w:szCs w:val="28"/>
            </w:rPr>
          </w:pPr>
          <w:r w:rsidRPr="009313C0">
            <w:rPr>
              <w:sz w:val="28"/>
              <w:szCs w:val="28"/>
            </w:rPr>
            <w:fldChar w:fldCharType="begin"/>
          </w:r>
          <w:r w:rsidRPr="009313C0">
            <w:rPr>
              <w:sz w:val="28"/>
              <w:szCs w:val="28"/>
            </w:rPr>
            <w:instrText xml:space="preserve"> TOC \o "1-3" \h \z \u </w:instrText>
          </w:r>
          <w:r w:rsidRPr="009313C0">
            <w:rPr>
              <w:sz w:val="28"/>
              <w:szCs w:val="28"/>
            </w:rPr>
            <w:fldChar w:fldCharType="separate"/>
          </w:r>
          <w:hyperlink w:anchor="_Toc184149204" w:history="1">
            <w:r w:rsidRPr="009313C0">
              <w:rPr>
                <w:rStyle w:val="Hipervnculo"/>
                <w:sz w:val="28"/>
                <w:szCs w:val="28"/>
              </w:rPr>
              <w:t>1.</w:t>
            </w:r>
            <w:r w:rsidRPr="009313C0">
              <w:rPr>
                <w:sz w:val="28"/>
                <w:szCs w:val="28"/>
              </w:rPr>
              <w:tab/>
            </w:r>
            <w:r w:rsidRPr="009313C0">
              <w:rPr>
                <w:rStyle w:val="Hipervnculo"/>
                <w:sz w:val="28"/>
                <w:szCs w:val="28"/>
              </w:rPr>
              <w:t>Login y registro de usuario</w:t>
            </w:r>
            <w:r w:rsidRPr="009313C0">
              <w:rPr>
                <w:webHidden/>
                <w:sz w:val="28"/>
                <w:szCs w:val="28"/>
              </w:rPr>
              <w:tab/>
            </w:r>
            <w:r w:rsidRPr="009313C0">
              <w:rPr>
                <w:webHidden/>
                <w:sz w:val="28"/>
                <w:szCs w:val="28"/>
              </w:rPr>
              <w:fldChar w:fldCharType="begin"/>
            </w:r>
            <w:r w:rsidRPr="009313C0">
              <w:rPr>
                <w:webHidden/>
                <w:sz w:val="28"/>
                <w:szCs w:val="28"/>
              </w:rPr>
              <w:instrText xml:space="preserve"> PAGEREF _Toc184149204 \h </w:instrText>
            </w:r>
            <w:r w:rsidRPr="009313C0">
              <w:rPr>
                <w:webHidden/>
                <w:sz w:val="28"/>
                <w:szCs w:val="28"/>
              </w:rPr>
            </w:r>
            <w:r w:rsidRPr="009313C0">
              <w:rPr>
                <w:webHidden/>
                <w:sz w:val="28"/>
                <w:szCs w:val="28"/>
              </w:rPr>
              <w:fldChar w:fldCharType="separate"/>
            </w:r>
            <w:r w:rsidRPr="009313C0">
              <w:rPr>
                <w:webHidden/>
                <w:sz w:val="28"/>
                <w:szCs w:val="28"/>
              </w:rPr>
              <w:t>3</w:t>
            </w:r>
            <w:r w:rsidRPr="009313C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295CD8" w14:textId="0F57BDEA" w:rsidR="009313C0" w:rsidRPr="009313C0" w:rsidRDefault="009313C0" w:rsidP="009313C0">
          <w:pPr>
            <w:pStyle w:val="TDC1"/>
            <w:rPr>
              <w:sz w:val="28"/>
              <w:szCs w:val="28"/>
            </w:rPr>
          </w:pPr>
          <w:hyperlink w:anchor="_Toc184149205" w:history="1">
            <w:r w:rsidRPr="009313C0">
              <w:rPr>
                <w:rStyle w:val="Hipervnculo"/>
                <w:sz w:val="28"/>
                <w:szCs w:val="28"/>
              </w:rPr>
              <w:t>2.</w:t>
            </w:r>
            <w:r w:rsidRPr="009313C0">
              <w:rPr>
                <w:sz w:val="28"/>
                <w:szCs w:val="28"/>
              </w:rPr>
              <w:tab/>
            </w:r>
            <w:r w:rsidRPr="009313C0">
              <w:rPr>
                <w:rStyle w:val="Hipervnculo"/>
                <w:sz w:val="28"/>
                <w:szCs w:val="28"/>
              </w:rPr>
              <w:t>Menu de administrador</w:t>
            </w:r>
            <w:r w:rsidRPr="009313C0">
              <w:rPr>
                <w:webHidden/>
                <w:sz w:val="28"/>
                <w:szCs w:val="28"/>
              </w:rPr>
              <w:tab/>
            </w:r>
            <w:r w:rsidRPr="009313C0">
              <w:rPr>
                <w:webHidden/>
                <w:sz w:val="28"/>
                <w:szCs w:val="28"/>
              </w:rPr>
              <w:fldChar w:fldCharType="begin"/>
            </w:r>
            <w:r w:rsidRPr="009313C0">
              <w:rPr>
                <w:webHidden/>
                <w:sz w:val="28"/>
                <w:szCs w:val="28"/>
              </w:rPr>
              <w:instrText xml:space="preserve"> PAGEREF _Toc184149205 \h </w:instrText>
            </w:r>
            <w:r w:rsidRPr="009313C0">
              <w:rPr>
                <w:webHidden/>
                <w:sz w:val="28"/>
                <w:szCs w:val="28"/>
              </w:rPr>
            </w:r>
            <w:r w:rsidRPr="009313C0">
              <w:rPr>
                <w:webHidden/>
                <w:sz w:val="28"/>
                <w:szCs w:val="28"/>
              </w:rPr>
              <w:fldChar w:fldCharType="separate"/>
            </w:r>
            <w:r w:rsidRPr="009313C0">
              <w:rPr>
                <w:webHidden/>
                <w:sz w:val="28"/>
                <w:szCs w:val="28"/>
              </w:rPr>
              <w:t>4</w:t>
            </w:r>
            <w:r w:rsidRPr="009313C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DBD46A" w14:textId="3DC73DCB" w:rsidR="009313C0" w:rsidRPr="009313C0" w:rsidRDefault="009313C0" w:rsidP="009313C0">
          <w:pPr>
            <w:pStyle w:val="TDC1"/>
            <w:rPr>
              <w:sz w:val="28"/>
              <w:szCs w:val="28"/>
            </w:rPr>
          </w:pPr>
          <w:hyperlink w:anchor="_Toc184149206" w:history="1">
            <w:r w:rsidRPr="009313C0">
              <w:rPr>
                <w:rStyle w:val="Hipervnculo"/>
                <w:sz w:val="28"/>
                <w:szCs w:val="28"/>
              </w:rPr>
              <w:t>3.</w:t>
            </w:r>
            <w:r w:rsidRPr="009313C0">
              <w:rPr>
                <w:sz w:val="28"/>
                <w:szCs w:val="28"/>
              </w:rPr>
              <w:tab/>
            </w:r>
            <w:r w:rsidRPr="009313C0">
              <w:rPr>
                <w:rStyle w:val="Hipervnculo"/>
                <w:sz w:val="28"/>
                <w:szCs w:val="28"/>
              </w:rPr>
              <w:t>Menu de Coordinador</w:t>
            </w:r>
            <w:r w:rsidRPr="009313C0">
              <w:rPr>
                <w:webHidden/>
                <w:sz w:val="28"/>
                <w:szCs w:val="28"/>
              </w:rPr>
              <w:tab/>
            </w:r>
            <w:r w:rsidRPr="009313C0">
              <w:rPr>
                <w:webHidden/>
                <w:sz w:val="28"/>
                <w:szCs w:val="28"/>
              </w:rPr>
              <w:fldChar w:fldCharType="begin"/>
            </w:r>
            <w:r w:rsidRPr="009313C0">
              <w:rPr>
                <w:webHidden/>
                <w:sz w:val="28"/>
                <w:szCs w:val="28"/>
              </w:rPr>
              <w:instrText xml:space="preserve"> PAGEREF _Toc184149206 \h </w:instrText>
            </w:r>
            <w:r w:rsidRPr="009313C0">
              <w:rPr>
                <w:webHidden/>
                <w:sz w:val="28"/>
                <w:szCs w:val="28"/>
              </w:rPr>
            </w:r>
            <w:r w:rsidRPr="009313C0">
              <w:rPr>
                <w:webHidden/>
                <w:sz w:val="28"/>
                <w:szCs w:val="28"/>
              </w:rPr>
              <w:fldChar w:fldCharType="separate"/>
            </w:r>
            <w:r w:rsidRPr="009313C0">
              <w:rPr>
                <w:webHidden/>
                <w:sz w:val="28"/>
                <w:szCs w:val="28"/>
              </w:rPr>
              <w:t>5</w:t>
            </w:r>
            <w:r w:rsidRPr="009313C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A70A96C" w14:textId="2751B26B" w:rsidR="009313C0" w:rsidRPr="009313C0" w:rsidRDefault="009313C0" w:rsidP="009313C0">
          <w:pPr>
            <w:pStyle w:val="TDC1"/>
            <w:rPr>
              <w:sz w:val="28"/>
              <w:szCs w:val="28"/>
            </w:rPr>
          </w:pPr>
          <w:hyperlink w:anchor="_Toc184149207" w:history="1">
            <w:r w:rsidRPr="009313C0">
              <w:rPr>
                <w:rStyle w:val="Hipervnculo"/>
                <w:sz w:val="28"/>
                <w:szCs w:val="28"/>
              </w:rPr>
              <w:t>4.</w:t>
            </w:r>
            <w:r w:rsidRPr="009313C0">
              <w:rPr>
                <w:sz w:val="28"/>
                <w:szCs w:val="28"/>
              </w:rPr>
              <w:tab/>
            </w:r>
            <w:r w:rsidRPr="009313C0">
              <w:rPr>
                <w:rStyle w:val="Hipervnculo"/>
                <w:sz w:val="28"/>
                <w:szCs w:val="28"/>
              </w:rPr>
              <w:t>Menu de conductor</w:t>
            </w:r>
            <w:r w:rsidRPr="009313C0">
              <w:rPr>
                <w:webHidden/>
                <w:sz w:val="28"/>
                <w:szCs w:val="28"/>
              </w:rPr>
              <w:tab/>
            </w:r>
            <w:r w:rsidRPr="009313C0">
              <w:rPr>
                <w:webHidden/>
                <w:sz w:val="28"/>
                <w:szCs w:val="28"/>
              </w:rPr>
              <w:fldChar w:fldCharType="begin"/>
            </w:r>
            <w:r w:rsidRPr="009313C0">
              <w:rPr>
                <w:webHidden/>
                <w:sz w:val="28"/>
                <w:szCs w:val="28"/>
              </w:rPr>
              <w:instrText xml:space="preserve"> PAGEREF _Toc184149207 \h </w:instrText>
            </w:r>
            <w:r w:rsidRPr="009313C0">
              <w:rPr>
                <w:webHidden/>
                <w:sz w:val="28"/>
                <w:szCs w:val="28"/>
              </w:rPr>
            </w:r>
            <w:r w:rsidRPr="009313C0">
              <w:rPr>
                <w:webHidden/>
                <w:sz w:val="28"/>
                <w:szCs w:val="28"/>
              </w:rPr>
              <w:fldChar w:fldCharType="separate"/>
            </w:r>
            <w:r w:rsidRPr="009313C0">
              <w:rPr>
                <w:webHidden/>
                <w:sz w:val="28"/>
                <w:szCs w:val="28"/>
              </w:rPr>
              <w:t>5</w:t>
            </w:r>
            <w:r w:rsidRPr="009313C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F204F94" w14:textId="6AB5DBD5" w:rsidR="009313C0" w:rsidRPr="009313C0" w:rsidRDefault="009313C0" w:rsidP="009313C0">
          <w:pPr>
            <w:pStyle w:val="TDC1"/>
            <w:rPr>
              <w:sz w:val="28"/>
              <w:szCs w:val="28"/>
            </w:rPr>
          </w:pPr>
          <w:hyperlink w:anchor="_Toc184149208" w:history="1">
            <w:r w:rsidRPr="009313C0">
              <w:rPr>
                <w:rStyle w:val="Hipervnculo"/>
                <w:sz w:val="28"/>
                <w:szCs w:val="28"/>
              </w:rPr>
              <w:t>5.</w:t>
            </w:r>
            <w:r w:rsidRPr="009313C0">
              <w:rPr>
                <w:sz w:val="28"/>
                <w:szCs w:val="28"/>
              </w:rPr>
              <w:tab/>
            </w:r>
            <w:r w:rsidRPr="009313C0">
              <w:rPr>
                <w:rStyle w:val="Hipervnculo"/>
                <w:sz w:val="28"/>
                <w:szCs w:val="28"/>
              </w:rPr>
              <w:t>Menu de Empresa</w:t>
            </w:r>
            <w:r w:rsidRPr="009313C0">
              <w:rPr>
                <w:webHidden/>
                <w:sz w:val="28"/>
                <w:szCs w:val="28"/>
              </w:rPr>
              <w:tab/>
            </w:r>
            <w:r w:rsidRPr="009313C0">
              <w:rPr>
                <w:webHidden/>
                <w:sz w:val="28"/>
                <w:szCs w:val="28"/>
              </w:rPr>
              <w:fldChar w:fldCharType="begin"/>
            </w:r>
            <w:r w:rsidRPr="009313C0">
              <w:rPr>
                <w:webHidden/>
                <w:sz w:val="28"/>
                <w:szCs w:val="28"/>
              </w:rPr>
              <w:instrText xml:space="preserve"> PAGEREF _Toc184149208 \h </w:instrText>
            </w:r>
            <w:r w:rsidRPr="009313C0">
              <w:rPr>
                <w:webHidden/>
                <w:sz w:val="28"/>
                <w:szCs w:val="28"/>
              </w:rPr>
            </w:r>
            <w:r w:rsidRPr="009313C0">
              <w:rPr>
                <w:webHidden/>
                <w:sz w:val="28"/>
                <w:szCs w:val="28"/>
              </w:rPr>
              <w:fldChar w:fldCharType="separate"/>
            </w:r>
            <w:r w:rsidRPr="009313C0">
              <w:rPr>
                <w:webHidden/>
                <w:sz w:val="28"/>
                <w:szCs w:val="28"/>
              </w:rPr>
              <w:t>6</w:t>
            </w:r>
            <w:r w:rsidRPr="009313C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599B535" w14:textId="17305185" w:rsidR="009313C0" w:rsidRPr="009313C0" w:rsidRDefault="009313C0" w:rsidP="009313C0">
          <w:pPr>
            <w:pStyle w:val="TDC1"/>
            <w:rPr>
              <w:sz w:val="28"/>
              <w:szCs w:val="28"/>
            </w:rPr>
          </w:pPr>
          <w:hyperlink w:anchor="_Toc184149209" w:history="1">
            <w:r w:rsidRPr="009313C0">
              <w:rPr>
                <w:rStyle w:val="Hipervnculo"/>
                <w:sz w:val="28"/>
                <w:szCs w:val="28"/>
              </w:rPr>
              <w:t>6.</w:t>
            </w:r>
            <w:r w:rsidRPr="009313C0">
              <w:rPr>
                <w:sz w:val="28"/>
                <w:szCs w:val="28"/>
              </w:rPr>
              <w:tab/>
            </w:r>
            <w:r w:rsidRPr="009313C0">
              <w:rPr>
                <w:rStyle w:val="Hipervnculo"/>
                <w:sz w:val="28"/>
                <w:szCs w:val="28"/>
              </w:rPr>
              <w:t>Menu de Empleado</w:t>
            </w:r>
            <w:r w:rsidRPr="009313C0">
              <w:rPr>
                <w:webHidden/>
                <w:sz w:val="28"/>
                <w:szCs w:val="28"/>
              </w:rPr>
              <w:tab/>
            </w:r>
            <w:r w:rsidRPr="009313C0">
              <w:rPr>
                <w:webHidden/>
                <w:sz w:val="28"/>
                <w:szCs w:val="28"/>
              </w:rPr>
              <w:fldChar w:fldCharType="begin"/>
            </w:r>
            <w:r w:rsidRPr="009313C0">
              <w:rPr>
                <w:webHidden/>
                <w:sz w:val="28"/>
                <w:szCs w:val="28"/>
              </w:rPr>
              <w:instrText xml:space="preserve"> PAGEREF _Toc184149209 \h </w:instrText>
            </w:r>
            <w:r w:rsidRPr="009313C0">
              <w:rPr>
                <w:webHidden/>
                <w:sz w:val="28"/>
                <w:szCs w:val="28"/>
              </w:rPr>
            </w:r>
            <w:r w:rsidRPr="009313C0">
              <w:rPr>
                <w:webHidden/>
                <w:sz w:val="28"/>
                <w:szCs w:val="28"/>
              </w:rPr>
              <w:fldChar w:fldCharType="separate"/>
            </w:r>
            <w:r w:rsidRPr="009313C0">
              <w:rPr>
                <w:webHidden/>
                <w:sz w:val="28"/>
                <w:szCs w:val="28"/>
              </w:rPr>
              <w:t>6</w:t>
            </w:r>
            <w:r w:rsidRPr="009313C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C5AA55C" w14:textId="33B4274B" w:rsidR="009313C0" w:rsidRDefault="009313C0">
          <w:r w:rsidRPr="009313C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A59A1F" w14:textId="77777777" w:rsidR="002D5E7E" w:rsidRDefault="002D5E7E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31A38548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5E5C9CAD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147510C0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0DA24A13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79245614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6C71A375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220B6D85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4C6E6322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7808BCD3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0EFD4B34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05D83C92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19C3C238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334E1777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1C771AD5" w14:textId="576C4E2F" w:rsidR="0020600F" w:rsidRPr="002D5E7E" w:rsidRDefault="0020600F" w:rsidP="002D5E7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4149204"/>
      <w:r w:rsidRPr="002D5E7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Login y </w:t>
      </w:r>
      <w:proofErr w:type="spellStart"/>
      <w:r w:rsidRPr="002D5E7E">
        <w:rPr>
          <w:rFonts w:ascii="Arial" w:hAnsi="Arial" w:cs="Arial"/>
          <w:b/>
          <w:bCs/>
          <w:color w:val="auto"/>
          <w:sz w:val="28"/>
          <w:szCs w:val="28"/>
        </w:rPr>
        <w:t>registro</w:t>
      </w:r>
      <w:proofErr w:type="spellEnd"/>
      <w:r w:rsidRPr="002D5E7E">
        <w:rPr>
          <w:rFonts w:ascii="Arial" w:hAnsi="Arial" w:cs="Arial"/>
          <w:b/>
          <w:bCs/>
          <w:color w:val="auto"/>
          <w:sz w:val="28"/>
          <w:szCs w:val="28"/>
        </w:rPr>
        <w:t xml:space="preserve"> de usuario</w:t>
      </w:r>
      <w:bookmarkEnd w:id="0"/>
      <w:r w:rsidRPr="002D5E7E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27EA30D4" w14:textId="1317CAC2" w:rsidR="0020600F" w:rsidRPr="0020600F" w:rsidRDefault="0020600F" w:rsidP="0020600F">
      <w:pPr>
        <w:widowControl w:val="0"/>
        <w:spacing w:before="272" w:line="240" w:lineRule="auto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Panel de inicio de sesión donde los usuarios pueden iniciar su sesión cada usuario tiene su propio menú diferente, y el de registrar clientes donde la empresa meterá sus datos y los datos de su representante</w:t>
      </w:r>
    </w:p>
    <w:p w14:paraId="451E1B08" w14:textId="7F2CF9FD" w:rsidR="0020600F" w:rsidRDefault="0020600F" w:rsidP="0020600F">
      <w:pPr>
        <w:widowControl w:val="0"/>
        <w:spacing w:before="272" w:line="240" w:lineRule="auto"/>
        <w:jc w:val="center"/>
        <w:rPr>
          <w:b/>
          <w:sz w:val="28"/>
          <w:szCs w:val="28"/>
        </w:rPr>
      </w:pPr>
      <w:r w:rsidRPr="0020600F">
        <w:rPr>
          <w:b/>
          <w:sz w:val="28"/>
          <w:szCs w:val="28"/>
        </w:rPr>
        <w:drawing>
          <wp:inline distT="0" distB="0" distL="0" distR="0" wp14:anchorId="7B7F4D47" wp14:editId="602ADA07">
            <wp:extent cx="4727822" cy="3284220"/>
            <wp:effectExtent l="38100" t="38100" r="92075" b="87630"/>
            <wp:docPr id="718722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22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085" cy="329134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02AC7" w14:textId="3ADF9C37" w:rsidR="0020600F" w:rsidRDefault="0020600F" w:rsidP="0020600F">
      <w:pPr>
        <w:widowControl w:val="0"/>
        <w:spacing w:before="272" w:line="240" w:lineRule="auto"/>
        <w:jc w:val="center"/>
        <w:rPr>
          <w:b/>
          <w:sz w:val="28"/>
          <w:szCs w:val="28"/>
        </w:rPr>
      </w:pPr>
      <w:r w:rsidRPr="0020600F">
        <w:rPr>
          <w:b/>
          <w:sz w:val="28"/>
          <w:szCs w:val="28"/>
        </w:rPr>
        <w:drawing>
          <wp:inline distT="0" distB="0" distL="0" distR="0" wp14:anchorId="2F78C804" wp14:editId="6811A5BD">
            <wp:extent cx="3733800" cy="3309361"/>
            <wp:effectExtent l="38100" t="38100" r="95250" b="100965"/>
            <wp:docPr id="1992025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25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950" cy="332101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DCD09" w14:textId="77777777" w:rsidR="0020600F" w:rsidRDefault="0020600F" w:rsidP="0020600F">
      <w:pPr>
        <w:widowControl w:val="0"/>
        <w:spacing w:before="272" w:line="240" w:lineRule="auto"/>
        <w:rPr>
          <w:b/>
          <w:sz w:val="28"/>
          <w:szCs w:val="28"/>
        </w:rPr>
      </w:pPr>
    </w:p>
    <w:p w14:paraId="3CADB2B8" w14:textId="0C4FC655" w:rsidR="0020600F" w:rsidRPr="002D5E7E" w:rsidRDefault="0020600F" w:rsidP="002D5E7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4149205"/>
      <w:r w:rsidRPr="002D5E7E">
        <w:rPr>
          <w:rFonts w:ascii="Arial" w:hAnsi="Arial" w:cs="Arial"/>
          <w:b/>
          <w:bCs/>
          <w:color w:val="auto"/>
          <w:sz w:val="28"/>
          <w:szCs w:val="28"/>
        </w:rPr>
        <w:t xml:space="preserve">Menu de </w:t>
      </w:r>
      <w:proofErr w:type="spellStart"/>
      <w:r w:rsidRPr="002D5E7E">
        <w:rPr>
          <w:rFonts w:ascii="Arial" w:hAnsi="Arial" w:cs="Arial"/>
          <w:b/>
          <w:bCs/>
          <w:color w:val="auto"/>
          <w:sz w:val="28"/>
          <w:szCs w:val="28"/>
        </w:rPr>
        <w:t>administrador</w:t>
      </w:r>
      <w:bookmarkEnd w:id="1"/>
      <w:proofErr w:type="spellEnd"/>
      <w:r w:rsidRPr="002D5E7E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831FD8F" w14:textId="42441E74" w:rsidR="0020600F" w:rsidRPr="0020600F" w:rsidRDefault="0020600F" w:rsidP="0020600F">
      <w:pPr>
        <w:widowControl w:val="0"/>
        <w:spacing w:before="272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Aquí en el panel del administrador el puede Gestionar tanto las empresas que son los clientes, Gestionar los coordinadores, Gestionar conductores y Gestionar </w:t>
      </w:r>
      <w:proofErr w:type="spellStart"/>
      <w:r>
        <w:rPr>
          <w:bCs/>
          <w:sz w:val="24"/>
          <w:szCs w:val="24"/>
        </w:rPr>
        <w:t>vehiculos</w:t>
      </w:r>
      <w:proofErr w:type="spellEnd"/>
    </w:p>
    <w:p w14:paraId="2CFD7B62" w14:textId="77777777" w:rsidR="0020600F" w:rsidRPr="0020600F" w:rsidRDefault="0020600F" w:rsidP="0020600F">
      <w:pPr>
        <w:pStyle w:val="Prrafodelista"/>
        <w:widowControl w:val="0"/>
        <w:spacing w:before="272" w:line="240" w:lineRule="auto"/>
        <w:rPr>
          <w:b/>
          <w:sz w:val="28"/>
          <w:szCs w:val="28"/>
          <w:lang w:val="es-MX"/>
        </w:rPr>
      </w:pPr>
    </w:p>
    <w:p w14:paraId="44970C40" w14:textId="77777777" w:rsidR="0020600F" w:rsidRPr="0020600F" w:rsidRDefault="0020600F" w:rsidP="0020600F">
      <w:pPr>
        <w:pStyle w:val="Prrafodelista"/>
        <w:widowControl w:val="0"/>
        <w:spacing w:before="272" w:line="240" w:lineRule="auto"/>
        <w:rPr>
          <w:b/>
          <w:sz w:val="28"/>
          <w:szCs w:val="28"/>
          <w:lang w:val="es-MX"/>
        </w:rPr>
      </w:pPr>
    </w:p>
    <w:p w14:paraId="1AA54F31" w14:textId="596FBCD8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  <w:r w:rsidRPr="0020600F">
        <w:rPr>
          <w:b/>
          <w:sz w:val="28"/>
          <w:szCs w:val="28"/>
        </w:rPr>
        <w:drawing>
          <wp:inline distT="0" distB="0" distL="0" distR="0" wp14:anchorId="2EACA2E1" wp14:editId="23E917F9">
            <wp:extent cx="5943600" cy="2955290"/>
            <wp:effectExtent l="0" t="0" r="0" b="0"/>
            <wp:docPr id="272702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02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3B76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43A304AB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1F8F627B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577B8A1F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681826B9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6942A847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24F7F9B4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3D4DCBD2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12E680B3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5BA63FD7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62BB448F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14D48777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78F298AE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3EFCE5CE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7BF683A5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2233A3C7" w14:textId="77777777" w:rsidR="0020600F" w:rsidRDefault="0020600F" w:rsidP="0020600F">
      <w:pPr>
        <w:pStyle w:val="Prrafodelista"/>
        <w:widowControl w:val="0"/>
        <w:spacing w:before="272" w:line="240" w:lineRule="auto"/>
        <w:jc w:val="right"/>
        <w:rPr>
          <w:b/>
          <w:sz w:val="28"/>
          <w:szCs w:val="28"/>
        </w:rPr>
      </w:pPr>
    </w:p>
    <w:p w14:paraId="64671342" w14:textId="76CF1D1E" w:rsidR="0020600F" w:rsidRPr="002D5E7E" w:rsidRDefault="0020600F" w:rsidP="002D5E7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4149206"/>
      <w:r w:rsidRPr="002D5E7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Menu de </w:t>
      </w:r>
      <w:proofErr w:type="spellStart"/>
      <w:r w:rsidR="00101B42" w:rsidRPr="002D5E7E">
        <w:rPr>
          <w:rFonts w:ascii="Arial" w:hAnsi="Arial" w:cs="Arial"/>
          <w:b/>
          <w:bCs/>
          <w:color w:val="auto"/>
          <w:sz w:val="28"/>
          <w:szCs w:val="28"/>
        </w:rPr>
        <w:t>Coordinador</w:t>
      </w:r>
      <w:bookmarkEnd w:id="2"/>
      <w:proofErr w:type="spellEnd"/>
    </w:p>
    <w:p w14:paraId="11AEA56C" w14:textId="5AEECB8E" w:rsidR="00101B42" w:rsidRPr="00101B42" w:rsidRDefault="00101B42" w:rsidP="00101B42">
      <w:pPr>
        <w:widowControl w:val="0"/>
        <w:spacing w:before="272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Este es el menú de coordinador aquí el coordinador muestra los contratos relacionados con la empresa si este esta activo o vencido </w:t>
      </w:r>
    </w:p>
    <w:p w14:paraId="6BD024BB" w14:textId="77777777" w:rsidR="00101B42" w:rsidRDefault="00101B42" w:rsidP="00101B42">
      <w:pPr>
        <w:widowControl w:val="0"/>
        <w:spacing w:before="272" w:line="240" w:lineRule="auto"/>
        <w:rPr>
          <w:b/>
          <w:sz w:val="28"/>
          <w:szCs w:val="28"/>
        </w:rPr>
      </w:pPr>
    </w:p>
    <w:p w14:paraId="4AC912A7" w14:textId="0B012545" w:rsidR="00101B42" w:rsidRDefault="00101B42" w:rsidP="00101B42">
      <w:pPr>
        <w:widowControl w:val="0"/>
        <w:spacing w:before="272" w:line="240" w:lineRule="auto"/>
        <w:rPr>
          <w:b/>
          <w:sz w:val="28"/>
          <w:szCs w:val="28"/>
        </w:rPr>
      </w:pPr>
      <w:r w:rsidRPr="00101B42">
        <w:rPr>
          <w:b/>
          <w:sz w:val="28"/>
          <w:szCs w:val="28"/>
        </w:rPr>
        <w:drawing>
          <wp:inline distT="0" distB="0" distL="0" distR="0" wp14:anchorId="45FF6E48" wp14:editId="7E61263F">
            <wp:extent cx="5943600" cy="1898650"/>
            <wp:effectExtent l="0" t="0" r="0" b="6350"/>
            <wp:docPr id="878815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1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5EDD" w14:textId="238B21BC" w:rsidR="00101B42" w:rsidRPr="002D5E7E" w:rsidRDefault="001D529A" w:rsidP="002D5E7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4149207"/>
      <w:r w:rsidRPr="002D5E7E">
        <w:rPr>
          <w:rFonts w:ascii="Arial" w:hAnsi="Arial" w:cs="Arial"/>
          <w:b/>
          <w:bCs/>
          <w:color w:val="auto"/>
          <w:sz w:val="28"/>
          <w:szCs w:val="28"/>
        </w:rPr>
        <w:t>Menu de conductor</w:t>
      </w:r>
      <w:bookmarkEnd w:id="3"/>
    </w:p>
    <w:p w14:paraId="462E7B37" w14:textId="324A7BBD" w:rsidR="001D529A" w:rsidRDefault="001D529A" w:rsidP="001D529A">
      <w:pPr>
        <w:widowControl w:val="0"/>
        <w:spacing w:before="272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el menú de conductor se podrá ver las rutas asignadas para cada conductor también mostraran los nombres de los pasajeros la distancia la matrícula del vehículo </w:t>
      </w:r>
      <w:proofErr w:type="spellStart"/>
      <w:r>
        <w:rPr>
          <w:bCs/>
          <w:sz w:val="24"/>
          <w:szCs w:val="24"/>
        </w:rPr>
        <w:t>etc</w:t>
      </w:r>
      <w:proofErr w:type="spellEnd"/>
      <w:r>
        <w:rPr>
          <w:bCs/>
          <w:sz w:val="24"/>
          <w:szCs w:val="24"/>
        </w:rPr>
        <w:t>, si pasa un accidente o una falla en el camión el conductor podrá hacer un reporte de este poniendo cual fue el problema.</w:t>
      </w:r>
    </w:p>
    <w:p w14:paraId="5456AA21" w14:textId="77777777" w:rsidR="001D529A" w:rsidRDefault="001D529A" w:rsidP="001D529A">
      <w:pPr>
        <w:widowControl w:val="0"/>
        <w:spacing w:before="272" w:line="240" w:lineRule="auto"/>
        <w:rPr>
          <w:bCs/>
          <w:sz w:val="24"/>
          <w:szCs w:val="24"/>
        </w:rPr>
      </w:pPr>
    </w:p>
    <w:p w14:paraId="1D2D9CE2" w14:textId="4C59EC67" w:rsidR="001D529A" w:rsidRDefault="001D529A" w:rsidP="001D529A">
      <w:pPr>
        <w:widowControl w:val="0"/>
        <w:spacing w:before="272" w:line="240" w:lineRule="auto"/>
        <w:rPr>
          <w:bCs/>
          <w:sz w:val="24"/>
          <w:szCs w:val="24"/>
        </w:rPr>
      </w:pPr>
      <w:r w:rsidRPr="001D529A">
        <w:rPr>
          <w:bCs/>
          <w:sz w:val="24"/>
          <w:szCs w:val="24"/>
        </w:rPr>
        <w:drawing>
          <wp:inline distT="0" distB="0" distL="0" distR="0" wp14:anchorId="30CF0CAD" wp14:editId="69482AD7">
            <wp:extent cx="5943600" cy="2463165"/>
            <wp:effectExtent l="0" t="0" r="0" b="0"/>
            <wp:docPr id="1589965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65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F21A" w14:textId="77777777" w:rsidR="0095083D" w:rsidRDefault="0095083D" w:rsidP="001D529A">
      <w:pPr>
        <w:widowControl w:val="0"/>
        <w:spacing w:before="272" w:line="240" w:lineRule="auto"/>
        <w:rPr>
          <w:bCs/>
          <w:sz w:val="24"/>
          <w:szCs w:val="24"/>
        </w:rPr>
      </w:pPr>
    </w:p>
    <w:p w14:paraId="1163ED25" w14:textId="77777777" w:rsidR="0095083D" w:rsidRDefault="0095083D" w:rsidP="001D529A">
      <w:pPr>
        <w:widowControl w:val="0"/>
        <w:spacing w:before="272" w:line="240" w:lineRule="auto"/>
        <w:rPr>
          <w:bCs/>
          <w:sz w:val="24"/>
          <w:szCs w:val="24"/>
        </w:rPr>
      </w:pPr>
    </w:p>
    <w:p w14:paraId="660B28B2" w14:textId="6A5E870C" w:rsidR="0095083D" w:rsidRPr="002D5E7E" w:rsidRDefault="002D5E7E" w:rsidP="002D5E7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4149208"/>
      <w:r w:rsidRPr="002D5E7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Menu de </w:t>
      </w:r>
      <w:proofErr w:type="spellStart"/>
      <w:r w:rsidRPr="002D5E7E">
        <w:rPr>
          <w:rFonts w:ascii="Arial" w:hAnsi="Arial" w:cs="Arial"/>
          <w:b/>
          <w:bCs/>
          <w:color w:val="auto"/>
          <w:sz w:val="28"/>
          <w:szCs w:val="28"/>
        </w:rPr>
        <w:t>Empresa</w:t>
      </w:r>
      <w:bookmarkEnd w:id="4"/>
      <w:proofErr w:type="spellEnd"/>
    </w:p>
    <w:p w14:paraId="5593DBA5" w14:textId="7B59F945" w:rsidR="002D5E7E" w:rsidRPr="002D5E7E" w:rsidRDefault="002D5E7E" w:rsidP="002D5E7E">
      <w:pPr>
        <w:widowControl w:val="0"/>
        <w:spacing w:before="272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el menú de empresa, se podrá ver los contratos que tiene en este se mostrara si </w:t>
      </w:r>
      <w:proofErr w:type="spellStart"/>
      <w:r>
        <w:rPr>
          <w:bCs/>
          <w:sz w:val="24"/>
          <w:szCs w:val="24"/>
        </w:rPr>
        <w:t>esta</w:t>
      </w:r>
      <w:proofErr w:type="spellEnd"/>
      <w:r>
        <w:rPr>
          <w:bCs/>
          <w:sz w:val="24"/>
          <w:szCs w:val="24"/>
        </w:rPr>
        <w:t xml:space="preserve"> activo o inactivo también puede ver la cantidad de empleados que este puso.</w:t>
      </w:r>
    </w:p>
    <w:p w14:paraId="0E449F92" w14:textId="486F37A3" w:rsidR="002D5E7E" w:rsidRDefault="002D5E7E" w:rsidP="002D5E7E">
      <w:pPr>
        <w:widowControl w:val="0"/>
        <w:spacing w:before="272" w:line="240" w:lineRule="auto"/>
        <w:rPr>
          <w:b/>
          <w:sz w:val="28"/>
          <w:szCs w:val="28"/>
        </w:rPr>
      </w:pPr>
      <w:r w:rsidRPr="002D5E7E">
        <w:rPr>
          <w:b/>
          <w:sz w:val="28"/>
          <w:szCs w:val="28"/>
        </w:rPr>
        <w:drawing>
          <wp:inline distT="0" distB="0" distL="0" distR="0" wp14:anchorId="6DB64234" wp14:editId="4BEFA998">
            <wp:extent cx="5943600" cy="1915160"/>
            <wp:effectExtent l="0" t="0" r="0" b="8890"/>
            <wp:docPr id="1599212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12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4EB2" w14:textId="77777777" w:rsidR="002D5E7E" w:rsidRDefault="002D5E7E" w:rsidP="002D5E7E">
      <w:pPr>
        <w:widowControl w:val="0"/>
        <w:spacing w:before="272" w:line="240" w:lineRule="auto"/>
        <w:rPr>
          <w:b/>
          <w:sz w:val="28"/>
          <w:szCs w:val="28"/>
        </w:rPr>
      </w:pPr>
    </w:p>
    <w:p w14:paraId="1A2B3B39" w14:textId="2908E37A" w:rsidR="002D5E7E" w:rsidRPr="009313C0" w:rsidRDefault="002D5E7E" w:rsidP="002D5E7E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4149209"/>
      <w:r w:rsidRPr="009313C0">
        <w:rPr>
          <w:rFonts w:ascii="Arial" w:hAnsi="Arial" w:cs="Arial"/>
          <w:b/>
          <w:bCs/>
          <w:color w:val="auto"/>
          <w:sz w:val="28"/>
          <w:szCs w:val="28"/>
        </w:rPr>
        <w:t xml:space="preserve">Menu de </w:t>
      </w:r>
      <w:proofErr w:type="spellStart"/>
      <w:r w:rsidRPr="009313C0">
        <w:rPr>
          <w:rFonts w:ascii="Arial" w:hAnsi="Arial" w:cs="Arial"/>
          <w:b/>
          <w:bCs/>
          <w:color w:val="auto"/>
          <w:sz w:val="28"/>
          <w:szCs w:val="28"/>
        </w:rPr>
        <w:t>Empleado</w:t>
      </w:r>
      <w:bookmarkEnd w:id="5"/>
      <w:proofErr w:type="spellEnd"/>
    </w:p>
    <w:p w14:paraId="3CA36D8F" w14:textId="52848CCA" w:rsidR="002D5E7E" w:rsidRDefault="002D5E7E" w:rsidP="002D5E7E">
      <w:pPr>
        <w:widowControl w:val="0"/>
        <w:spacing w:before="272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En el menú de empleado el solamente podrá ver las paradas en el que fue asignado.</w:t>
      </w:r>
    </w:p>
    <w:p w14:paraId="6CB2C1A1" w14:textId="57A20BA8" w:rsidR="002D5E7E" w:rsidRPr="002D5E7E" w:rsidRDefault="002D5E7E" w:rsidP="002D5E7E">
      <w:pPr>
        <w:widowControl w:val="0"/>
        <w:spacing w:before="272" w:line="240" w:lineRule="auto"/>
        <w:jc w:val="both"/>
        <w:rPr>
          <w:bCs/>
          <w:sz w:val="24"/>
          <w:szCs w:val="24"/>
        </w:rPr>
      </w:pPr>
      <w:r w:rsidRPr="002D5E7E">
        <w:rPr>
          <w:bCs/>
          <w:sz w:val="24"/>
          <w:szCs w:val="24"/>
        </w:rPr>
        <w:drawing>
          <wp:inline distT="0" distB="0" distL="0" distR="0" wp14:anchorId="7EA61BE5" wp14:editId="4B61FEF2">
            <wp:extent cx="5943600" cy="2302510"/>
            <wp:effectExtent l="0" t="0" r="0" b="2540"/>
            <wp:docPr id="2120392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92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7E" w:rsidRPr="002D5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72388"/>
    <w:multiLevelType w:val="hybridMultilevel"/>
    <w:tmpl w:val="E6FC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0DFA"/>
    <w:multiLevelType w:val="hybridMultilevel"/>
    <w:tmpl w:val="D7CE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9649">
    <w:abstractNumId w:val="0"/>
  </w:num>
  <w:num w:numId="2" w16cid:durableId="158468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0F"/>
    <w:rsid w:val="00101B42"/>
    <w:rsid w:val="001D529A"/>
    <w:rsid w:val="0020600F"/>
    <w:rsid w:val="002D5E7E"/>
    <w:rsid w:val="005E69D9"/>
    <w:rsid w:val="009313C0"/>
    <w:rsid w:val="0095083D"/>
    <w:rsid w:val="00B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2F65"/>
  <w15:chartTrackingRefBased/>
  <w15:docId w15:val="{64A099B2-30D7-4B5C-900D-ED1F72D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0F"/>
    <w:pPr>
      <w:spacing w:after="0" w:line="276" w:lineRule="auto"/>
    </w:pPr>
    <w:rPr>
      <w:rFonts w:ascii="Arial" w:eastAsia="Arial" w:hAnsi="Arial" w:cs="Arial"/>
      <w:kern w:val="0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0600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00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00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00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00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00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00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00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00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0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0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0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0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0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0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06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00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06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00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060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0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060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0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00F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313C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13C0"/>
    <w:pPr>
      <w:tabs>
        <w:tab w:val="left" w:pos="480"/>
        <w:tab w:val="right" w:leader="dot" w:pos="9350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931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C0CD-75EE-4F21-A8C9-9BCCF4A6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Zagal Germán Dario</dc:creator>
  <cp:keywords/>
  <dc:description/>
  <cp:lastModifiedBy>Sánchez Zagal Germán Dario</cp:lastModifiedBy>
  <cp:revision>1</cp:revision>
  <dcterms:created xsi:type="dcterms:W3CDTF">2024-12-04T02:55:00Z</dcterms:created>
  <dcterms:modified xsi:type="dcterms:W3CDTF">2024-12-04T04:14:00Z</dcterms:modified>
</cp:coreProperties>
</file>