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jc w:val="center"/>
        <w:rPr>
          <w:sz w:val="34"/>
          <w:szCs w:val="34"/>
        </w:rPr>
      </w:pPr>
      <w:r>
        <w:rPr>
          <w:sz w:val="34"/>
          <w:szCs w:val="34"/>
          <w:rtl w:val="0"/>
        </w:rPr>
        <w:t>PROGRAMCI KILAVUZU</w:t>
      </w:r>
      <w:r>
        <w:rPr>
          <w:sz w:val="34"/>
          <w:szCs w:val="3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-624750</wp:posOffset>
            </wp:positionH>
            <wp:positionV relativeFrom="line">
              <wp:posOffset>321683</wp:posOffset>
            </wp:positionV>
            <wp:extent cx="7458457" cy="344800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8"/>
                <wp:lineTo x="0" y="21628"/>
                <wp:lineTo x="0" y="0"/>
              </wp:wrapPolygon>
            </wp:wrapThrough>
            <wp:docPr id="1073741825" name="officeArt object" descr="Görünt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örüntü" descr="Görüntü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457" cy="3448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4"/>
          <w:szCs w:val="3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3551548</wp:posOffset>
                </wp:positionH>
                <wp:positionV relativeFrom="line">
                  <wp:posOffset>2490132</wp:posOffset>
                </wp:positionV>
                <wp:extent cx="1" cy="3358163"/>
                <wp:effectExtent l="0" t="0" r="0" b="0"/>
                <wp:wrapThrough wrapText="bothSides" distL="152400" distR="152400">
                  <wp:wrapPolygon edited="1">
                    <wp:start x="0" y="0"/>
                    <wp:lineTo x="0" y="20815"/>
                    <wp:lineTo x="0" y="0"/>
                    <wp:lineTo x="0" y="20815"/>
                    <wp:lineTo x="0" y="21438"/>
                    <wp:lineTo x="0" y="21601"/>
                    <wp:lineTo x="0" y="21438"/>
                    <wp:lineTo x="0" y="20815"/>
                    <wp:lineTo x="0" y="0"/>
                  </wp:wrapPolygon>
                </wp:wrapThrough>
                <wp:docPr id="1073741826" name="officeArt object" descr="Çizg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335816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79.6pt;margin-top:196.1pt;width:0.0pt;height:264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Gövde"/>
        <w:jc w:val="left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Visual Studio 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 xml:space="preserve">zerinden bir form </w:t>
      </w:r>
    </w:p>
    <w:p>
      <w:pPr>
        <w:pStyle w:val="Gövde"/>
        <w:jc w:val="left"/>
        <w:rPr>
          <w:sz w:val="34"/>
          <w:szCs w:val="34"/>
        </w:rPr>
      </w:pP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 xml:space="preserve">zerinde panel kullanarak yeni soru </w:t>
      </w:r>
    </w:p>
    <w:p>
      <w:pPr>
        <w:pStyle w:val="Gövde"/>
        <w:jc w:val="left"/>
      </w:pPr>
      <w:r>
        <w:rPr>
          <w:sz w:val="34"/>
          <w:szCs w:val="34"/>
          <w:rtl w:val="0"/>
        </w:rPr>
        <w:t>modeli olu</w:t>
      </w:r>
      <w:r>
        <w:rPr>
          <w:sz w:val="34"/>
          <w:szCs w:val="34"/>
          <w:rtl w:val="0"/>
        </w:rPr>
        <w:t>ş</w:t>
      </w:r>
      <w:r>
        <w:rPr>
          <w:sz w:val="34"/>
          <w:szCs w:val="34"/>
          <w:rtl w:val="0"/>
        </w:rPr>
        <w:t>turabiliriz.</w:t>
      </w:r>
      <w:r>
        <w:rPr>
          <w:sz w:val="34"/>
          <w:szCs w:val="3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2604098</wp:posOffset>
                </wp:positionH>
                <wp:positionV relativeFrom="line">
                  <wp:posOffset>1431496</wp:posOffset>
                </wp:positionV>
                <wp:extent cx="1856802" cy="93448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Gri bölge bir panel yardımı ile başka form bağlantı kurup oraya erişim sağlıyoruz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802" cy="9344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Göv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Gri b</w:t>
                            </w:r>
                            <w:r>
                              <w:rPr>
                                <w:rtl w:val="0"/>
                              </w:rPr>
                              <w:t>ö</w:t>
                            </w:r>
                            <w:r>
                              <w:rPr>
                                <w:rtl w:val="0"/>
                              </w:rPr>
                              <w:t>lge bir panel yard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>m</w:t>
                            </w:r>
                            <w:r>
                              <w:rPr>
                                <w:rtl w:val="0"/>
                              </w:rPr>
                              <w:t xml:space="preserve">ı </w:t>
                            </w:r>
                            <w:r>
                              <w:rPr>
                                <w:rtl w:val="0"/>
                              </w:rPr>
                              <w:t>ile ba</w:t>
                            </w:r>
                            <w:r>
                              <w:rPr>
                                <w:rtl w:val="0"/>
                              </w:rPr>
                              <w:t>ş</w:t>
                            </w:r>
                            <w:r>
                              <w:rPr>
                                <w:rtl w:val="0"/>
                              </w:rPr>
                              <w:t>ka form ba</w:t>
                            </w:r>
                            <w:r>
                              <w:rPr>
                                <w:rtl w:val="0"/>
                              </w:rPr>
                              <w:t>ğ</w:t>
                            </w:r>
                            <w:r>
                              <w:rPr>
                                <w:rtl w:val="0"/>
                              </w:rPr>
                              <w:t>lant</w:t>
                            </w:r>
                            <w:r>
                              <w:rPr>
                                <w:rtl w:val="0"/>
                              </w:rPr>
                              <w:t xml:space="preserve">ı </w:t>
                            </w:r>
                            <w:r>
                              <w:rPr>
                                <w:rtl w:val="0"/>
                              </w:rPr>
                              <w:t>kurup oraya eri</w:t>
                            </w:r>
                            <w:r>
                              <w:rPr>
                                <w:rtl w:val="0"/>
                              </w:rPr>
                              <w:t>ş</w:t>
                            </w:r>
                            <w:r>
                              <w:rPr>
                                <w:rtl w:val="0"/>
                              </w:rPr>
                              <w:t>im sa</w:t>
                            </w:r>
                            <w:r>
                              <w:rPr>
                                <w:rtl w:val="0"/>
                              </w:rPr>
                              <w:t>ğ</w:t>
                            </w:r>
                            <w:r>
                              <w:rPr>
                                <w:rtl w:val="0"/>
                              </w:rPr>
                              <w:t>l</w:t>
                            </w:r>
                            <w:r>
                              <w:rPr>
                                <w:rtl w:val="0"/>
                              </w:rPr>
                              <w:t>ı</w:t>
                            </w:r>
                            <w:r>
                              <w:rPr>
                                <w:rtl w:val="0"/>
                              </w:rPr>
                              <w:t>yoruz.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05.0pt;margin-top:112.7pt;width:146.2pt;height:73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Gövde"/>
                        <w:bidi w:val="0"/>
                      </w:pPr>
                      <w:r>
                        <w:rPr>
                          <w:rtl w:val="0"/>
                        </w:rPr>
                        <w:t>Gri b</w:t>
                      </w:r>
                      <w:r>
                        <w:rPr>
                          <w:rtl w:val="0"/>
                        </w:rPr>
                        <w:t>ö</w:t>
                      </w:r>
                      <w:r>
                        <w:rPr>
                          <w:rtl w:val="0"/>
                        </w:rPr>
                        <w:t>lge bir panel yard</w:t>
                      </w:r>
                      <w:r>
                        <w:rPr>
                          <w:rtl w:val="0"/>
                        </w:rPr>
                        <w:t>ı</w:t>
                      </w:r>
                      <w:r>
                        <w:rPr>
                          <w:rtl w:val="0"/>
                        </w:rPr>
                        <w:t>m</w:t>
                      </w:r>
                      <w:r>
                        <w:rPr>
                          <w:rtl w:val="0"/>
                        </w:rPr>
                        <w:t xml:space="preserve">ı </w:t>
                      </w:r>
                      <w:r>
                        <w:rPr>
                          <w:rtl w:val="0"/>
                        </w:rPr>
                        <w:t>ile ba</w:t>
                      </w:r>
                      <w:r>
                        <w:rPr>
                          <w:rtl w:val="0"/>
                        </w:rPr>
                        <w:t>ş</w:t>
                      </w:r>
                      <w:r>
                        <w:rPr>
                          <w:rtl w:val="0"/>
                        </w:rPr>
                        <w:t>ka form ba</w:t>
                      </w:r>
                      <w:r>
                        <w:rPr>
                          <w:rtl w:val="0"/>
                        </w:rPr>
                        <w:t>ğ</w:t>
                      </w:r>
                      <w:r>
                        <w:rPr>
                          <w:rtl w:val="0"/>
                        </w:rPr>
                        <w:t>lant</w:t>
                      </w:r>
                      <w:r>
                        <w:rPr>
                          <w:rtl w:val="0"/>
                        </w:rPr>
                        <w:t xml:space="preserve">ı </w:t>
                      </w:r>
                      <w:r>
                        <w:rPr>
                          <w:rtl w:val="0"/>
                        </w:rPr>
                        <w:t>kurup oraya eri</w:t>
                      </w:r>
                      <w:r>
                        <w:rPr>
                          <w:rtl w:val="0"/>
                        </w:rPr>
                        <w:t>ş</w:t>
                      </w:r>
                      <w:r>
                        <w:rPr>
                          <w:rtl w:val="0"/>
                        </w:rPr>
                        <w:t>im sa</w:t>
                      </w:r>
                      <w:r>
                        <w:rPr>
                          <w:rtl w:val="0"/>
                        </w:rPr>
                        <w:t>ğ</w:t>
                      </w:r>
                      <w:r>
                        <w:rPr>
                          <w:rtl w:val="0"/>
                        </w:rPr>
                        <w:t>l</w:t>
                      </w:r>
                      <w:r>
                        <w:rPr>
                          <w:rtl w:val="0"/>
                        </w:rPr>
                        <w:t>ı</w:t>
                      </w:r>
                      <w:r>
                        <w:rPr>
                          <w:rtl w:val="0"/>
                        </w:rPr>
                        <w:t>yoruz.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</w:rPr>
        <w:br w:type="page"/>
      </w:r>
    </w:p>
    <w:p>
      <w:pPr>
        <w:pStyle w:val="Gövde"/>
        <w:jc w:val="left"/>
      </w:pPr>
      <w:r>
        <w:rPr>
          <w:sz w:val="34"/>
          <w:szCs w:val="34"/>
          <w:rtl w:val="0"/>
        </w:rPr>
        <w:t>Burda soru havuzumuz i</w:t>
      </w:r>
      <w:r>
        <w:rPr>
          <w:sz w:val="34"/>
          <w:szCs w:val="34"/>
          <w:rtl w:val="0"/>
        </w:rPr>
        <w:t>ç</w:t>
      </w:r>
      <w:r>
        <w:rPr>
          <w:sz w:val="34"/>
          <w:szCs w:val="34"/>
          <w:rtl w:val="0"/>
        </w:rPr>
        <w:t>in olu</w:t>
      </w:r>
      <w:r>
        <w:rPr>
          <w:sz w:val="34"/>
          <w:szCs w:val="34"/>
          <w:rtl w:val="0"/>
        </w:rPr>
        <w:t>ş</w:t>
      </w:r>
      <w:r>
        <w:rPr>
          <w:sz w:val="34"/>
          <w:szCs w:val="34"/>
          <w:rtl w:val="0"/>
        </w:rPr>
        <w:t xml:space="preserve">turulan bir panel </w:t>
      </w:r>
      <w:r>
        <w:rPr>
          <w:sz w:val="34"/>
          <w:szCs w:val="34"/>
          <w:rtl w:val="0"/>
        </w:rPr>
        <w:t>ö</w:t>
      </w:r>
      <w:r>
        <w:rPr>
          <w:sz w:val="34"/>
          <w:szCs w:val="34"/>
          <w:rtl w:val="0"/>
        </w:rPr>
        <w:t>rne</w:t>
      </w:r>
      <w:r>
        <w:rPr>
          <w:sz w:val="34"/>
          <w:szCs w:val="34"/>
          <w:rtl w:val="0"/>
        </w:rPr>
        <w:t>ğ</w:t>
      </w:r>
      <w:r>
        <w:rPr>
          <w:sz w:val="34"/>
          <w:szCs w:val="34"/>
          <w:rtl w:val="0"/>
        </w:rPr>
        <w:t>i bunun</w:t>
      </w:r>
      <w:r>
        <w:rPr>
          <w:sz w:val="34"/>
          <w:szCs w:val="3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-498965</wp:posOffset>
            </wp:positionH>
            <wp:positionV relativeFrom="page">
              <wp:posOffset>646143</wp:posOffset>
            </wp:positionV>
            <wp:extent cx="7332672" cy="33898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8"/>
                <wp:lineTo x="0" y="21628"/>
                <wp:lineTo x="0" y="0"/>
              </wp:wrapPolygon>
            </wp:wrapThrough>
            <wp:docPr id="1073741828" name="officeArt object" descr="Görünt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örüntü" descr="Görüntü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672" cy="33898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4"/>
          <w:szCs w:val="34"/>
          <w:rtl w:val="0"/>
        </w:rPr>
        <w:t xml:space="preserve"> gibi olu</w:t>
      </w:r>
      <w:r>
        <w:rPr>
          <w:sz w:val="34"/>
          <w:szCs w:val="34"/>
          <w:rtl w:val="0"/>
        </w:rPr>
        <w:t>ş</w:t>
      </w:r>
      <w:r>
        <w:rPr>
          <w:sz w:val="34"/>
          <w:szCs w:val="34"/>
          <w:rtl w:val="0"/>
        </w:rPr>
        <w:t>turulduktan sonra rahatl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kla soru grubu olu</w:t>
      </w:r>
      <w:r>
        <w:rPr>
          <w:sz w:val="34"/>
          <w:szCs w:val="34"/>
          <w:rtl w:val="0"/>
        </w:rPr>
        <w:t>ş</w:t>
      </w:r>
      <w:r>
        <w:rPr>
          <w:sz w:val="34"/>
          <w:szCs w:val="34"/>
          <w:rtl w:val="0"/>
        </w:rPr>
        <w:t xml:space="preserve">turup paneli ana program 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 xml:space="preserve">zerinde </w:t>
      </w:r>
      <w:r>
        <w:rPr>
          <w:sz w:val="34"/>
          <w:szCs w:val="34"/>
          <w:rtl w:val="0"/>
        </w:rPr>
        <w:t>ç</w:t>
      </w:r>
      <w:r>
        <w:rPr>
          <w:sz w:val="34"/>
          <w:szCs w:val="34"/>
          <w:rtl w:val="0"/>
        </w:rPr>
        <w:t>a</w:t>
      </w:r>
      <w:r>
        <w:rPr>
          <w:sz w:val="34"/>
          <w:szCs w:val="34"/>
          <w:rtl w:val="0"/>
        </w:rPr>
        <w:t>ğı</w:t>
      </w:r>
      <w:r>
        <w:rPr>
          <w:sz w:val="34"/>
          <w:szCs w:val="34"/>
          <w:rtl w:val="0"/>
        </w:rPr>
        <w:t>rabiliriz.Sorular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m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za eri</w:t>
      </w:r>
      <w:r>
        <w:rPr>
          <w:sz w:val="34"/>
          <w:szCs w:val="34"/>
          <w:rtl w:val="0"/>
        </w:rPr>
        <w:t>ş</w:t>
      </w:r>
      <w:r>
        <w:rPr>
          <w:sz w:val="34"/>
          <w:szCs w:val="34"/>
          <w:rtl w:val="0"/>
        </w:rPr>
        <w:t>im i</w:t>
      </w:r>
      <w:r>
        <w:rPr>
          <w:sz w:val="34"/>
          <w:szCs w:val="34"/>
          <w:rtl w:val="0"/>
        </w:rPr>
        <w:t>ç</w:t>
      </w:r>
      <w:r>
        <w:rPr>
          <w:sz w:val="34"/>
          <w:szCs w:val="34"/>
          <w:rtl w:val="0"/>
        </w:rPr>
        <w:t>in soru butonuna t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klad</w:t>
      </w:r>
      <w:r>
        <w:rPr>
          <w:sz w:val="34"/>
          <w:szCs w:val="34"/>
          <w:rtl w:val="0"/>
        </w:rPr>
        <w:t>ığı</w:t>
      </w:r>
      <w:r>
        <w:rPr>
          <w:sz w:val="34"/>
          <w:szCs w:val="34"/>
          <w:rtl w:val="0"/>
        </w:rPr>
        <w:t>m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zda sorumuz kar</w:t>
      </w:r>
      <w:r>
        <w:rPr>
          <w:sz w:val="34"/>
          <w:szCs w:val="34"/>
          <w:rtl w:val="0"/>
        </w:rPr>
        <w:t>şı</w:t>
      </w:r>
      <w:r>
        <w:rPr>
          <w:sz w:val="34"/>
          <w:szCs w:val="34"/>
          <w:rtl w:val="0"/>
        </w:rPr>
        <w:t>m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 xml:space="preserve">za </w:t>
      </w:r>
      <w:r>
        <w:rPr>
          <w:sz w:val="34"/>
          <w:szCs w:val="34"/>
          <w:rtl w:val="0"/>
        </w:rPr>
        <w:t>çı</w:t>
      </w:r>
      <w:r>
        <w:rPr>
          <w:sz w:val="34"/>
          <w:szCs w:val="34"/>
          <w:rtl w:val="0"/>
        </w:rPr>
        <w:t>k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cakt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</w:rPr>
        <w:br w:type="page"/>
      </w:r>
    </w:p>
    <w:p>
      <w:pPr>
        <w:pStyle w:val="Gövde"/>
        <w:jc w:val="left"/>
      </w:pPr>
      <w:r>
        <w:rPr>
          <w:sz w:val="34"/>
          <w:szCs w:val="34"/>
          <w:rtl w:val="0"/>
        </w:rPr>
        <w:t>Bura sorumuzun bulundu</w:t>
      </w:r>
      <w:r>
        <w:rPr>
          <w:sz w:val="34"/>
          <w:szCs w:val="34"/>
          <w:rtl w:val="0"/>
        </w:rPr>
        <w:t>ğ</w:t>
      </w:r>
      <w:r>
        <w:rPr>
          <w:sz w:val="34"/>
          <w:szCs w:val="34"/>
          <w:rtl w:val="0"/>
        </w:rPr>
        <w:t>u form bulunmaktad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 xml:space="preserve">r.Bu form 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 xml:space="preserve">zerinde sorunun </w:t>
      </w:r>
      <w:r>
        <w:rPr>
          <w:sz w:val="34"/>
          <w:szCs w:val="34"/>
          <w:rtl w:val="0"/>
        </w:rPr>
        <w:t>çö</w:t>
      </w:r>
      <w:r>
        <w:rPr>
          <w:sz w:val="34"/>
          <w:szCs w:val="34"/>
          <w:rtl w:val="0"/>
        </w:rPr>
        <w:t>z</w:t>
      </w:r>
      <w:r>
        <w:rPr>
          <w:sz w:val="34"/>
          <w:szCs w:val="34"/>
          <w:rtl w:val="0"/>
        </w:rPr>
        <w:t>ü</w:t>
      </w:r>
      <w:r>
        <w:rPr>
          <w:sz w:val="34"/>
          <w:szCs w:val="34"/>
          <w:rtl w:val="0"/>
        </w:rPr>
        <w:t>m</w:t>
      </w:r>
      <w:r>
        <w:rPr>
          <w:sz w:val="34"/>
          <w:szCs w:val="34"/>
          <w:rtl w:val="0"/>
        </w:rPr>
        <w:t xml:space="preserve">ü </w:t>
      </w:r>
      <w:r>
        <w:rPr>
          <w:sz w:val="34"/>
          <w:szCs w:val="34"/>
          <w:rtl w:val="0"/>
        </w:rPr>
        <w:t>i</w:t>
      </w:r>
      <w:r>
        <w:rPr>
          <w:sz w:val="34"/>
          <w:szCs w:val="34"/>
          <w:rtl w:val="0"/>
        </w:rPr>
        <w:t>ç</w:t>
      </w:r>
      <w:r>
        <w:rPr>
          <w:sz w:val="34"/>
          <w:szCs w:val="34"/>
          <w:rtl w:val="0"/>
        </w:rPr>
        <w:t>in textbox ve butonlar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m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z bulunmaktad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r di</w:t>
      </w:r>
      <w:r>
        <w:rPr>
          <w:sz w:val="34"/>
          <w:szCs w:val="34"/>
          <w:rtl w:val="0"/>
        </w:rPr>
        <w:t>ğ</w:t>
      </w:r>
      <w:r>
        <w:rPr>
          <w:sz w:val="34"/>
          <w:szCs w:val="34"/>
          <w:rtl w:val="0"/>
        </w:rPr>
        <w:t>er sorular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m</w:t>
      </w:r>
      <w:r>
        <w:rPr>
          <w:sz w:val="34"/>
          <w:szCs w:val="34"/>
          <w:rtl w:val="0"/>
        </w:rPr>
        <w:t>ı</w:t>
      </w:r>
      <w:r>
        <w:rPr>
          <w:sz w:val="34"/>
          <w:szCs w:val="34"/>
          <w:rtl w:val="0"/>
        </w:rPr>
        <w:t>za da uygulayabiliriz.</w:t>
      </w:r>
      <w:r>
        <w:rPr>
          <w:sz w:val="34"/>
          <w:szCs w:val="34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-566937</wp:posOffset>
            </wp:positionH>
            <wp:positionV relativeFrom="page">
              <wp:posOffset>121759</wp:posOffset>
            </wp:positionV>
            <wp:extent cx="7241232" cy="33475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8"/>
                <wp:lineTo x="0" y="21628"/>
                <wp:lineTo x="0" y="0"/>
              </wp:wrapPolygon>
            </wp:wrapThrough>
            <wp:docPr id="1073741829" name="officeArt object" descr="Görünt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örüntü" descr="Görüntü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232" cy="33475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