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D69F" w14:textId="70B0CFD6" w:rsidR="00091409" w:rsidRDefault="00091409" w:rsidP="00091409">
      <w:r>
        <w:t>Özet = Öncelikle öğrenme nedir ve beş duyu organımızın öğrenmedeki etkisi. Ardından öğrenme yöntemleri ve malzemeleri konusuna giriş yapılarak asıl konu olan derslerde 3 boyutlu modellerin, animasyonların nasıl bulunacağı, kullanımı, etkisi ve kullanılmış, başarıya ulaşmış örnekleri anlatılacaktır. En son da bu model, animasyon ve görselleri derslere nasıl entegre ederiz konulu tartışma, fikir alışverişi.</w:t>
      </w:r>
    </w:p>
    <w:p w14:paraId="4B6CFB3A" w14:textId="6C565ABC" w:rsidR="004832E2" w:rsidRDefault="004832E2" w:rsidP="00091409"/>
    <w:p w14:paraId="47E3BE48" w14:textId="389B1502" w:rsidR="004832E2" w:rsidRDefault="004832E2" w:rsidP="00091409">
      <w:r>
        <w:t>Açılış konuşması.</w:t>
      </w:r>
    </w:p>
    <w:p w14:paraId="3081AD6B" w14:textId="77777777" w:rsidR="004832E2" w:rsidRDefault="004832E2" w:rsidP="00091409"/>
    <w:p w14:paraId="35993420" w14:textId="2FC4FEDB" w:rsidR="00C16719" w:rsidRDefault="004832E2" w:rsidP="00091409">
      <w:r>
        <w:t>Slayt-1= Bu sunumda sizlere öğrenmede 3 boyutlu modellerin, animasyonların ve görsellerin nasıl üretileceği, nasıl bulunacağı ve nasıl kullanılacağını örnekler ile göstereceğiz.</w:t>
      </w:r>
    </w:p>
    <w:p w14:paraId="3371D779" w14:textId="77777777" w:rsidR="00270BC8" w:rsidRDefault="00270BC8" w:rsidP="00091409"/>
    <w:p w14:paraId="1A1AE35D" w14:textId="4DF71B88" w:rsidR="00270BC8" w:rsidRDefault="00BC79C9" w:rsidP="00091409">
      <w:r>
        <w:t xml:space="preserve">Slayt-2= </w:t>
      </w:r>
      <w:r w:rsidR="000F42BB">
        <w:t>Öğrenme, bilgi ve becerinin davranıştaki değişimidir, o bilgi ve beceriyi her durumda tanıyabilme</w:t>
      </w:r>
      <w:r w:rsidR="00270BC8">
        <w:t>, uygulayabilme</w:t>
      </w:r>
      <w:r w:rsidR="000F42BB">
        <w:t xml:space="preserve"> becerisidir.</w:t>
      </w:r>
      <w:r w:rsidR="00270BC8">
        <w:t xml:space="preserve"> Bu durum heyecan, öfke, sevinç gibi durumlar olabilir. Bir insan araba sürmeyi öğrendiyse bu sürüşü heyecanlıyken de öfkeliyken de sevinçliyken de yapabilir. Ya da araba kullanan bir insan kamyon da kullanabilir. Yani öğrendiğimiz bilgileri uyarlayarak </w:t>
      </w:r>
      <w:r w:rsidR="004821B0">
        <w:t xml:space="preserve">da </w:t>
      </w:r>
      <w:r w:rsidR="00270BC8">
        <w:t xml:space="preserve">kullanabiliriz. </w:t>
      </w:r>
      <w:r w:rsidR="004821B0">
        <w:t>Bu olaylardan en güzeli ise</w:t>
      </w:r>
      <w:r w:rsidR="00270BC8">
        <w:t xml:space="preserve"> insan doğduğu günden öldüğü güne kadar durmaksızın öğrenir</w:t>
      </w:r>
      <w:r w:rsidR="00205EDC">
        <w:t xml:space="preserve"> ve bu öğrendiklerini her yerde, her an kullanır.</w:t>
      </w:r>
    </w:p>
    <w:p w14:paraId="3DBD1D3A" w14:textId="3433A30E" w:rsidR="004821B0" w:rsidRDefault="004821B0" w:rsidP="00091409"/>
    <w:p w14:paraId="1937CE0F" w14:textId="77777777" w:rsidR="00205EDC" w:rsidRDefault="006B24F7" w:rsidP="00091409">
      <w:r>
        <w:t>Slayt-3=</w:t>
      </w:r>
      <w:r w:rsidR="00282573">
        <w:t xml:space="preserve">Öğrenebilmemiz için var olan, bize aktarılmak istenen bilgiyi beynimize göndermemiz ve </w:t>
      </w:r>
      <w:r>
        <w:t>beynimizde kodlamamız gerekmektedir. Dış dünya ile beyin arasındaki köprüler ise bizim duyu organlarımızdır. Bu köprüleri ne kadar fazla kullanırsak o kadar verimli şekilde öğreniriz ve bir köprü var ki diğerlerinden daha etkilidir “görerek öğrenme”.</w:t>
      </w:r>
      <w:r w:rsidR="00FD21BB">
        <w:t xml:space="preserve"> </w:t>
      </w:r>
      <w:r w:rsidR="00205EDC">
        <w:t xml:space="preserve">İnsan hayatında duyular ile öğrenmenin </w:t>
      </w:r>
      <w:r w:rsidR="00FD21BB">
        <w:t>yüzde 75’i görerek gerçekleşir. Diğer dört duyu organımızın öğrenmeye katkısı ise yüzde 25 kadardır.</w:t>
      </w:r>
    </w:p>
    <w:p w14:paraId="213EC03F" w14:textId="7AA3413D" w:rsidR="006B24F7" w:rsidRDefault="00205EDC" w:rsidP="00091409">
      <w:r>
        <w:t xml:space="preserve">Etkili oluşuna örnek: </w:t>
      </w:r>
      <w:r w:rsidR="00A55C50">
        <w:t xml:space="preserve">Lise zamanlarımızda öğretmenlerimiz ders içerisinde video açtığı zaman istekli ve dikkatli şekilde </w:t>
      </w:r>
      <w:r>
        <w:t xml:space="preserve">o </w:t>
      </w:r>
      <w:r w:rsidR="00A55C50">
        <w:t>videoları izlerdik.</w:t>
      </w:r>
    </w:p>
    <w:p w14:paraId="231D9D90" w14:textId="423256EF" w:rsidR="00EA1976" w:rsidRDefault="00EA1976" w:rsidP="00091409"/>
    <w:p w14:paraId="3D5E7F69" w14:textId="1A9B78CB" w:rsidR="000E0438" w:rsidRDefault="00EA1976" w:rsidP="00091409">
      <w:r>
        <w:t>Slayt-4=</w:t>
      </w:r>
      <w:r w:rsidR="000E0438">
        <w:t xml:space="preserve">Eğitimde üç boyutlu modellerin kullanımı görsel duyularımızı harekete geçirerek bilginin daha iyi işlenmesini, daha kalıcı öğrenilmesini sağlar. Görsel duyularımızla zaten çok iyi bir şekilde (%75’e kadar) öğreniyorduk ve bu öğrenime model ve animasyonlar ekleyerek normal görsel eğitimden alınan verimi %45’e kadar daha da fazla arttırabiliyoruz. Sağda bulunan kalp görselinin orijinali 360 derece dönebilen bir modeldir. Bu sadece biyoloji alanından ufak bir örnek. Birçok farklı derste bu </w:t>
      </w:r>
      <w:r w:rsidR="00205EDC">
        <w:t>modeller</w:t>
      </w:r>
      <w:r w:rsidR="000E0438">
        <w:t xml:space="preserve"> kullanılabilir.</w:t>
      </w:r>
    </w:p>
    <w:p w14:paraId="573484DE" w14:textId="14DA1124" w:rsidR="00284E0C" w:rsidRDefault="00284E0C" w:rsidP="00091409"/>
    <w:p w14:paraId="0CD0596A" w14:textId="11A4BA4F" w:rsidR="00284E0C" w:rsidRDefault="00284E0C" w:rsidP="00091409">
      <w:r>
        <w:t>Slayt-5=Anima</w:t>
      </w:r>
      <w:bookmarkStart w:id="0" w:name="_GoBack"/>
      <w:bookmarkEnd w:id="0"/>
      <w:r>
        <w:t>syonların kullanımı çoğu duyu organımızın birlikte çalışmasını sağlar. Duyu organlarımızı tetikleme oranımıza göre beynimiz olayı gerçekten yaşıyormuş hissi duyar ve bu birliktelik öğrenmeyi arttırır.</w:t>
      </w:r>
      <w:r w:rsidR="00D36BAD">
        <w:t xml:space="preserve"> Animasyon ve videolar düzenli ve akışı olan ögelerdir bu düzen ve akış zor, karmaşık, uzun konuları daha rahat kavramayı sağlar.</w:t>
      </w:r>
    </w:p>
    <w:p w14:paraId="77E1ADE1" w14:textId="216464D9" w:rsidR="000E0438" w:rsidRDefault="000E0438" w:rsidP="00091409"/>
    <w:p w14:paraId="5E2019C6" w14:textId="4BDD6DF1" w:rsidR="00205EDC" w:rsidRDefault="00FE34DC" w:rsidP="00091409">
      <w:r>
        <w:t>Slayt-6= Böyle modelleri ve animasyonları üretmesi biraz zor. Peki nereden bulabiliriz bu modelleri ve animasyonları</w:t>
      </w:r>
      <w:r w:rsidR="00205EDC">
        <w:t xml:space="preserve">? İngilizce birçok model sitesi bulunmaktadır. Arayacağımız modeli İngilizce olarak </w:t>
      </w:r>
      <w:r w:rsidR="00205EDC">
        <w:lastRenderedPageBreak/>
        <w:t>ararsak (mesela “</w:t>
      </w:r>
      <w:proofErr w:type="spellStart"/>
      <w:r w:rsidR="00205EDC">
        <w:t>hearth</w:t>
      </w:r>
      <w:proofErr w:type="spellEnd"/>
      <w:r w:rsidR="00205EDC">
        <w:t xml:space="preserve"> 3d </w:t>
      </w:r>
      <w:proofErr w:type="spellStart"/>
      <w:proofErr w:type="gramStart"/>
      <w:r w:rsidR="00205EDC">
        <w:t>model”gibi</w:t>
      </w:r>
      <w:proofErr w:type="spellEnd"/>
      <w:proofErr w:type="gramEnd"/>
      <w:r w:rsidR="00205EDC">
        <w:t xml:space="preserve">)   istediğimiz sonuca ulaşabiliriz. Animasyon konusu çok daha basit çünkü neredeyse her olayın, her konunun onlarca animasyonu oluyor </w:t>
      </w:r>
      <w:proofErr w:type="spellStart"/>
      <w:r w:rsidR="00205EDC">
        <w:t>YouTube</w:t>
      </w:r>
      <w:proofErr w:type="spellEnd"/>
      <w:r w:rsidR="00205EDC">
        <w:t xml:space="preserve"> gibi sitelerde.</w:t>
      </w:r>
    </w:p>
    <w:p w14:paraId="08CF97A9" w14:textId="77777777" w:rsidR="00205EDC" w:rsidRDefault="00205EDC" w:rsidP="00091409"/>
    <w:p w14:paraId="6AFA5A3A" w14:textId="77777777" w:rsidR="00FE34DC" w:rsidRDefault="00FE34DC" w:rsidP="00091409"/>
    <w:p w14:paraId="3BC14DEA" w14:textId="54EA0B6E" w:rsidR="000E0438" w:rsidRDefault="000E0438" w:rsidP="00091409">
      <w:r>
        <w:t>Kaynakçalar=</w:t>
      </w:r>
    </w:p>
    <w:p w14:paraId="31C55746" w14:textId="4A125E6C" w:rsidR="000E0438" w:rsidRDefault="000E0438" w:rsidP="00091409">
      <w:r>
        <w:t>Öğrenme</w:t>
      </w:r>
    </w:p>
    <w:p w14:paraId="289CF62E" w14:textId="4E235CCE" w:rsidR="000E0438" w:rsidRDefault="000E0438" w:rsidP="00091409">
      <w:hyperlink r:id="rId4" w:history="1">
        <w:r w:rsidRPr="006213F9">
          <w:rPr>
            <w:rStyle w:val="Kpr"/>
          </w:rPr>
          <w:t>https://www.dmy.info/ogrenme-nedir/</w:t>
        </w:r>
      </w:hyperlink>
    </w:p>
    <w:p w14:paraId="393A6C8A" w14:textId="28B7AF0E" w:rsidR="000E0438" w:rsidRDefault="000E0438" w:rsidP="00091409">
      <w:hyperlink r:id="rId5" w:history="1">
        <w:r w:rsidRPr="006213F9">
          <w:rPr>
            <w:rStyle w:val="Kpr"/>
          </w:rPr>
          <w:t>https://www.youtube.com/watch?v=B3vZIp0wBpE</w:t>
        </w:r>
      </w:hyperlink>
    </w:p>
    <w:p w14:paraId="42DA1744" w14:textId="0461D20F" w:rsidR="000E0438" w:rsidRDefault="000E0438" w:rsidP="00091409">
      <w:hyperlink r:id="rId6" w:history="1">
        <w:r w:rsidRPr="006213F9">
          <w:rPr>
            <w:rStyle w:val="Kpr"/>
          </w:rPr>
          <w:t>https://www.youtube.com/watch?v=t74BofP4Zi8</w:t>
        </w:r>
      </w:hyperlink>
    </w:p>
    <w:p w14:paraId="37C446D1" w14:textId="77777777" w:rsidR="000E0438" w:rsidRDefault="000E0438" w:rsidP="00091409"/>
    <w:p w14:paraId="088902B3" w14:textId="4CFD511F" w:rsidR="000E0438" w:rsidRDefault="000E0438" w:rsidP="00091409">
      <w:r>
        <w:t>Duyular ve öğrenme</w:t>
      </w:r>
    </w:p>
    <w:p w14:paraId="7845455B" w14:textId="1A21FBE3" w:rsidR="000E0438" w:rsidRDefault="000E0438" w:rsidP="00091409">
      <w:hyperlink r:id="rId7" w:history="1">
        <w:r w:rsidRPr="006213F9">
          <w:rPr>
            <w:rStyle w:val="Kpr"/>
          </w:rPr>
          <w:t>http://aygunhoca.com/ogretmen-dokumanlari/131-ogretim-yontem-teknikleri/2405-duyu-organlarinin-ogretimdeki-agirligi.html</w:t>
        </w:r>
      </w:hyperlink>
    </w:p>
    <w:p w14:paraId="11A03403" w14:textId="2C0C9760" w:rsidR="000E0438" w:rsidRDefault="000E0438" w:rsidP="00091409">
      <w:hyperlink r:id="rId8" w:history="1">
        <w:r w:rsidRPr="006213F9">
          <w:rPr>
            <w:rStyle w:val="Kpr"/>
          </w:rPr>
          <w:t>http://paragraftahiz.com/ogrenmede-bes-duyunun-onemi-ve-ogretim-sistemleri-elestirisi</w:t>
        </w:r>
      </w:hyperlink>
    </w:p>
    <w:p w14:paraId="7A17F6BE" w14:textId="77777777" w:rsidR="000E0438" w:rsidRDefault="000E0438" w:rsidP="00091409"/>
    <w:p w14:paraId="7867DD67" w14:textId="3BF2EC68" w:rsidR="000E0438" w:rsidRDefault="000E0438" w:rsidP="00091409">
      <w:r>
        <w:t>3D modeller ve animasyonların etkisi</w:t>
      </w:r>
    </w:p>
    <w:p w14:paraId="52DC99EE" w14:textId="4E0F4CBA" w:rsidR="000E0438" w:rsidRDefault="000E0438" w:rsidP="00091409">
      <w:hyperlink r:id="rId9" w:history="1">
        <w:r w:rsidRPr="006213F9">
          <w:rPr>
            <w:rStyle w:val="Kpr"/>
          </w:rPr>
          <w:t>http://www.voksel.com.tr/blog/egitimde-3-boyutun-faydasi</w:t>
        </w:r>
      </w:hyperlink>
    </w:p>
    <w:p w14:paraId="2FBE8B88" w14:textId="311427A8" w:rsidR="000E0438" w:rsidRDefault="00D36BAD" w:rsidP="00091409">
      <w:hyperlink r:id="rId10" w:history="1">
        <w:r w:rsidRPr="006213F9">
          <w:rPr>
            <w:rStyle w:val="Kpr"/>
          </w:rPr>
          <w:t>https://vg.com.tr/animasyonun-faydalari/</w:t>
        </w:r>
      </w:hyperlink>
    </w:p>
    <w:p w14:paraId="01AB551D" w14:textId="538E3D36" w:rsidR="00D36BAD" w:rsidRDefault="00D36BAD" w:rsidP="00091409">
      <w:hyperlink r:id="rId11" w:history="1">
        <w:r w:rsidRPr="006213F9">
          <w:rPr>
            <w:rStyle w:val="Kpr"/>
          </w:rPr>
          <w:t>https://slideplayer.biz.tr/slide/2282486/</w:t>
        </w:r>
      </w:hyperlink>
    </w:p>
    <w:p w14:paraId="5F08918D" w14:textId="77777777" w:rsidR="00D36BAD" w:rsidRDefault="00D36BAD" w:rsidP="00091409"/>
    <w:sectPr w:rsidR="00D36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F9"/>
    <w:rsid w:val="00091409"/>
    <w:rsid w:val="000E0438"/>
    <w:rsid w:val="000F42BB"/>
    <w:rsid w:val="001F30F9"/>
    <w:rsid w:val="00205EDC"/>
    <w:rsid w:val="00215D78"/>
    <w:rsid w:val="00270BC8"/>
    <w:rsid w:val="00282573"/>
    <w:rsid w:val="00284E0C"/>
    <w:rsid w:val="004821B0"/>
    <w:rsid w:val="004832E2"/>
    <w:rsid w:val="006B24F7"/>
    <w:rsid w:val="00A55C50"/>
    <w:rsid w:val="00BC79C9"/>
    <w:rsid w:val="00C16719"/>
    <w:rsid w:val="00D36BAD"/>
    <w:rsid w:val="00EA1976"/>
    <w:rsid w:val="00FD21BB"/>
    <w:rsid w:val="00FE34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27E"/>
  <w15:chartTrackingRefBased/>
  <w15:docId w15:val="{9856CC87-2FE8-4963-B4F1-69C090C4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E0438"/>
    <w:rPr>
      <w:color w:val="0563C1" w:themeColor="hyperlink"/>
      <w:u w:val="single"/>
    </w:rPr>
  </w:style>
  <w:style w:type="character" w:styleId="zmlenmeyenBahsetme">
    <w:name w:val="Unresolved Mention"/>
    <w:basedOn w:val="VarsaylanParagrafYazTipi"/>
    <w:uiPriority w:val="99"/>
    <w:semiHidden/>
    <w:unhideWhenUsed/>
    <w:rsid w:val="000E0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agraftahiz.com/ogrenmede-bes-duyunun-onemi-ve-ogretim-sistemleri-elestiris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ygunhoca.com/ogretmen-dokumanlari/131-ogretim-yontem-teknikleri/2405-duyu-organlarinin-ogretimdeki-agirligi.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74BofP4Zi8" TargetMode="External"/><Relationship Id="rId11" Type="http://schemas.openxmlformats.org/officeDocument/2006/relationships/hyperlink" Target="https://slideplayer.biz.tr/slide/2282486/" TargetMode="External"/><Relationship Id="rId5" Type="http://schemas.openxmlformats.org/officeDocument/2006/relationships/hyperlink" Target="https://www.youtube.com/watch?v=B3vZIp0wBpE" TargetMode="External"/><Relationship Id="rId10" Type="http://schemas.openxmlformats.org/officeDocument/2006/relationships/hyperlink" Target="https://vg.com.tr/animasyonun-faydalari/" TargetMode="External"/><Relationship Id="rId4" Type="http://schemas.openxmlformats.org/officeDocument/2006/relationships/hyperlink" Target="https://www.dmy.info/ogrenme-nedir/" TargetMode="External"/><Relationship Id="rId9" Type="http://schemas.openxmlformats.org/officeDocument/2006/relationships/hyperlink" Target="http://www.voksel.com.tr/blog/egitimde-3-boyutun-fayda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626</Words>
  <Characters>3574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DOGAN</dc:creator>
  <cp:keywords/>
  <dc:description/>
  <cp:lastModifiedBy>OZKAN DOGAN</cp:lastModifiedBy>
  <cp:revision>3</cp:revision>
  <dcterms:created xsi:type="dcterms:W3CDTF">2019-02-04T21:08:00Z</dcterms:created>
  <dcterms:modified xsi:type="dcterms:W3CDTF">2019-02-05T11:24:00Z</dcterms:modified>
</cp:coreProperties>
</file>