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485A" w14:textId="17CAF4DB" w:rsidR="008E256A" w:rsidRDefault="006925A9">
      <w:r w:rsidRPr="006925A9">
        <w:t xml:space="preserve">Data Set </w:t>
      </w:r>
      <w:proofErr w:type="spellStart"/>
      <w:r w:rsidRPr="006925A9">
        <w:t>Preparation</w:t>
      </w:r>
      <w:proofErr w:type="spellEnd"/>
    </w:p>
    <w:p w14:paraId="4CE72F09" w14:textId="371E51A1" w:rsidR="006925A9" w:rsidRDefault="006925A9">
      <w:proofErr w:type="spellStart"/>
      <w:r w:rsidRPr="006925A9">
        <w:t>In</w:t>
      </w:r>
      <w:proofErr w:type="spellEnd"/>
      <w:r w:rsidRPr="006925A9">
        <w:t xml:space="preserve"> </w:t>
      </w:r>
      <w:proofErr w:type="gramStart"/>
      <w:r w:rsidRPr="006925A9">
        <w:t>data</w:t>
      </w:r>
      <w:proofErr w:type="gramEnd"/>
      <w:r w:rsidRPr="006925A9">
        <w:t xml:space="preserve"> </w:t>
      </w:r>
      <w:proofErr w:type="spellStart"/>
      <w:r w:rsidRPr="006925A9">
        <w:t>analytics</w:t>
      </w:r>
      <w:proofErr w:type="spellEnd"/>
      <w:r w:rsidRPr="006925A9">
        <w:t xml:space="preserve"> </w:t>
      </w:r>
      <w:proofErr w:type="spellStart"/>
      <w:r w:rsidRPr="006925A9">
        <w:t>and</w:t>
      </w:r>
      <w:proofErr w:type="spellEnd"/>
      <w:r w:rsidRPr="006925A9">
        <w:t xml:space="preserve"> </w:t>
      </w:r>
      <w:proofErr w:type="spellStart"/>
      <w:r w:rsidRPr="006925A9">
        <w:t>machine</w:t>
      </w:r>
      <w:proofErr w:type="spellEnd"/>
      <w:r w:rsidRPr="006925A9">
        <w:t xml:space="preserve"> </w:t>
      </w:r>
      <w:proofErr w:type="spellStart"/>
      <w:r w:rsidRPr="006925A9">
        <w:t>learning</w:t>
      </w:r>
      <w:proofErr w:type="spellEnd"/>
      <w:r w:rsidRPr="006925A9">
        <w:t xml:space="preserve"> </w:t>
      </w:r>
      <w:proofErr w:type="spellStart"/>
      <w:r w:rsidRPr="006925A9">
        <w:t>projects</w:t>
      </w:r>
      <w:proofErr w:type="spellEnd"/>
      <w:r w:rsidRPr="006925A9">
        <w:t xml:space="preserve">, </w:t>
      </w:r>
      <w:proofErr w:type="spellStart"/>
      <w:r w:rsidRPr="006925A9">
        <w:t>preparing</w:t>
      </w:r>
      <w:proofErr w:type="spellEnd"/>
      <w:r w:rsidRPr="006925A9">
        <w:t xml:space="preserve"> </w:t>
      </w:r>
      <w:proofErr w:type="spellStart"/>
      <w:r w:rsidRPr="006925A9">
        <w:t>the</w:t>
      </w:r>
      <w:proofErr w:type="spellEnd"/>
      <w:r w:rsidRPr="006925A9">
        <w:t xml:space="preserve"> data set is an </w:t>
      </w:r>
      <w:proofErr w:type="spellStart"/>
      <w:r w:rsidRPr="006925A9">
        <w:t>important</w:t>
      </w:r>
      <w:proofErr w:type="spellEnd"/>
      <w:r w:rsidRPr="006925A9">
        <w:t xml:space="preserve"> step. </w:t>
      </w:r>
      <w:proofErr w:type="spellStart"/>
      <w:r w:rsidRPr="006925A9">
        <w:t>This</w:t>
      </w:r>
      <w:proofErr w:type="spellEnd"/>
      <w:r w:rsidRPr="006925A9">
        <w:t xml:space="preserve"> </w:t>
      </w:r>
      <w:proofErr w:type="spellStart"/>
      <w:r w:rsidRPr="006925A9">
        <w:t>stage</w:t>
      </w:r>
      <w:proofErr w:type="spellEnd"/>
      <w:r w:rsidRPr="006925A9">
        <w:t xml:space="preserve"> </w:t>
      </w:r>
      <w:proofErr w:type="spellStart"/>
      <w:r w:rsidRPr="006925A9">
        <w:t>involves</w:t>
      </w:r>
      <w:proofErr w:type="spellEnd"/>
      <w:r w:rsidRPr="006925A9">
        <w:t xml:space="preserve"> </w:t>
      </w:r>
      <w:proofErr w:type="spellStart"/>
      <w:r w:rsidRPr="006925A9">
        <w:t>tailoring</w:t>
      </w:r>
      <w:proofErr w:type="spellEnd"/>
      <w:r w:rsidRPr="006925A9">
        <w:t xml:space="preserve"> </w:t>
      </w:r>
      <w:proofErr w:type="spellStart"/>
      <w:r w:rsidRPr="006925A9">
        <w:t>the</w:t>
      </w:r>
      <w:proofErr w:type="spellEnd"/>
      <w:r w:rsidRPr="006925A9">
        <w:t xml:space="preserve"> </w:t>
      </w:r>
      <w:proofErr w:type="gramStart"/>
      <w:r w:rsidRPr="006925A9">
        <w:t>data</w:t>
      </w:r>
      <w:proofErr w:type="gramEnd"/>
      <w:r w:rsidRPr="006925A9">
        <w:t xml:space="preserve"> </w:t>
      </w:r>
      <w:proofErr w:type="spellStart"/>
      <w:r w:rsidRPr="006925A9">
        <w:t>to</w:t>
      </w:r>
      <w:proofErr w:type="spellEnd"/>
      <w:r w:rsidRPr="006925A9">
        <w:t xml:space="preserve"> </w:t>
      </w:r>
      <w:proofErr w:type="spellStart"/>
      <w:r w:rsidRPr="006925A9">
        <w:t>ensure</w:t>
      </w:r>
      <w:proofErr w:type="spellEnd"/>
      <w:r w:rsidRPr="006925A9">
        <w:t xml:space="preserve"> </w:t>
      </w:r>
      <w:proofErr w:type="spellStart"/>
      <w:r w:rsidRPr="006925A9">
        <w:t>the</w:t>
      </w:r>
      <w:proofErr w:type="spellEnd"/>
      <w:r w:rsidRPr="006925A9">
        <w:t xml:space="preserve"> model </w:t>
      </w:r>
      <w:proofErr w:type="spellStart"/>
      <w:r w:rsidRPr="006925A9">
        <w:t>learns</w:t>
      </w:r>
      <w:proofErr w:type="spellEnd"/>
      <w:r w:rsidRPr="006925A9">
        <w:t xml:space="preserve"> </w:t>
      </w:r>
      <w:proofErr w:type="spellStart"/>
      <w:r w:rsidRPr="006925A9">
        <w:t>accurately</w:t>
      </w:r>
      <w:proofErr w:type="spellEnd"/>
      <w:r w:rsidRPr="006925A9">
        <w:t xml:space="preserve"> </w:t>
      </w:r>
      <w:proofErr w:type="spellStart"/>
      <w:r w:rsidRPr="006925A9">
        <w:t>and</w:t>
      </w:r>
      <w:proofErr w:type="spellEnd"/>
      <w:r w:rsidRPr="006925A9">
        <w:t xml:space="preserve"> </w:t>
      </w:r>
      <w:proofErr w:type="spellStart"/>
      <w:r w:rsidRPr="006925A9">
        <w:t>effectively</w:t>
      </w:r>
      <w:proofErr w:type="spellEnd"/>
      <w:r w:rsidRPr="006925A9">
        <w:t>.</w:t>
      </w:r>
    </w:p>
    <w:p w14:paraId="3761374B" w14:textId="77777777" w:rsidR="00810806" w:rsidRDefault="00810806"/>
    <w:p w14:paraId="50B3A175" w14:textId="4A6F0DE4" w:rsidR="00810806" w:rsidRDefault="00810806">
      <w:r>
        <w:tab/>
      </w:r>
      <w:r>
        <w:tab/>
      </w:r>
      <w:r>
        <w:rPr>
          <w:noProof/>
        </w:rPr>
        <w:drawing>
          <wp:inline distT="0" distB="0" distL="0" distR="0" wp14:anchorId="75EC66E1" wp14:editId="1663EB6A">
            <wp:extent cx="2514600" cy="1621155"/>
            <wp:effectExtent l="0" t="0" r="0" b="0"/>
            <wp:docPr id="168964242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62" b="-8"/>
                    <a:stretch/>
                  </pic:blipFill>
                  <pic:spPr bwMode="auto">
                    <a:xfrm>
                      <a:off x="0" y="0"/>
                      <a:ext cx="2522734" cy="16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73AC" w14:textId="77777777" w:rsidR="006925A9" w:rsidRDefault="006925A9"/>
    <w:p w14:paraId="38B9C43D" w14:textId="77777777" w:rsidR="00810806" w:rsidRDefault="00810806"/>
    <w:p w14:paraId="20898478" w14:textId="77777777" w:rsidR="00810806" w:rsidRDefault="00810806"/>
    <w:p w14:paraId="2F871992" w14:textId="251CF8F0" w:rsidR="006925A9" w:rsidRDefault="006925A9" w:rsidP="006925A9">
      <w:pPr>
        <w:ind w:left="708"/>
      </w:pPr>
      <w:proofErr w:type="spellStart"/>
      <w:r w:rsidRPr="006925A9">
        <w:t>Combining</w:t>
      </w:r>
      <w:proofErr w:type="spellEnd"/>
      <w:r w:rsidRPr="006925A9">
        <w:t xml:space="preserve"> Training </w:t>
      </w:r>
      <w:proofErr w:type="spellStart"/>
      <w:r w:rsidRPr="006925A9">
        <w:t>and</w:t>
      </w:r>
      <w:proofErr w:type="spellEnd"/>
      <w:r w:rsidRPr="006925A9">
        <w:t xml:space="preserve"> Test Data </w:t>
      </w:r>
      <w:proofErr w:type="spellStart"/>
      <w:r w:rsidRPr="006925A9">
        <w:t>Sets</w:t>
      </w:r>
      <w:proofErr w:type="spellEnd"/>
    </w:p>
    <w:p w14:paraId="0874BD36" w14:textId="605B9295" w:rsidR="006925A9" w:rsidRDefault="006925A9" w:rsidP="006925A9">
      <w:pPr>
        <w:ind w:left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gramStart"/>
      <w:r>
        <w:t>data</w:t>
      </w:r>
      <w:proofErr w:type="gram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>.</w:t>
      </w:r>
    </w:p>
    <w:p w14:paraId="48BDADB1" w14:textId="018B8435" w:rsidR="006925A9" w:rsidRDefault="006925A9" w:rsidP="006925A9">
      <w:pPr>
        <w:ind w:left="708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 main </w:t>
      </w:r>
      <w:proofErr w:type="gramStart"/>
      <w:r>
        <w:t>data</w:t>
      </w:r>
      <w:proofErr w:type="gramEnd"/>
      <w:r>
        <w:t xml:space="preserve"> set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is </w:t>
      </w:r>
      <w:proofErr w:type="spellStart"/>
      <w:r>
        <w:t>obtained</w:t>
      </w:r>
      <w:proofErr w:type="spellEnd"/>
      <w:r>
        <w:t>.</w:t>
      </w:r>
    </w:p>
    <w:p w14:paraId="071749CE" w14:textId="77777777" w:rsidR="006925A9" w:rsidRDefault="006925A9" w:rsidP="006925A9">
      <w:pPr>
        <w:ind w:left="708"/>
      </w:pPr>
    </w:p>
    <w:p w14:paraId="6578A720" w14:textId="2FAA8F07" w:rsidR="006925A9" w:rsidRDefault="006925A9" w:rsidP="006925A9">
      <w:pPr>
        <w:ind w:left="708"/>
      </w:pPr>
      <w:r w:rsidRPr="006925A9">
        <w:t xml:space="preserve">Editing </w:t>
      </w:r>
      <w:proofErr w:type="spellStart"/>
      <w:r w:rsidRPr="006925A9">
        <w:t>Date</w:t>
      </w:r>
      <w:proofErr w:type="spellEnd"/>
      <w:r w:rsidRPr="006925A9">
        <w:t xml:space="preserve"> Data</w:t>
      </w:r>
    </w:p>
    <w:p w14:paraId="37EA1C78" w14:textId="09D75519" w:rsidR="006925A9" w:rsidRDefault="006925A9" w:rsidP="006925A9">
      <w:pPr>
        <w:ind w:left="708"/>
      </w:pPr>
      <w:proofErr w:type="spellStart"/>
      <w:r>
        <w:t>Historical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is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time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it is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format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6AFF8961" w14:textId="2B530302" w:rsidR="006925A9" w:rsidRDefault="006925A9" w:rsidP="006925A9">
      <w:pPr>
        <w:ind w:left="708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actionable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</w:p>
    <w:p w14:paraId="2BF9BBE6" w14:textId="77777777" w:rsidR="006925A9" w:rsidRDefault="006925A9" w:rsidP="006925A9">
      <w:pPr>
        <w:ind w:left="708"/>
      </w:pPr>
    </w:p>
    <w:p w14:paraId="199C86AD" w14:textId="77777777" w:rsidR="006925A9" w:rsidRDefault="006925A9" w:rsidP="006925A9">
      <w:pPr>
        <w:ind w:left="708"/>
      </w:pPr>
      <w:proofErr w:type="spellStart"/>
      <w:r>
        <w:t>Removing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24E74BED" w14:textId="77777777" w:rsidR="006925A9" w:rsidRDefault="006925A9" w:rsidP="006925A9">
      <w:pPr>
        <w:ind w:left="708"/>
      </w:pPr>
    </w:p>
    <w:p w14:paraId="5A64168A" w14:textId="28941969" w:rsidR="006925A9" w:rsidRDefault="006925A9" w:rsidP="006925A9">
      <w:pPr>
        <w:ind w:left="708"/>
      </w:pPr>
      <w:proofErr w:type="spellStart"/>
      <w:r>
        <w:t>Columns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set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step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>.</w:t>
      </w:r>
    </w:p>
    <w:p w14:paraId="3973B9A7" w14:textId="549F99AD" w:rsidR="006925A9" w:rsidRDefault="006925A9" w:rsidP="006925A9">
      <w:pPr>
        <w:ind w:left="708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a </w:t>
      </w:r>
      <w:proofErr w:type="gramStart"/>
      <w:r>
        <w:t>data</w:t>
      </w:r>
      <w:proofErr w:type="gramEnd"/>
      <w:r>
        <w:t xml:space="preserve"> set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of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363377AC" w14:textId="25D6DD36" w:rsidR="00D9268B" w:rsidRDefault="006925A9" w:rsidP="00A86419">
      <w:pPr>
        <w:ind w:left="708"/>
      </w:pPr>
      <w:proofErr w:type="spellStart"/>
      <w:r>
        <w:t>All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model is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, </w:t>
      </w:r>
      <w:proofErr w:type="spellStart"/>
      <w:r>
        <w:t>understandable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.</w:t>
      </w:r>
    </w:p>
    <w:p w14:paraId="404E29C4" w14:textId="3D267F11" w:rsidR="008C4D84" w:rsidRDefault="00D9268B" w:rsidP="00BF3F89">
      <w:r w:rsidRPr="00D9268B">
        <w:lastRenderedPageBreak/>
        <w:t>Model Training</w:t>
      </w:r>
    </w:p>
    <w:p w14:paraId="0A210BF1" w14:textId="77777777" w:rsidR="008C4D84" w:rsidRDefault="008C4D84" w:rsidP="008C4D84"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it.</w:t>
      </w:r>
    </w:p>
    <w:p w14:paraId="79BDFEE3" w14:textId="30D3C6F6" w:rsidR="008C4D84" w:rsidRDefault="008C4D84" w:rsidP="008C4D84">
      <w:proofErr w:type="spellStart"/>
      <w:r>
        <w:t>XGBoost</w:t>
      </w:r>
      <w:proofErr w:type="spellEnd"/>
      <w:r>
        <w:t xml:space="preserve"> (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) is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on </w:t>
      </w:r>
      <w:proofErr w:type="spellStart"/>
      <w:r>
        <w:t>structured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achieves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tree-based</w:t>
      </w:r>
      <w:proofErr w:type="spellEnd"/>
      <w:r>
        <w:t xml:space="preserve"> model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26EB6FD2" w14:textId="77777777" w:rsidR="00D5479C" w:rsidRDefault="00D5479C" w:rsidP="008C4D84"/>
    <w:p w14:paraId="67FA194E" w14:textId="37F638F1" w:rsidR="008C4D84" w:rsidRDefault="00D5479C" w:rsidP="008C4D84">
      <w:r>
        <w:tab/>
      </w:r>
      <w:r>
        <w:tab/>
      </w:r>
      <w:r>
        <w:rPr>
          <w:noProof/>
        </w:rPr>
        <w:drawing>
          <wp:inline distT="0" distB="0" distL="0" distR="0" wp14:anchorId="3F874579" wp14:editId="5E41232C">
            <wp:extent cx="3018991" cy="1569720"/>
            <wp:effectExtent l="0" t="0" r="0" b="0"/>
            <wp:docPr id="15558553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21" cy="15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686F8" w14:textId="77777777" w:rsidR="00D5479C" w:rsidRDefault="00D5479C" w:rsidP="008C4D84"/>
    <w:p w14:paraId="18505E5F" w14:textId="275A0CF5" w:rsidR="00D5479C" w:rsidRDefault="00C04956" w:rsidP="00C04956">
      <w:pPr>
        <w:ind w:firstLine="708"/>
      </w:pPr>
      <w:proofErr w:type="spellStart"/>
      <w:r w:rsidRPr="00C04956">
        <w:t>Creating</w:t>
      </w:r>
      <w:proofErr w:type="spellEnd"/>
      <w:r w:rsidRPr="00C04956">
        <w:t xml:space="preserve"> an </w:t>
      </w:r>
      <w:proofErr w:type="spellStart"/>
      <w:r w:rsidRPr="00C04956">
        <w:t>XGBoost</w:t>
      </w:r>
      <w:proofErr w:type="spellEnd"/>
      <w:r w:rsidRPr="00C04956">
        <w:t xml:space="preserve"> </w:t>
      </w:r>
      <w:proofErr w:type="spellStart"/>
      <w:r w:rsidRPr="00C04956">
        <w:t>Regression</w:t>
      </w:r>
      <w:proofErr w:type="spellEnd"/>
      <w:r w:rsidRPr="00C04956">
        <w:t xml:space="preserve"> Model</w:t>
      </w:r>
    </w:p>
    <w:p w14:paraId="5B13BA1F" w14:textId="77777777" w:rsidR="00227683" w:rsidRDefault="00227683" w:rsidP="00227683">
      <w:pPr>
        <w:ind w:firstLine="708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362EE0A1" w14:textId="1ED810CE" w:rsidR="00C04956" w:rsidRDefault="00227683" w:rsidP="00227683">
      <w:pPr>
        <w:ind w:left="708"/>
      </w:pP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max_depth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model.</w:t>
      </w:r>
    </w:p>
    <w:p w14:paraId="43585D73" w14:textId="77777777" w:rsidR="00227683" w:rsidRDefault="00227683" w:rsidP="00227683">
      <w:pPr>
        <w:ind w:left="708"/>
      </w:pPr>
    </w:p>
    <w:p w14:paraId="29B9A7B0" w14:textId="6F235769" w:rsidR="00C04956" w:rsidRDefault="00495A5C" w:rsidP="008C4D84">
      <w:r>
        <w:tab/>
      </w:r>
      <w:proofErr w:type="spellStart"/>
      <w:r w:rsidRPr="00495A5C">
        <w:t>Performance</w:t>
      </w:r>
      <w:proofErr w:type="spellEnd"/>
      <w:r w:rsidRPr="00495A5C">
        <w:t xml:space="preserve"> </w:t>
      </w:r>
      <w:r>
        <w:t>E</w:t>
      </w:r>
      <w:r w:rsidRPr="00495A5C">
        <w:t>valuation</w:t>
      </w:r>
    </w:p>
    <w:p w14:paraId="062F606A" w14:textId="77777777" w:rsidR="00682699" w:rsidRDefault="00495A5C" w:rsidP="00682699">
      <w:r>
        <w:tab/>
      </w:r>
      <w:proofErr w:type="spellStart"/>
      <w:r w:rsidR="00682699">
        <w:t>For</w:t>
      </w:r>
      <w:proofErr w:type="spellEnd"/>
      <w:r w:rsidR="00682699">
        <w:t xml:space="preserve"> </w:t>
      </w:r>
      <w:proofErr w:type="spellStart"/>
      <w:r w:rsidR="00682699">
        <w:t>each</w:t>
      </w:r>
      <w:proofErr w:type="spellEnd"/>
      <w:r w:rsidR="00682699">
        <w:t xml:space="preserve"> model, </w:t>
      </w:r>
      <w:proofErr w:type="spellStart"/>
      <w:r w:rsidR="00682699">
        <w:t>we</w:t>
      </w:r>
      <w:proofErr w:type="spellEnd"/>
      <w:r w:rsidR="00682699">
        <w:t xml:space="preserve"> </w:t>
      </w:r>
      <w:proofErr w:type="spellStart"/>
      <w:r w:rsidR="00682699">
        <w:t>made</w:t>
      </w:r>
      <w:proofErr w:type="spellEnd"/>
      <w:r w:rsidR="00682699">
        <w:t xml:space="preserve"> </w:t>
      </w:r>
      <w:proofErr w:type="spellStart"/>
      <w:r w:rsidR="00682699">
        <w:t>predictions</w:t>
      </w:r>
      <w:proofErr w:type="spellEnd"/>
      <w:r w:rsidR="00682699">
        <w:t xml:space="preserve"> on </w:t>
      </w:r>
      <w:proofErr w:type="spellStart"/>
      <w:r w:rsidR="00682699">
        <w:t>the</w:t>
      </w:r>
      <w:proofErr w:type="spellEnd"/>
      <w:r w:rsidR="00682699">
        <w:t xml:space="preserve"> </w:t>
      </w:r>
      <w:proofErr w:type="spellStart"/>
      <w:r w:rsidR="00682699">
        <w:t>training</w:t>
      </w:r>
      <w:proofErr w:type="spellEnd"/>
      <w:r w:rsidR="00682699">
        <w:t xml:space="preserve"> </w:t>
      </w:r>
      <w:proofErr w:type="spellStart"/>
      <w:r w:rsidR="00682699">
        <w:t>and</w:t>
      </w:r>
      <w:proofErr w:type="spellEnd"/>
      <w:r w:rsidR="00682699">
        <w:t xml:space="preserve"> </w:t>
      </w:r>
      <w:proofErr w:type="spellStart"/>
      <w:r w:rsidR="00682699">
        <w:t>testing</w:t>
      </w:r>
      <w:proofErr w:type="spellEnd"/>
      <w:r w:rsidR="00682699">
        <w:t xml:space="preserve"> </w:t>
      </w:r>
      <w:proofErr w:type="spellStart"/>
      <w:r w:rsidR="00682699">
        <w:t>datasets</w:t>
      </w:r>
      <w:proofErr w:type="spellEnd"/>
      <w:r w:rsidR="00682699">
        <w:t>.</w:t>
      </w:r>
    </w:p>
    <w:p w14:paraId="76DDB795" w14:textId="62926C04" w:rsidR="00495A5C" w:rsidRDefault="00682699" w:rsidP="00682699">
      <w:pPr>
        <w:ind w:left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SMAPE (</w:t>
      </w:r>
      <w:proofErr w:type="spellStart"/>
      <w:r>
        <w:t>Symmetric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MSE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14:paraId="734F215A" w14:textId="77777777" w:rsidR="00682699" w:rsidRDefault="00682699" w:rsidP="00682699">
      <w:pPr>
        <w:ind w:left="708"/>
      </w:pPr>
    </w:p>
    <w:p w14:paraId="76217962" w14:textId="17C2ECD4" w:rsidR="00682699" w:rsidRDefault="00F77CC0" w:rsidP="00682699">
      <w:pPr>
        <w:ind w:left="708"/>
      </w:pPr>
      <w:proofErr w:type="spellStart"/>
      <w:r w:rsidRPr="00F77CC0">
        <w:t>Selection</w:t>
      </w:r>
      <w:proofErr w:type="spellEnd"/>
      <w:r w:rsidRPr="00F77CC0">
        <w:t xml:space="preserve"> of </w:t>
      </w:r>
      <w:proofErr w:type="spellStart"/>
      <w:r w:rsidRPr="00F77CC0">
        <w:t>the</w:t>
      </w:r>
      <w:proofErr w:type="spellEnd"/>
      <w:r w:rsidRPr="00F77CC0">
        <w:t xml:space="preserve"> Best Model</w:t>
      </w:r>
    </w:p>
    <w:p w14:paraId="676883ED" w14:textId="77777777" w:rsidR="002A6DA7" w:rsidRDefault="002A6DA7" w:rsidP="002A6DA7">
      <w:pPr>
        <w:ind w:left="708"/>
      </w:pPr>
      <w:r>
        <w:t xml:space="preserve">As a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model.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at </w:t>
      </w:r>
      <w:proofErr w:type="spellStart"/>
      <w:r>
        <w:t>index</w:t>
      </w:r>
      <w:proofErr w:type="spellEnd"/>
      <w:r>
        <w:t xml:space="preserve"> 2.</w:t>
      </w:r>
    </w:p>
    <w:p w14:paraId="39F10557" w14:textId="2F9A165B" w:rsidR="00F77CC0" w:rsidRDefault="002A6DA7" w:rsidP="002A6DA7">
      <w:pPr>
        <w:ind w:left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retrain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model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14:paraId="10C90D5C" w14:textId="77777777" w:rsidR="002A6DA7" w:rsidRDefault="002A6DA7" w:rsidP="002A6DA7">
      <w:pPr>
        <w:ind w:left="708"/>
      </w:pPr>
    </w:p>
    <w:p w14:paraId="791920FC" w14:textId="60742527" w:rsidR="005D1064" w:rsidRDefault="005D1064" w:rsidP="005D1064">
      <w:proofErr w:type="spellStart"/>
      <w:r w:rsidRPr="005D1064">
        <w:t>These</w:t>
      </w:r>
      <w:proofErr w:type="spellEnd"/>
      <w:r w:rsidRPr="005D1064">
        <w:t xml:space="preserve"> </w:t>
      </w:r>
      <w:proofErr w:type="spellStart"/>
      <w:r w:rsidRPr="005D1064">
        <w:t>steps</w:t>
      </w:r>
      <w:proofErr w:type="spellEnd"/>
      <w:r w:rsidRPr="005D1064">
        <w:t xml:space="preserve"> </w:t>
      </w:r>
      <w:proofErr w:type="spellStart"/>
      <w:r w:rsidRPr="005D1064">
        <w:t>are</w:t>
      </w:r>
      <w:proofErr w:type="spellEnd"/>
      <w:r w:rsidRPr="005D1064">
        <w:t xml:space="preserve"> </w:t>
      </w:r>
      <w:proofErr w:type="spellStart"/>
      <w:r w:rsidRPr="005D1064">
        <w:t>important</w:t>
      </w:r>
      <w:proofErr w:type="spellEnd"/>
      <w:r w:rsidRPr="005D1064">
        <w:t xml:space="preserve"> </w:t>
      </w:r>
      <w:proofErr w:type="spellStart"/>
      <w:r w:rsidRPr="005D1064">
        <w:t>to</w:t>
      </w:r>
      <w:proofErr w:type="spellEnd"/>
      <w:r w:rsidRPr="005D1064">
        <w:t xml:space="preserve"> </w:t>
      </w:r>
      <w:proofErr w:type="spellStart"/>
      <w:r w:rsidRPr="005D1064">
        <w:t>get</w:t>
      </w:r>
      <w:proofErr w:type="spellEnd"/>
      <w:r w:rsidRPr="005D1064">
        <w:t xml:space="preserve"> </w:t>
      </w:r>
      <w:proofErr w:type="spellStart"/>
      <w:r w:rsidRPr="005D1064">
        <w:t>the</w:t>
      </w:r>
      <w:proofErr w:type="spellEnd"/>
      <w:r w:rsidRPr="005D1064">
        <w:t xml:space="preserve"> </w:t>
      </w:r>
      <w:proofErr w:type="spellStart"/>
      <w:r w:rsidRPr="005D1064">
        <w:t>best</w:t>
      </w:r>
      <w:proofErr w:type="spellEnd"/>
      <w:r w:rsidRPr="005D1064">
        <w:t xml:space="preserve"> </w:t>
      </w:r>
      <w:proofErr w:type="spellStart"/>
      <w:r w:rsidRPr="005D1064">
        <w:t>performance</w:t>
      </w:r>
      <w:proofErr w:type="spellEnd"/>
      <w:r w:rsidRPr="005D1064">
        <w:t xml:space="preserve"> </w:t>
      </w:r>
      <w:proofErr w:type="spellStart"/>
      <w:r w:rsidRPr="005D1064">
        <w:t>by</w:t>
      </w:r>
      <w:proofErr w:type="spellEnd"/>
      <w:r w:rsidRPr="005D1064">
        <w:t xml:space="preserve"> </w:t>
      </w:r>
      <w:proofErr w:type="spellStart"/>
      <w:r w:rsidRPr="005D1064">
        <w:t>trying</w:t>
      </w:r>
      <w:proofErr w:type="spellEnd"/>
      <w:r w:rsidRPr="005D1064">
        <w:t xml:space="preserve"> </w:t>
      </w:r>
      <w:proofErr w:type="spellStart"/>
      <w:r w:rsidRPr="005D1064">
        <w:t>different</w:t>
      </w:r>
      <w:proofErr w:type="spellEnd"/>
      <w:r w:rsidRPr="005D1064">
        <w:t xml:space="preserve"> model </w:t>
      </w:r>
      <w:proofErr w:type="spellStart"/>
      <w:r w:rsidRPr="005D1064">
        <w:t>parameters</w:t>
      </w:r>
      <w:proofErr w:type="spellEnd"/>
      <w:r w:rsidRPr="005D1064">
        <w:t xml:space="preserve">. </w:t>
      </w:r>
      <w:proofErr w:type="spellStart"/>
      <w:r w:rsidRPr="005D1064">
        <w:t>The</w:t>
      </w:r>
      <w:proofErr w:type="spellEnd"/>
      <w:r w:rsidRPr="005D1064">
        <w:t xml:space="preserve"> </w:t>
      </w:r>
      <w:proofErr w:type="spellStart"/>
      <w:r w:rsidRPr="005D1064">
        <w:t>best</w:t>
      </w:r>
      <w:proofErr w:type="spellEnd"/>
      <w:r w:rsidRPr="005D1064">
        <w:t xml:space="preserve"> model </w:t>
      </w:r>
      <w:proofErr w:type="spellStart"/>
      <w:r w:rsidRPr="005D1064">
        <w:t>chosen</w:t>
      </w:r>
      <w:proofErr w:type="spellEnd"/>
      <w:r w:rsidRPr="005D1064">
        <w:t xml:space="preserve"> </w:t>
      </w:r>
      <w:proofErr w:type="spellStart"/>
      <w:r w:rsidRPr="005D1064">
        <w:t>will</w:t>
      </w:r>
      <w:proofErr w:type="spellEnd"/>
      <w:r w:rsidRPr="005D1064">
        <w:t xml:space="preserve"> be </w:t>
      </w:r>
      <w:proofErr w:type="spellStart"/>
      <w:r w:rsidRPr="005D1064">
        <w:t>one</w:t>
      </w:r>
      <w:proofErr w:type="spellEnd"/>
      <w:r w:rsidRPr="005D1064">
        <w:t xml:space="preserve"> </w:t>
      </w:r>
      <w:proofErr w:type="spellStart"/>
      <w:r w:rsidRPr="005D1064">
        <w:t>that</w:t>
      </w:r>
      <w:proofErr w:type="spellEnd"/>
      <w:r w:rsidRPr="005D1064">
        <w:t xml:space="preserve"> has </w:t>
      </w:r>
      <w:proofErr w:type="spellStart"/>
      <w:r w:rsidRPr="005D1064">
        <w:t>high</w:t>
      </w:r>
      <w:proofErr w:type="spellEnd"/>
      <w:r w:rsidRPr="005D1064">
        <w:t xml:space="preserve"> </w:t>
      </w:r>
      <w:proofErr w:type="spellStart"/>
      <w:r w:rsidRPr="005D1064">
        <w:t>predictive</w:t>
      </w:r>
      <w:proofErr w:type="spellEnd"/>
      <w:r w:rsidRPr="005D1064">
        <w:t xml:space="preserve"> </w:t>
      </w:r>
      <w:proofErr w:type="spellStart"/>
      <w:r w:rsidRPr="005D1064">
        <w:t>ability</w:t>
      </w:r>
      <w:proofErr w:type="spellEnd"/>
      <w:r w:rsidRPr="005D1064">
        <w:t xml:space="preserve"> </w:t>
      </w:r>
      <w:proofErr w:type="spellStart"/>
      <w:r w:rsidRPr="005D1064">
        <w:t>and</w:t>
      </w:r>
      <w:proofErr w:type="spellEnd"/>
      <w:r w:rsidRPr="005D1064">
        <w:t xml:space="preserve"> can </w:t>
      </w:r>
      <w:proofErr w:type="spellStart"/>
      <w:r w:rsidRPr="005D1064">
        <w:t>generalize</w:t>
      </w:r>
      <w:proofErr w:type="spellEnd"/>
      <w:r w:rsidRPr="005D1064">
        <w:t xml:space="preserve"> </w:t>
      </w:r>
      <w:proofErr w:type="spellStart"/>
      <w:r w:rsidRPr="005D1064">
        <w:t>the</w:t>
      </w:r>
      <w:proofErr w:type="spellEnd"/>
      <w:r w:rsidRPr="005D1064">
        <w:t xml:space="preserve"> </w:t>
      </w:r>
      <w:proofErr w:type="gramStart"/>
      <w:r w:rsidRPr="005D1064">
        <w:t>data</w:t>
      </w:r>
      <w:proofErr w:type="gramEnd"/>
      <w:r w:rsidRPr="005D1064">
        <w:t xml:space="preserve"> </w:t>
      </w:r>
      <w:proofErr w:type="spellStart"/>
      <w:r w:rsidRPr="005D1064">
        <w:t>accurately</w:t>
      </w:r>
      <w:proofErr w:type="spellEnd"/>
      <w:r w:rsidRPr="005D1064">
        <w:t xml:space="preserve">. </w:t>
      </w:r>
      <w:proofErr w:type="spellStart"/>
      <w:r w:rsidRPr="005D1064">
        <w:t>This</w:t>
      </w:r>
      <w:proofErr w:type="spellEnd"/>
      <w:r w:rsidRPr="005D1064">
        <w:t xml:space="preserve"> </w:t>
      </w:r>
      <w:proofErr w:type="spellStart"/>
      <w:r w:rsidRPr="005D1064">
        <w:t>detailed</w:t>
      </w:r>
      <w:proofErr w:type="spellEnd"/>
      <w:r w:rsidRPr="005D1064">
        <w:t xml:space="preserve"> </w:t>
      </w:r>
      <w:proofErr w:type="spellStart"/>
      <w:r w:rsidRPr="005D1064">
        <w:t>evaluation</w:t>
      </w:r>
      <w:proofErr w:type="spellEnd"/>
      <w:r w:rsidRPr="005D1064">
        <w:t xml:space="preserve"> </w:t>
      </w:r>
      <w:proofErr w:type="spellStart"/>
      <w:r w:rsidRPr="005D1064">
        <w:t>during</w:t>
      </w:r>
      <w:proofErr w:type="spellEnd"/>
      <w:r w:rsidRPr="005D1064">
        <w:t xml:space="preserve"> </w:t>
      </w:r>
      <w:proofErr w:type="spellStart"/>
      <w:r w:rsidRPr="005D1064">
        <w:t>the</w:t>
      </w:r>
      <w:proofErr w:type="spellEnd"/>
      <w:r w:rsidRPr="005D1064">
        <w:t xml:space="preserve"> model </w:t>
      </w:r>
      <w:proofErr w:type="spellStart"/>
      <w:r w:rsidRPr="005D1064">
        <w:t>training</w:t>
      </w:r>
      <w:proofErr w:type="spellEnd"/>
      <w:r w:rsidRPr="005D1064">
        <w:t xml:space="preserve"> </w:t>
      </w:r>
      <w:proofErr w:type="spellStart"/>
      <w:r w:rsidRPr="005D1064">
        <w:t>phase</w:t>
      </w:r>
      <w:proofErr w:type="spellEnd"/>
      <w:r w:rsidRPr="005D1064">
        <w:t xml:space="preserve"> </w:t>
      </w:r>
      <w:proofErr w:type="spellStart"/>
      <w:r w:rsidRPr="005D1064">
        <w:t>plays</w:t>
      </w:r>
      <w:proofErr w:type="spellEnd"/>
      <w:r w:rsidRPr="005D1064">
        <w:t xml:space="preserve"> a </w:t>
      </w:r>
      <w:proofErr w:type="spellStart"/>
      <w:r w:rsidRPr="005D1064">
        <w:t>critical</w:t>
      </w:r>
      <w:proofErr w:type="spellEnd"/>
      <w:r w:rsidRPr="005D1064">
        <w:t xml:space="preserve"> role in </w:t>
      </w:r>
      <w:proofErr w:type="spellStart"/>
      <w:r w:rsidRPr="005D1064">
        <w:t>increasing</w:t>
      </w:r>
      <w:proofErr w:type="spellEnd"/>
      <w:r w:rsidRPr="005D1064">
        <w:t xml:space="preserve"> </w:t>
      </w:r>
      <w:proofErr w:type="spellStart"/>
      <w:r w:rsidRPr="005D1064">
        <w:t>project</w:t>
      </w:r>
      <w:proofErr w:type="spellEnd"/>
      <w:r w:rsidRPr="005D1064">
        <w:t xml:space="preserve"> </w:t>
      </w:r>
      <w:proofErr w:type="spellStart"/>
      <w:r w:rsidRPr="005D1064">
        <w:t>success</w:t>
      </w:r>
      <w:proofErr w:type="spellEnd"/>
      <w:r w:rsidRPr="005D1064">
        <w:t>.</w:t>
      </w:r>
    </w:p>
    <w:sectPr w:rsidR="005D1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227683"/>
    <w:rsid w:val="002A6DA7"/>
    <w:rsid w:val="00331821"/>
    <w:rsid w:val="00495A5C"/>
    <w:rsid w:val="005D1064"/>
    <w:rsid w:val="00682699"/>
    <w:rsid w:val="006925A9"/>
    <w:rsid w:val="006A349C"/>
    <w:rsid w:val="00810806"/>
    <w:rsid w:val="00845ECF"/>
    <w:rsid w:val="008C4D84"/>
    <w:rsid w:val="008E256A"/>
    <w:rsid w:val="00A86419"/>
    <w:rsid w:val="00BF3F89"/>
    <w:rsid w:val="00C04956"/>
    <w:rsid w:val="00D5479C"/>
    <w:rsid w:val="00D9268B"/>
    <w:rsid w:val="00F612A0"/>
    <w:rsid w:val="00F7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E2CA"/>
  <w15:chartTrackingRefBased/>
  <w15:docId w15:val="{42AED7A7-BB49-46D0-A14F-4329189D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Deniz Yıldız</dc:creator>
  <cp:keywords/>
  <dc:description/>
  <cp:lastModifiedBy>Özlem Deniz Yıldız</cp:lastModifiedBy>
  <cp:revision>16</cp:revision>
  <dcterms:created xsi:type="dcterms:W3CDTF">2023-12-18T17:52:00Z</dcterms:created>
  <dcterms:modified xsi:type="dcterms:W3CDTF">2023-12-18T18:16:00Z</dcterms:modified>
</cp:coreProperties>
</file>