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ABA4" w14:textId="06A1947E" w:rsidR="000606FD" w:rsidRPr="008B1A7C" w:rsidRDefault="00A65FEA">
      <w:pPr>
        <w:jc w:val="center"/>
        <w:rPr>
          <w:rFonts w:ascii="Tahoma" w:eastAsia="Tahoma" w:hAnsi="Tahoma" w:cs="Tahoma"/>
          <w:sz w:val="20"/>
          <w:szCs w:val="20"/>
          <w:lang w:val="en-GB"/>
        </w:rPr>
      </w:pPr>
      <w:r w:rsidRPr="00A65FEA">
        <w:rPr>
          <w:rFonts w:ascii="Tahoma" w:eastAsia="Tahoma" w:hAnsi="Tahoma" w:cs="Tahoma"/>
          <w:b/>
          <w:sz w:val="24"/>
          <w:szCs w:val="24"/>
          <w:lang w:val="en-GB"/>
        </w:rPr>
        <w:t>INTRODUCTION TO SCIENTIFIC COMPUTING</w:t>
      </w:r>
      <w:r w:rsidR="00000000" w:rsidRPr="008B1A7C">
        <w:rPr>
          <w:rFonts w:ascii="Tahoma" w:eastAsia="Tahoma" w:hAnsi="Tahoma" w:cs="Tahoma"/>
          <w:sz w:val="20"/>
          <w:szCs w:val="20"/>
          <w:lang w:val="en-GB"/>
        </w:rPr>
        <w:t xml:space="preserve"> </w:t>
      </w:r>
    </w:p>
    <w:p w14:paraId="6248065E" w14:textId="66272EE1" w:rsidR="008B1A7C" w:rsidRPr="008B1A7C" w:rsidRDefault="008B1A7C" w:rsidP="008B1A7C">
      <w:pPr>
        <w:rPr>
          <w:rFonts w:ascii="Tahoma" w:eastAsia="Tahoma" w:hAnsi="Tahoma" w:cs="Tahoma"/>
          <w:sz w:val="20"/>
          <w:szCs w:val="20"/>
          <w:lang w:val="en-GB"/>
        </w:rPr>
      </w:pPr>
    </w:p>
    <w:p w14:paraId="5B133B98" w14:textId="77777777" w:rsidR="00342DFB" w:rsidRPr="00342DFB" w:rsidRDefault="00342DFB" w:rsidP="00342DFB">
      <w:pPr>
        <w:pStyle w:val="ListeParagraf"/>
        <w:ind w:left="1440"/>
        <w:jc w:val="both"/>
        <w:rPr>
          <w:rFonts w:ascii="Tahoma" w:eastAsia="Tahoma" w:hAnsi="Tahoma" w:cs="Tahoma"/>
          <w:sz w:val="20"/>
          <w:szCs w:val="20"/>
          <w:lang w:val="en-GB"/>
        </w:rPr>
      </w:pPr>
    </w:p>
    <w:p w14:paraId="24C6DFFD" w14:textId="717B16C2" w:rsidR="00832B3D" w:rsidRPr="00832B3D" w:rsidRDefault="00832B3D" w:rsidP="008E3B3A">
      <w:pPr>
        <w:pStyle w:val="ListeParagraf"/>
        <w:numPr>
          <w:ilvl w:val="0"/>
          <w:numId w:val="1"/>
        </w:numPr>
        <w:ind w:left="284" w:hanging="284"/>
        <w:jc w:val="both"/>
        <w:rPr>
          <w:rFonts w:ascii="Tahoma" w:eastAsia="Tahoma" w:hAnsi="Tahoma" w:cs="Tahoma"/>
          <w:sz w:val="20"/>
          <w:szCs w:val="20"/>
          <w:lang w:val="en-GB"/>
        </w:rPr>
      </w:pPr>
      <w:r w:rsidRPr="00832B3D">
        <w:rPr>
          <w:rFonts w:ascii="Tahoma" w:eastAsia="Tahoma" w:hAnsi="Tahoma" w:cs="Tahoma"/>
          <w:sz w:val="20"/>
          <w:szCs w:val="20"/>
          <w:lang w:val="en-GB"/>
        </w:rPr>
        <w:t>Python programming assignment:</w:t>
      </w:r>
    </w:p>
    <w:p w14:paraId="25B56003" w14:textId="560ED59C" w:rsidR="00832B3D" w:rsidRDefault="00832B3D" w:rsidP="008E3B3A">
      <w:pPr>
        <w:pStyle w:val="ListeParagraf"/>
        <w:numPr>
          <w:ilvl w:val="1"/>
          <w:numId w:val="4"/>
        </w:numPr>
        <w:ind w:left="284" w:hanging="284"/>
        <w:jc w:val="both"/>
        <w:rPr>
          <w:rFonts w:ascii="Tahoma" w:eastAsia="Tahoma" w:hAnsi="Tahoma" w:cs="Tahoma"/>
          <w:sz w:val="20"/>
          <w:szCs w:val="20"/>
          <w:lang w:val="en-GB"/>
        </w:rPr>
      </w:pPr>
      <w:r w:rsidRPr="00832B3D">
        <w:rPr>
          <w:rFonts w:ascii="Tahoma" w:eastAsia="Tahoma" w:hAnsi="Tahoma" w:cs="Tahoma"/>
          <w:sz w:val="20"/>
          <w:szCs w:val="20"/>
          <w:lang w:val="en-GB"/>
        </w:rPr>
        <w:t xml:space="preserve">Create random </w:t>
      </w:r>
      <w:r w:rsidR="004C3A8B" w:rsidRPr="004C3A8B">
        <w:rPr>
          <w:rFonts w:ascii="Tahoma" w:eastAsia="Tahoma" w:hAnsi="Tahoma" w:cs="Tahoma"/>
          <w:sz w:val="20"/>
          <w:szCs w:val="20"/>
          <w:highlight w:val="yellow"/>
          <w:lang w:val="en-GB"/>
        </w:rPr>
        <w:t>50</w:t>
      </w:r>
      <w:r w:rsidRPr="004C3A8B">
        <w:rPr>
          <w:rFonts w:ascii="Tahoma" w:eastAsia="Tahoma" w:hAnsi="Tahoma" w:cs="Tahoma"/>
          <w:sz w:val="20"/>
          <w:szCs w:val="20"/>
          <w:highlight w:val="yellow"/>
          <w:lang w:val="en-GB"/>
        </w:rPr>
        <w:t>x</w:t>
      </w:r>
      <w:r w:rsidR="004C3A8B" w:rsidRPr="004C3A8B">
        <w:rPr>
          <w:rFonts w:ascii="Tahoma" w:eastAsia="Tahoma" w:hAnsi="Tahoma" w:cs="Tahoma"/>
          <w:sz w:val="20"/>
          <w:szCs w:val="20"/>
          <w:highlight w:val="yellow"/>
          <w:lang w:val="en-GB"/>
        </w:rPr>
        <w:t>50</w:t>
      </w:r>
      <w:r w:rsidRPr="004C3A8B">
        <w:rPr>
          <w:rFonts w:ascii="Tahoma" w:eastAsia="Tahoma" w:hAnsi="Tahoma" w:cs="Tahoma"/>
          <w:sz w:val="20"/>
          <w:szCs w:val="20"/>
          <w:highlight w:val="yellow"/>
          <w:lang w:val="en-GB"/>
        </w:rPr>
        <w:t xml:space="preserve"> matrix A and random </w:t>
      </w:r>
      <w:r w:rsidR="004C3A8B" w:rsidRPr="004C3A8B">
        <w:rPr>
          <w:rFonts w:ascii="Tahoma" w:eastAsia="Tahoma" w:hAnsi="Tahoma" w:cs="Tahoma"/>
          <w:sz w:val="20"/>
          <w:szCs w:val="20"/>
          <w:highlight w:val="yellow"/>
          <w:lang w:val="en-GB"/>
        </w:rPr>
        <w:t>50</w:t>
      </w:r>
      <w:r w:rsidRPr="004C3A8B">
        <w:rPr>
          <w:rFonts w:ascii="Tahoma" w:eastAsia="Tahoma" w:hAnsi="Tahoma" w:cs="Tahoma"/>
          <w:sz w:val="20"/>
          <w:szCs w:val="20"/>
          <w:highlight w:val="yellow"/>
          <w:lang w:val="en-GB"/>
        </w:rPr>
        <w:t>x1 vector b</w:t>
      </w:r>
      <w:r w:rsidRPr="00832B3D">
        <w:rPr>
          <w:rFonts w:ascii="Tahoma" w:eastAsia="Tahoma" w:hAnsi="Tahoma" w:cs="Tahoma"/>
          <w:sz w:val="20"/>
          <w:szCs w:val="20"/>
          <w:lang w:val="en-GB"/>
        </w:rPr>
        <w:t>.  Solve this linear system of the form Ax=b for unknown vector x, and measure the elapsed times by using</w:t>
      </w:r>
    </w:p>
    <w:p w14:paraId="3C3D1547" w14:textId="5D0C5583" w:rsidR="00832B3D" w:rsidRPr="00832B3D" w:rsidRDefault="00832B3D" w:rsidP="004C3A8B">
      <w:pPr>
        <w:pStyle w:val="ListeParagraf"/>
        <w:numPr>
          <w:ilvl w:val="1"/>
          <w:numId w:val="9"/>
        </w:numPr>
        <w:jc w:val="both"/>
        <w:rPr>
          <w:rFonts w:ascii="Tahoma" w:eastAsia="Tahoma" w:hAnsi="Tahoma" w:cs="Tahoma"/>
          <w:sz w:val="20"/>
          <w:szCs w:val="20"/>
          <w:lang w:val="en-GB"/>
        </w:rPr>
      </w:pPr>
      <w:r w:rsidRPr="00832B3D">
        <w:rPr>
          <w:rFonts w:ascii="Tahoma" w:eastAsia="Tahoma" w:hAnsi="Tahoma" w:cs="Tahoma"/>
          <w:sz w:val="20"/>
          <w:szCs w:val="20"/>
          <w:lang w:val="en-GB"/>
        </w:rPr>
        <w:t>symbolic LU</w:t>
      </w:r>
    </w:p>
    <w:p w14:paraId="7DD78859" w14:textId="2018B95A" w:rsidR="00832B3D" w:rsidRPr="00832B3D" w:rsidRDefault="00832B3D" w:rsidP="004C3A8B">
      <w:pPr>
        <w:pStyle w:val="ListeParagraf"/>
        <w:numPr>
          <w:ilvl w:val="1"/>
          <w:numId w:val="9"/>
        </w:numPr>
        <w:jc w:val="both"/>
        <w:rPr>
          <w:rFonts w:ascii="Tahoma" w:eastAsia="Tahoma" w:hAnsi="Tahoma" w:cs="Tahoma"/>
          <w:sz w:val="20"/>
          <w:szCs w:val="20"/>
          <w:lang w:val="en-GB"/>
        </w:rPr>
      </w:pPr>
      <w:r w:rsidRPr="00832B3D">
        <w:rPr>
          <w:rFonts w:ascii="Tahoma" w:eastAsia="Tahoma" w:hAnsi="Tahoma" w:cs="Tahoma"/>
          <w:sz w:val="20"/>
          <w:szCs w:val="20"/>
          <w:lang w:val="en-GB"/>
        </w:rPr>
        <w:t xml:space="preserve">symbolic inverse of A </w:t>
      </w:r>
    </w:p>
    <w:p w14:paraId="42F8956E" w14:textId="1EEBCB5F" w:rsidR="00832B3D" w:rsidRPr="00832B3D" w:rsidRDefault="00832B3D" w:rsidP="004C3A8B">
      <w:pPr>
        <w:pStyle w:val="ListeParagraf"/>
        <w:numPr>
          <w:ilvl w:val="1"/>
          <w:numId w:val="9"/>
        </w:numPr>
        <w:jc w:val="both"/>
        <w:rPr>
          <w:rFonts w:ascii="Tahoma" w:eastAsia="Tahoma" w:hAnsi="Tahoma" w:cs="Tahoma"/>
          <w:sz w:val="20"/>
          <w:szCs w:val="20"/>
          <w:lang w:val="en-GB"/>
        </w:rPr>
      </w:pPr>
      <w:r w:rsidRPr="00832B3D">
        <w:rPr>
          <w:rFonts w:ascii="Tahoma" w:eastAsia="Tahoma" w:hAnsi="Tahoma" w:cs="Tahoma"/>
          <w:sz w:val="20"/>
          <w:szCs w:val="20"/>
          <w:lang w:val="en-GB"/>
        </w:rPr>
        <w:t>numeric LU</w:t>
      </w:r>
    </w:p>
    <w:p w14:paraId="22AB0C70" w14:textId="3D39736F" w:rsidR="00832B3D" w:rsidRPr="00832B3D" w:rsidRDefault="00832B3D" w:rsidP="004C3A8B">
      <w:pPr>
        <w:pStyle w:val="ListeParagraf"/>
        <w:numPr>
          <w:ilvl w:val="1"/>
          <w:numId w:val="9"/>
        </w:numPr>
        <w:jc w:val="both"/>
        <w:rPr>
          <w:rFonts w:ascii="Tahoma" w:eastAsia="Tahoma" w:hAnsi="Tahoma" w:cs="Tahoma"/>
          <w:sz w:val="20"/>
          <w:szCs w:val="20"/>
          <w:lang w:val="en-GB"/>
        </w:rPr>
      </w:pPr>
      <w:r w:rsidRPr="00832B3D">
        <w:rPr>
          <w:rFonts w:ascii="Tahoma" w:eastAsia="Tahoma" w:hAnsi="Tahoma" w:cs="Tahoma"/>
          <w:sz w:val="20"/>
          <w:szCs w:val="20"/>
          <w:lang w:val="en-GB"/>
        </w:rPr>
        <w:t>numeric inverse of A.</w:t>
      </w:r>
    </w:p>
    <w:p w14:paraId="1DCC592B" w14:textId="77777777" w:rsidR="000606FD" w:rsidRPr="008B1A7C" w:rsidRDefault="000606FD" w:rsidP="008E3B3A">
      <w:pPr>
        <w:ind w:left="284" w:hanging="284"/>
        <w:jc w:val="both"/>
        <w:rPr>
          <w:rFonts w:ascii="Tahoma" w:eastAsia="Tahoma" w:hAnsi="Tahoma" w:cs="Tahoma"/>
          <w:sz w:val="20"/>
          <w:szCs w:val="20"/>
          <w:highlight w:val="white"/>
          <w:lang w:val="en-GB"/>
        </w:rPr>
      </w:pPr>
    </w:p>
    <w:p w14:paraId="43858F00" w14:textId="46DE291A" w:rsidR="000606FD" w:rsidRPr="009D1790" w:rsidRDefault="00000000" w:rsidP="008E3B3A">
      <w:pPr>
        <w:numPr>
          <w:ilvl w:val="0"/>
          <w:numId w:val="1"/>
        </w:numPr>
        <w:ind w:left="284" w:hanging="284"/>
        <w:jc w:val="both"/>
        <w:rPr>
          <w:rFonts w:ascii="Tahoma" w:eastAsia="Tahoma" w:hAnsi="Tahoma" w:cs="Tahoma"/>
          <w:sz w:val="20"/>
          <w:szCs w:val="20"/>
          <w:highlight w:val="white"/>
          <w:lang w:val="en-GB"/>
        </w:rPr>
      </w:pPr>
      <w:r w:rsidRPr="009D1790">
        <w:rPr>
          <w:rFonts w:ascii="Tahoma" w:eastAsia="Tahoma" w:hAnsi="Tahoma" w:cs="Tahoma"/>
          <w:sz w:val="20"/>
          <w:szCs w:val="20"/>
          <w:highlight w:val="white"/>
          <w:lang w:val="en-GB"/>
        </w:rPr>
        <w:t xml:space="preserve">In </w:t>
      </w:r>
      <w:r w:rsidR="009D1790" w:rsidRPr="009D1790">
        <w:rPr>
          <w:rFonts w:ascii="Tahoma" w:eastAsia="Tahoma" w:hAnsi="Tahoma" w:cs="Tahoma"/>
          <w:sz w:val="20"/>
          <w:szCs w:val="20"/>
          <w:highlight w:val="white"/>
          <w:lang w:val="en-GB"/>
        </w:rPr>
        <w:t>CENG327</w:t>
      </w:r>
      <w:r w:rsidRPr="009D1790">
        <w:rPr>
          <w:rFonts w:ascii="Tahoma" w:eastAsia="Tahoma" w:hAnsi="Tahoma" w:cs="Tahoma"/>
          <w:sz w:val="20"/>
          <w:szCs w:val="20"/>
          <w:highlight w:val="white"/>
          <w:lang w:val="en-GB"/>
        </w:rPr>
        <w:t xml:space="preserve">, students show the following performance in the class </w:t>
      </w:r>
      <w:r w:rsidR="009D1790" w:rsidRPr="009D1790">
        <w:rPr>
          <w:rFonts w:ascii="Tahoma" w:eastAsia="Tahoma" w:hAnsi="Tahoma" w:cs="Tahoma"/>
          <w:sz w:val="20"/>
          <w:szCs w:val="20"/>
          <w:highlight w:val="white"/>
          <w:lang w:val="en-GB"/>
        </w:rPr>
        <w:t xml:space="preserve">according to the number of </w:t>
      </w:r>
      <w:r w:rsidR="005364C1">
        <w:rPr>
          <w:rFonts w:ascii="Tahoma" w:eastAsia="Tahoma" w:hAnsi="Tahoma" w:cs="Tahoma"/>
          <w:sz w:val="20"/>
          <w:szCs w:val="20"/>
          <w:highlight w:val="white"/>
          <w:lang w:val="en-GB"/>
        </w:rPr>
        <w:t xml:space="preserve">absent hours </w:t>
      </w:r>
      <w:r w:rsidR="009D1790" w:rsidRPr="009D1790">
        <w:rPr>
          <w:rFonts w:ascii="Tahoma" w:eastAsia="Tahoma" w:hAnsi="Tahoma" w:cs="Tahoma"/>
          <w:sz w:val="20"/>
          <w:szCs w:val="20"/>
          <w:highlight w:val="white"/>
          <w:lang w:val="en-GB"/>
        </w:rPr>
        <w:t>in the</w:t>
      </w:r>
      <w:r w:rsidRPr="009D1790">
        <w:rPr>
          <w:rFonts w:ascii="Tahoma" w:eastAsia="Tahoma" w:hAnsi="Tahoma" w:cs="Tahoma"/>
          <w:sz w:val="20"/>
          <w:szCs w:val="20"/>
          <w:highlight w:val="white"/>
          <w:lang w:val="en-GB"/>
        </w:rPr>
        <w:t xml:space="preserve"> </w:t>
      </w:r>
      <w:r w:rsidR="009D1790" w:rsidRPr="009D1790">
        <w:rPr>
          <w:rFonts w:ascii="Tahoma" w:eastAsia="Tahoma" w:hAnsi="Tahoma" w:cs="Tahoma"/>
          <w:sz w:val="20"/>
          <w:szCs w:val="20"/>
          <w:highlight w:val="white"/>
          <w:lang w:val="en-GB"/>
        </w:rPr>
        <w:t>s</w:t>
      </w:r>
      <w:r w:rsidRPr="009D1790">
        <w:rPr>
          <w:rFonts w:ascii="Tahoma" w:eastAsia="Tahoma" w:hAnsi="Tahoma" w:cs="Tahoma"/>
          <w:sz w:val="20"/>
          <w:szCs w:val="20"/>
          <w:highlight w:val="white"/>
          <w:lang w:val="en-GB"/>
        </w:rPr>
        <w:t xml:space="preserve">emester. </w:t>
      </w:r>
    </w:p>
    <w:tbl>
      <w:tblPr>
        <w:tblStyle w:val="a"/>
        <w:tblW w:w="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160"/>
      </w:tblGrid>
      <w:tr w:rsidR="000606FD" w:rsidRPr="008B1A7C" w14:paraId="55F28EA9" w14:textId="77777777" w:rsidTr="009D1790">
        <w:trPr>
          <w:tblHeader/>
        </w:trPr>
        <w:tc>
          <w:tcPr>
            <w:tcW w:w="1790" w:type="dxa"/>
            <w:shd w:val="clear" w:color="auto" w:fill="auto"/>
            <w:tcMar>
              <w:top w:w="100" w:type="dxa"/>
              <w:left w:w="100" w:type="dxa"/>
              <w:bottom w:w="100" w:type="dxa"/>
              <w:right w:w="100" w:type="dxa"/>
            </w:tcMar>
          </w:tcPr>
          <w:p w14:paraId="75CBDEAB" w14:textId="25C75F40"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Absent Hours</w:t>
            </w:r>
          </w:p>
        </w:tc>
        <w:tc>
          <w:tcPr>
            <w:tcW w:w="2160" w:type="dxa"/>
            <w:shd w:val="clear" w:color="auto" w:fill="auto"/>
            <w:tcMar>
              <w:top w:w="100" w:type="dxa"/>
              <w:left w:w="100" w:type="dxa"/>
              <w:bottom w:w="100" w:type="dxa"/>
              <w:right w:w="100" w:type="dxa"/>
            </w:tcMar>
          </w:tcPr>
          <w:p w14:paraId="292A4700" w14:textId="77777777" w:rsidR="000606FD" w:rsidRPr="008B1A7C" w:rsidRDefault="0000000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Grade</w:t>
            </w:r>
          </w:p>
        </w:tc>
      </w:tr>
      <w:tr w:rsidR="000606FD" w:rsidRPr="008B1A7C" w14:paraId="35AAAFC8" w14:textId="77777777" w:rsidTr="009D1790">
        <w:trPr>
          <w:tblHeader/>
        </w:trPr>
        <w:tc>
          <w:tcPr>
            <w:tcW w:w="1790" w:type="dxa"/>
            <w:shd w:val="clear" w:color="auto" w:fill="auto"/>
            <w:tcMar>
              <w:top w:w="100" w:type="dxa"/>
              <w:left w:w="100" w:type="dxa"/>
              <w:bottom w:w="100" w:type="dxa"/>
              <w:right w:w="100" w:type="dxa"/>
            </w:tcMar>
          </w:tcPr>
          <w:p w14:paraId="5557C40F" w14:textId="3D3E383E"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1</w:t>
            </w:r>
          </w:p>
        </w:tc>
        <w:tc>
          <w:tcPr>
            <w:tcW w:w="2160" w:type="dxa"/>
            <w:shd w:val="clear" w:color="auto" w:fill="auto"/>
            <w:tcMar>
              <w:top w:w="100" w:type="dxa"/>
              <w:left w:w="100" w:type="dxa"/>
              <w:bottom w:w="100" w:type="dxa"/>
              <w:right w:w="100" w:type="dxa"/>
            </w:tcMar>
          </w:tcPr>
          <w:p w14:paraId="2309450C" w14:textId="053D6C2B"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9</w:t>
            </w:r>
            <w:r w:rsidRPr="008B1A7C">
              <w:rPr>
                <w:rFonts w:ascii="Tahoma" w:eastAsia="Tahoma" w:hAnsi="Tahoma" w:cs="Tahoma"/>
                <w:sz w:val="20"/>
                <w:szCs w:val="20"/>
                <w:highlight w:val="white"/>
                <w:lang w:val="en-GB"/>
              </w:rPr>
              <w:t>0</w:t>
            </w:r>
          </w:p>
        </w:tc>
      </w:tr>
      <w:tr w:rsidR="000606FD" w:rsidRPr="008B1A7C" w14:paraId="5E28A3AC" w14:textId="77777777" w:rsidTr="009D1790">
        <w:tc>
          <w:tcPr>
            <w:tcW w:w="1790" w:type="dxa"/>
            <w:shd w:val="clear" w:color="auto" w:fill="auto"/>
            <w:tcMar>
              <w:top w:w="100" w:type="dxa"/>
              <w:left w:w="100" w:type="dxa"/>
              <w:bottom w:w="100" w:type="dxa"/>
              <w:right w:w="100" w:type="dxa"/>
            </w:tcMar>
          </w:tcPr>
          <w:p w14:paraId="70265E00" w14:textId="57693264"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6</w:t>
            </w:r>
          </w:p>
        </w:tc>
        <w:tc>
          <w:tcPr>
            <w:tcW w:w="2160" w:type="dxa"/>
            <w:shd w:val="clear" w:color="auto" w:fill="auto"/>
            <w:tcMar>
              <w:top w:w="100" w:type="dxa"/>
              <w:left w:w="100" w:type="dxa"/>
              <w:bottom w:w="100" w:type="dxa"/>
              <w:right w:w="100" w:type="dxa"/>
            </w:tcMar>
          </w:tcPr>
          <w:p w14:paraId="0AF117BF" w14:textId="48996D1B"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8</w:t>
            </w:r>
            <w:r w:rsidRPr="008B1A7C">
              <w:rPr>
                <w:rFonts w:ascii="Tahoma" w:eastAsia="Tahoma" w:hAnsi="Tahoma" w:cs="Tahoma"/>
                <w:sz w:val="20"/>
                <w:szCs w:val="20"/>
                <w:highlight w:val="white"/>
                <w:lang w:val="en-GB"/>
              </w:rPr>
              <w:t>0</w:t>
            </w:r>
          </w:p>
        </w:tc>
      </w:tr>
      <w:tr w:rsidR="000606FD" w:rsidRPr="008B1A7C" w14:paraId="5D69AD57" w14:textId="77777777" w:rsidTr="009D1790">
        <w:tc>
          <w:tcPr>
            <w:tcW w:w="1790" w:type="dxa"/>
            <w:shd w:val="clear" w:color="auto" w:fill="auto"/>
            <w:tcMar>
              <w:top w:w="100" w:type="dxa"/>
              <w:left w:w="100" w:type="dxa"/>
              <w:bottom w:w="100" w:type="dxa"/>
              <w:right w:w="100" w:type="dxa"/>
            </w:tcMar>
          </w:tcPr>
          <w:p w14:paraId="581BDA8B" w14:textId="0CF12410"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8</w:t>
            </w:r>
          </w:p>
        </w:tc>
        <w:tc>
          <w:tcPr>
            <w:tcW w:w="2160" w:type="dxa"/>
            <w:shd w:val="clear" w:color="auto" w:fill="auto"/>
            <w:tcMar>
              <w:top w:w="100" w:type="dxa"/>
              <w:left w:w="100" w:type="dxa"/>
              <w:bottom w:w="100" w:type="dxa"/>
              <w:right w:w="100" w:type="dxa"/>
            </w:tcMar>
          </w:tcPr>
          <w:p w14:paraId="3F9BF743" w14:textId="5B14D141" w:rsidR="000606FD" w:rsidRPr="008B1A7C" w:rsidRDefault="0000000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w:t>
            </w:r>
            <w:r w:rsidR="009D1790">
              <w:rPr>
                <w:rFonts w:ascii="Tahoma" w:eastAsia="Tahoma" w:hAnsi="Tahoma" w:cs="Tahoma"/>
                <w:sz w:val="20"/>
                <w:szCs w:val="20"/>
                <w:highlight w:val="white"/>
                <w:lang w:val="en-GB"/>
              </w:rPr>
              <w:t>75</w:t>
            </w:r>
            <w:r w:rsidRPr="008B1A7C">
              <w:rPr>
                <w:rFonts w:ascii="Tahoma" w:eastAsia="Tahoma" w:hAnsi="Tahoma" w:cs="Tahoma"/>
                <w:sz w:val="20"/>
                <w:szCs w:val="20"/>
                <w:highlight w:val="white"/>
                <w:lang w:val="en-GB"/>
              </w:rPr>
              <w:t xml:space="preserve"> </w:t>
            </w:r>
            <w:r w:rsidR="009D1790">
              <w:rPr>
                <w:rFonts w:ascii="Tahoma" w:eastAsia="Tahoma" w:hAnsi="Tahoma" w:cs="Tahoma"/>
                <w:sz w:val="20"/>
                <w:szCs w:val="20"/>
                <w:highlight w:val="white"/>
                <w:lang w:val="en-GB"/>
              </w:rPr>
              <w:t>-</w:t>
            </w:r>
            <w:r w:rsidRPr="008B1A7C">
              <w:rPr>
                <w:rFonts w:ascii="Tahoma" w:eastAsia="Tahoma" w:hAnsi="Tahoma" w:cs="Tahoma"/>
                <w:sz w:val="20"/>
                <w:szCs w:val="20"/>
                <w:highlight w:val="white"/>
                <w:lang w:val="en-GB"/>
              </w:rPr>
              <w:t xml:space="preserve"> </w:t>
            </w:r>
            <m:oMath>
              <m:r>
                <w:rPr>
                  <w:rFonts w:ascii="Cambria Math" w:hAnsi="Cambria Math"/>
                  <w:lang w:val="en-GB"/>
                </w:rPr>
                <m:t>γ</m:t>
              </m:r>
            </m:oMath>
            <w:r w:rsidRPr="008B1A7C">
              <w:rPr>
                <w:rFonts w:ascii="Tahoma" w:eastAsia="Tahoma" w:hAnsi="Tahoma" w:cs="Tahoma"/>
                <w:sz w:val="20"/>
                <w:szCs w:val="20"/>
                <w:highlight w:val="white"/>
                <w:lang w:val="en-GB"/>
              </w:rPr>
              <w:t xml:space="preserve"> )</w:t>
            </w:r>
          </w:p>
        </w:tc>
      </w:tr>
      <w:tr w:rsidR="000606FD" w:rsidRPr="008B1A7C" w14:paraId="77DA7DD1" w14:textId="77777777" w:rsidTr="009D1790">
        <w:tc>
          <w:tcPr>
            <w:tcW w:w="1790" w:type="dxa"/>
            <w:shd w:val="clear" w:color="auto" w:fill="auto"/>
            <w:tcMar>
              <w:top w:w="100" w:type="dxa"/>
              <w:left w:w="100" w:type="dxa"/>
              <w:bottom w:w="100" w:type="dxa"/>
              <w:right w:w="100" w:type="dxa"/>
            </w:tcMar>
          </w:tcPr>
          <w:p w14:paraId="3A2BC0F1" w14:textId="27CE7BDE"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12</w:t>
            </w:r>
          </w:p>
        </w:tc>
        <w:tc>
          <w:tcPr>
            <w:tcW w:w="2160" w:type="dxa"/>
            <w:shd w:val="clear" w:color="auto" w:fill="auto"/>
            <w:tcMar>
              <w:top w:w="100" w:type="dxa"/>
              <w:left w:w="100" w:type="dxa"/>
              <w:bottom w:w="100" w:type="dxa"/>
              <w:right w:w="100" w:type="dxa"/>
            </w:tcMar>
          </w:tcPr>
          <w:p w14:paraId="3B95AB54" w14:textId="58EA2D20" w:rsidR="000606FD" w:rsidRPr="008B1A7C" w:rsidRDefault="009D1790">
            <w:pPr>
              <w:widowControl w:val="0"/>
              <w:pBdr>
                <w:top w:val="nil"/>
                <w:left w:val="nil"/>
                <w:bottom w:val="nil"/>
                <w:right w:val="nil"/>
                <w:between w:val="nil"/>
              </w:pBdr>
              <w:spacing w:line="240" w:lineRule="auto"/>
              <w:rPr>
                <w:rFonts w:ascii="Tahoma" w:eastAsia="Tahoma" w:hAnsi="Tahoma" w:cs="Tahoma"/>
                <w:sz w:val="20"/>
                <w:szCs w:val="20"/>
                <w:highlight w:val="white"/>
                <w:lang w:val="en-GB"/>
              </w:rPr>
            </w:pPr>
            <w:r>
              <w:rPr>
                <w:rFonts w:ascii="Tahoma" w:eastAsia="Tahoma" w:hAnsi="Tahoma" w:cs="Tahoma"/>
                <w:sz w:val="20"/>
                <w:szCs w:val="20"/>
                <w:highlight w:val="white"/>
                <w:lang w:val="en-GB"/>
              </w:rPr>
              <w:t>40</w:t>
            </w:r>
          </w:p>
        </w:tc>
      </w:tr>
    </w:tbl>
    <w:p w14:paraId="1419C5FF" w14:textId="77777777" w:rsidR="000606FD" w:rsidRPr="008B1A7C" w:rsidRDefault="000606FD">
      <w:pPr>
        <w:jc w:val="both"/>
        <w:rPr>
          <w:rFonts w:ascii="Tahoma" w:eastAsia="Tahoma" w:hAnsi="Tahoma" w:cs="Tahoma"/>
          <w:sz w:val="20"/>
          <w:szCs w:val="20"/>
          <w:highlight w:val="white"/>
          <w:lang w:val="en-GB"/>
        </w:rPr>
      </w:pPr>
    </w:p>
    <w:p w14:paraId="3BCD7FE9" w14:textId="6DDD1AAA" w:rsidR="000606FD" w:rsidRPr="008B1A7C" w:rsidRDefault="00000000">
      <w:p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 xml:space="preserve">Find the grade of </w:t>
      </w:r>
      <w:r w:rsidR="00E23FC8">
        <w:rPr>
          <w:rFonts w:ascii="Tahoma" w:eastAsia="Tahoma" w:hAnsi="Tahoma" w:cs="Tahoma"/>
          <w:sz w:val="20"/>
          <w:szCs w:val="20"/>
          <w:highlight w:val="white"/>
          <w:lang w:val="en-GB"/>
        </w:rPr>
        <w:t>a</w:t>
      </w:r>
      <w:r w:rsidRPr="008B1A7C">
        <w:rPr>
          <w:rFonts w:ascii="Tahoma" w:eastAsia="Tahoma" w:hAnsi="Tahoma" w:cs="Tahoma"/>
          <w:sz w:val="20"/>
          <w:szCs w:val="20"/>
          <w:highlight w:val="white"/>
          <w:lang w:val="en-GB"/>
        </w:rPr>
        <w:t xml:space="preserve"> student</w:t>
      </w:r>
      <w:r w:rsidR="00E23FC8">
        <w:rPr>
          <w:rFonts w:ascii="Tahoma" w:eastAsia="Tahoma" w:hAnsi="Tahoma" w:cs="Tahoma"/>
          <w:sz w:val="20"/>
          <w:szCs w:val="20"/>
          <w:highlight w:val="white"/>
          <w:lang w:val="en-GB"/>
        </w:rPr>
        <w:t xml:space="preserve"> who missed 10 hours </w:t>
      </w:r>
      <w:r w:rsidRPr="008B1A7C">
        <w:rPr>
          <w:rFonts w:ascii="Tahoma" w:eastAsia="Tahoma" w:hAnsi="Tahoma" w:cs="Tahoma"/>
          <w:sz w:val="20"/>
          <w:szCs w:val="20"/>
          <w:highlight w:val="white"/>
          <w:lang w:val="en-GB"/>
        </w:rPr>
        <w:t xml:space="preserve">using </w:t>
      </w:r>
    </w:p>
    <w:p w14:paraId="55B0D0EE" w14:textId="77777777" w:rsidR="000606FD" w:rsidRPr="008B1A7C" w:rsidRDefault="00000000" w:rsidP="003C6355">
      <w:pPr>
        <w:numPr>
          <w:ilvl w:val="0"/>
          <w:numId w:val="7"/>
        </w:num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Linear Interpolation</w:t>
      </w:r>
    </w:p>
    <w:p w14:paraId="7B4C18A4" w14:textId="77777777" w:rsidR="000606FD" w:rsidRPr="008B1A7C" w:rsidRDefault="00000000" w:rsidP="003C6355">
      <w:pPr>
        <w:numPr>
          <w:ilvl w:val="0"/>
          <w:numId w:val="7"/>
        </w:num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Quadratic Interpolation</w:t>
      </w:r>
    </w:p>
    <w:p w14:paraId="315A5825" w14:textId="77777777" w:rsidR="000606FD" w:rsidRPr="008B1A7C" w:rsidRDefault="00000000" w:rsidP="003C6355">
      <w:pPr>
        <w:numPr>
          <w:ilvl w:val="0"/>
          <w:numId w:val="7"/>
        </w:num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Cubic Interpolation</w:t>
      </w:r>
    </w:p>
    <w:p w14:paraId="71F453FD" w14:textId="77777777" w:rsidR="000606FD" w:rsidRPr="008B1A7C" w:rsidRDefault="000606FD">
      <w:pPr>
        <w:jc w:val="both"/>
        <w:rPr>
          <w:rFonts w:ascii="Tahoma" w:eastAsia="Tahoma" w:hAnsi="Tahoma" w:cs="Tahoma"/>
          <w:sz w:val="20"/>
          <w:szCs w:val="20"/>
          <w:highlight w:val="white"/>
          <w:lang w:val="en-GB"/>
        </w:rPr>
      </w:pPr>
    </w:p>
    <w:p w14:paraId="4546F4DD" w14:textId="0E3F7D83" w:rsidR="000606FD" w:rsidRPr="008B1A7C" w:rsidRDefault="00000000">
      <w:p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 xml:space="preserve">For c) part you need to construct a linear system of equations in the form of Ax=b, where A is the coefficient matrix and x is the unknown vector. Then, you must find LU factorization of it and explicitly show the L and U parts. To solve the </w:t>
      </w:r>
      <w:r w:rsidR="00E23FC8" w:rsidRPr="008B1A7C">
        <w:rPr>
          <w:rFonts w:ascii="Tahoma" w:eastAsia="Tahoma" w:hAnsi="Tahoma" w:cs="Tahoma"/>
          <w:sz w:val="20"/>
          <w:szCs w:val="20"/>
          <w:highlight w:val="white"/>
          <w:lang w:val="en-GB"/>
        </w:rPr>
        <w:t>system,</w:t>
      </w:r>
      <w:r w:rsidRPr="008B1A7C">
        <w:rPr>
          <w:rFonts w:ascii="Tahoma" w:eastAsia="Tahoma" w:hAnsi="Tahoma" w:cs="Tahoma"/>
          <w:sz w:val="20"/>
          <w:szCs w:val="20"/>
          <w:highlight w:val="white"/>
          <w:lang w:val="en-GB"/>
        </w:rPr>
        <w:t xml:space="preserve"> you should use L and U factors by using forward and backward substitutions.</w:t>
      </w:r>
    </w:p>
    <w:p w14:paraId="4E2CA81D" w14:textId="77777777" w:rsidR="000606FD" w:rsidRPr="008B1A7C" w:rsidRDefault="000606FD">
      <w:pPr>
        <w:jc w:val="both"/>
        <w:rPr>
          <w:rFonts w:ascii="Tahoma" w:eastAsia="Tahoma" w:hAnsi="Tahoma" w:cs="Tahoma"/>
          <w:sz w:val="20"/>
          <w:szCs w:val="20"/>
          <w:highlight w:val="white"/>
          <w:lang w:val="en-GB"/>
        </w:rPr>
      </w:pPr>
    </w:p>
    <w:p w14:paraId="1E2B9533" w14:textId="7F4E9FC5" w:rsidR="009D1790" w:rsidRDefault="00000000">
      <w:pPr>
        <w:jc w:val="both"/>
        <w:rPr>
          <w:rFonts w:ascii="Tahoma" w:eastAsia="Tahoma" w:hAnsi="Tahoma" w:cs="Tahoma"/>
          <w:sz w:val="20"/>
          <w:szCs w:val="20"/>
          <w:highlight w:val="white"/>
          <w:lang w:val="en-GB"/>
        </w:rPr>
      </w:pPr>
      <m:oMath>
        <m:r>
          <w:rPr>
            <w:rFonts w:ascii="Cambria Math" w:hAnsi="Cambria Math"/>
            <w:color w:val="FF0000"/>
            <w:lang w:val="en-GB"/>
          </w:rPr>
          <m:t>γ</m:t>
        </m:r>
      </m:oMath>
      <w:r w:rsidRPr="009D1790">
        <w:rPr>
          <w:rFonts w:ascii="Tahoma" w:eastAsia="Tahoma" w:hAnsi="Tahoma" w:cs="Tahoma"/>
          <w:color w:val="FF0000"/>
          <w:sz w:val="20"/>
          <w:szCs w:val="20"/>
          <w:highlight w:val="white"/>
          <w:lang w:val="en-GB"/>
        </w:rPr>
        <w:t>:</w:t>
      </w:r>
      <w:r w:rsidR="009D1790" w:rsidRPr="009D1790">
        <w:rPr>
          <w:rFonts w:ascii="Tahoma" w:eastAsia="Tahoma" w:hAnsi="Tahoma" w:cs="Tahoma"/>
          <w:color w:val="FF0000"/>
          <w:sz w:val="20"/>
          <w:szCs w:val="20"/>
          <w:highlight w:val="white"/>
          <w:lang w:val="en-GB"/>
        </w:rPr>
        <w:t xml:space="preserve"> </w:t>
      </w:r>
      <m:oMath>
        <m:r>
          <w:rPr>
            <w:rFonts w:ascii="Cambria Math" w:eastAsia="Tahoma" w:hAnsi="Cambria Math" w:cs="Tahoma"/>
            <w:color w:val="FF0000"/>
            <w:sz w:val="20"/>
            <w:szCs w:val="20"/>
            <w:highlight w:val="white"/>
            <w:lang w:val="en-GB"/>
          </w:rPr>
          <m:t xml:space="preserve">the </m:t>
        </m:r>
        <m:r>
          <w:rPr>
            <w:rFonts w:ascii="Tahoma" w:eastAsia="Tahoma" w:hAnsi="Tahoma" w:cs="Tahoma"/>
            <w:color w:val="FF0000"/>
            <w:sz w:val="20"/>
            <w:szCs w:val="20"/>
            <w:highlight w:val="white"/>
            <w:lang w:val="en-GB"/>
          </w:rPr>
          <m:t>last 2 digits of your student ID</m:t>
        </m:r>
        <m:r>
          <w:rPr>
            <w:rFonts w:ascii="Cambria Math" w:eastAsia="Tahoma" w:hAnsi="Tahoma" w:cs="Tahoma"/>
            <w:color w:val="FF0000"/>
            <w:sz w:val="20"/>
            <w:szCs w:val="20"/>
            <w:lang w:val="en-GB"/>
          </w:rPr>
          <m:t xml:space="preserve"> / 5</m:t>
        </m:r>
      </m:oMath>
      <w:r w:rsidRPr="009D1790">
        <w:rPr>
          <w:rFonts w:ascii="Tahoma" w:eastAsia="Tahoma" w:hAnsi="Tahoma" w:cs="Tahoma"/>
          <w:color w:val="FF0000"/>
          <w:sz w:val="20"/>
          <w:szCs w:val="20"/>
          <w:highlight w:val="white"/>
          <w:lang w:val="en-GB"/>
        </w:rPr>
        <w:t xml:space="preserve"> </w:t>
      </w:r>
    </w:p>
    <w:p w14:paraId="4BC302AF" w14:textId="77777777" w:rsidR="009D1790" w:rsidRDefault="009D1790">
      <w:pPr>
        <w:jc w:val="both"/>
        <w:rPr>
          <w:rFonts w:ascii="Tahoma" w:eastAsia="Tahoma" w:hAnsi="Tahoma" w:cs="Tahoma"/>
          <w:sz w:val="20"/>
          <w:szCs w:val="20"/>
          <w:highlight w:val="white"/>
          <w:lang w:val="en-GB"/>
        </w:rPr>
      </w:pPr>
    </w:p>
    <w:p w14:paraId="223A349B" w14:textId="40F4A32C" w:rsidR="000606FD" w:rsidRPr="008B1A7C" w:rsidRDefault="009D1790">
      <w:pPr>
        <w:jc w:val="both"/>
        <w:rPr>
          <w:rFonts w:ascii="Tahoma" w:eastAsia="Tahoma" w:hAnsi="Tahoma" w:cs="Tahoma"/>
          <w:sz w:val="20"/>
          <w:szCs w:val="20"/>
          <w:highlight w:val="white"/>
          <w:lang w:val="en-GB"/>
        </w:rPr>
      </w:pPr>
      <w:r>
        <w:rPr>
          <w:rFonts w:ascii="Tahoma" w:eastAsia="Tahoma" w:hAnsi="Tahoma" w:cs="Tahoma"/>
          <w:sz w:val="20"/>
          <w:szCs w:val="20"/>
          <w:highlight w:val="white"/>
          <w:lang w:val="en-GB"/>
        </w:rPr>
        <w:t>F</w:t>
      </w:r>
      <w:r w:rsidRPr="008B1A7C">
        <w:rPr>
          <w:rFonts w:ascii="Tahoma" w:eastAsia="Tahoma" w:hAnsi="Tahoma" w:cs="Tahoma"/>
          <w:sz w:val="20"/>
          <w:szCs w:val="20"/>
          <w:highlight w:val="white"/>
          <w:lang w:val="en-GB"/>
        </w:rPr>
        <w:t xml:space="preserve">or example, </w:t>
      </w:r>
      <m:oMath>
        <m:r>
          <w:rPr>
            <w:rFonts w:ascii="Cambria Math" w:hAnsi="Cambria Math"/>
            <w:lang w:val="en-GB"/>
          </w:rPr>
          <m:t>γ</m:t>
        </m:r>
        <m:r>
          <w:rPr>
            <w:rFonts w:ascii="Tahoma" w:eastAsia="Tahoma" w:hAnsi="Tahoma" w:cs="Tahoma"/>
            <w:sz w:val="20"/>
            <w:szCs w:val="20"/>
            <w:highlight w:val="white"/>
            <w:lang w:val="en-GB"/>
          </w:rPr>
          <m:t xml:space="preserve"> = 4.6 = (23/5)</m:t>
        </m:r>
      </m:oMath>
      <w:r w:rsidRPr="008B1A7C">
        <w:rPr>
          <w:rFonts w:ascii="Tahoma" w:eastAsia="Tahoma" w:hAnsi="Tahoma" w:cs="Tahoma"/>
          <w:sz w:val="20"/>
          <w:szCs w:val="20"/>
          <w:highlight w:val="white"/>
          <w:lang w:val="en-GB"/>
        </w:rPr>
        <w:t xml:space="preserve"> for the student with id=</w:t>
      </w:r>
      <w:r w:rsidR="00F0408F">
        <w:rPr>
          <w:rFonts w:ascii="Tahoma" w:eastAsia="Tahoma" w:hAnsi="Tahoma" w:cs="Tahoma"/>
          <w:sz w:val="20"/>
          <w:szCs w:val="20"/>
          <w:highlight w:val="white"/>
          <w:lang w:val="en-GB"/>
        </w:rPr>
        <w:t>19</w:t>
      </w:r>
      <w:r w:rsidRPr="008B1A7C">
        <w:rPr>
          <w:rFonts w:ascii="Tahoma" w:eastAsia="Tahoma" w:hAnsi="Tahoma" w:cs="Tahoma"/>
          <w:sz w:val="20"/>
          <w:szCs w:val="20"/>
          <w:highlight w:val="white"/>
          <w:lang w:val="en-GB"/>
        </w:rPr>
        <w:t xml:space="preserve">0013123, therefore, this student should solve the question for </w:t>
      </w:r>
      <w:r w:rsidR="004605F6">
        <w:rPr>
          <w:rFonts w:ascii="Tahoma" w:eastAsia="Tahoma" w:hAnsi="Tahoma" w:cs="Tahoma"/>
          <w:sz w:val="20"/>
          <w:szCs w:val="20"/>
          <w:highlight w:val="white"/>
          <w:lang w:val="en-GB"/>
        </w:rPr>
        <w:t>75</w:t>
      </w:r>
      <w:r w:rsidRPr="008B1A7C">
        <w:rPr>
          <w:rFonts w:ascii="Tahoma" w:eastAsia="Tahoma" w:hAnsi="Tahoma" w:cs="Tahoma"/>
          <w:sz w:val="20"/>
          <w:szCs w:val="20"/>
          <w:highlight w:val="white"/>
          <w:lang w:val="en-GB"/>
        </w:rPr>
        <w:t xml:space="preserve"> </w:t>
      </w:r>
      <w:r w:rsidR="004605F6">
        <w:rPr>
          <w:rFonts w:ascii="Tahoma" w:eastAsia="Tahoma" w:hAnsi="Tahoma" w:cs="Tahoma"/>
          <w:sz w:val="20"/>
          <w:szCs w:val="20"/>
          <w:highlight w:val="white"/>
          <w:lang w:val="en-GB"/>
        </w:rPr>
        <w:t>-</w:t>
      </w:r>
      <w:r w:rsidRPr="008B1A7C">
        <w:rPr>
          <w:rFonts w:ascii="Tahoma" w:eastAsia="Tahoma" w:hAnsi="Tahoma" w:cs="Tahoma"/>
          <w:sz w:val="20"/>
          <w:szCs w:val="20"/>
          <w:highlight w:val="white"/>
          <w:lang w:val="en-GB"/>
        </w:rPr>
        <w:t xml:space="preserve"> 4.6 = </w:t>
      </w:r>
      <w:r w:rsidR="004605F6">
        <w:rPr>
          <w:rFonts w:ascii="Tahoma" w:eastAsia="Tahoma" w:hAnsi="Tahoma" w:cs="Tahoma"/>
          <w:sz w:val="20"/>
          <w:szCs w:val="20"/>
          <w:highlight w:val="white"/>
          <w:lang w:val="en-GB"/>
        </w:rPr>
        <w:t>70.4</w:t>
      </w:r>
      <w:r w:rsidRPr="008B1A7C">
        <w:rPr>
          <w:rFonts w:ascii="Tahoma" w:eastAsia="Tahoma" w:hAnsi="Tahoma" w:cs="Tahoma"/>
          <w:sz w:val="20"/>
          <w:szCs w:val="20"/>
          <w:highlight w:val="white"/>
          <w:lang w:val="en-GB"/>
        </w:rPr>
        <w:t xml:space="preserve"> at </w:t>
      </w:r>
      <w:r w:rsidR="004605F6">
        <w:rPr>
          <w:rFonts w:ascii="Tahoma" w:eastAsia="Tahoma" w:hAnsi="Tahoma" w:cs="Tahoma"/>
          <w:sz w:val="20"/>
          <w:szCs w:val="20"/>
          <w:highlight w:val="white"/>
          <w:lang w:val="en-GB"/>
        </w:rPr>
        <w:t>hour=8</w:t>
      </w:r>
      <w:r w:rsidRPr="008B1A7C">
        <w:rPr>
          <w:rFonts w:ascii="Tahoma" w:eastAsia="Tahoma" w:hAnsi="Tahoma" w:cs="Tahoma"/>
          <w:sz w:val="20"/>
          <w:szCs w:val="20"/>
          <w:highlight w:val="white"/>
          <w:lang w:val="en-GB"/>
        </w:rPr>
        <w:t>.</w:t>
      </w:r>
    </w:p>
    <w:p w14:paraId="2E00F082" w14:textId="77777777" w:rsidR="000606FD" w:rsidRPr="008B1A7C" w:rsidRDefault="000606FD">
      <w:pPr>
        <w:jc w:val="both"/>
        <w:rPr>
          <w:rFonts w:ascii="Tahoma" w:eastAsia="Tahoma" w:hAnsi="Tahoma" w:cs="Tahoma"/>
          <w:sz w:val="20"/>
          <w:szCs w:val="20"/>
          <w:highlight w:val="white"/>
          <w:lang w:val="en-GB"/>
        </w:rPr>
      </w:pPr>
    </w:p>
    <w:p w14:paraId="751768AA" w14:textId="58EC6109" w:rsidR="000606FD" w:rsidRPr="008E3B3A" w:rsidRDefault="00000000" w:rsidP="008E3B3A">
      <w:pPr>
        <w:jc w:val="both"/>
        <w:rPr>
          <w:rFonts w:ascii="Tahoma" w:eastAsia="Tahoma" w:hAnsi="Tahoma" w:cs="Tahoma"/>
          <w:sz w:val="20"/>
          <w:szCs w:val="20"/>
          <w:highlight w:val="white"/>
          <w:lang w:val="en-GB"/>
        </w:rPr>
      </w:pPr>
      <w:r w:rsidRPr="008E3B3A">
        <w:rPr>
          <w:rFonts w:ascii="Tahoma" w:eastAsia="Tahoma" w:hAnsi="Tahoma" w:cs="Tahoma"/>
          <w:sz w:val="20"/>
          <w:szCs w:val="20"/>
          <w:highlight w:val="white"/>
          <w:lang w:val="en-GB"/>
        </w:rPr>
        <w:t xml:space="preserve">Write corresponding python codes for the above interpolation functions by using the python built-in interp1d in Question-1 and find the value at </w:t>
      </w:r>
      <w:r w:rsidR="00832B3D" w:rsidRPr="008E3B3A">
        <w:rPr>
          <w:rFonts w:ascii="Tahoma" w:eastAsia="Tahoma" w:hAnsi="Tahoma" w:cs="Tahoma"/>
          <w:sz w:val="20"/>
          <w:szCs w:val="20"/>
          <w:highlight w:val="white"/>
          <w:lang w:val="en-GB"/>
        </w:rPr>
        <w:t>hours</w:t>
      </w:r>
      <w:r w:rsidRPr="008E3B3A">
        <w:rPr>
          <w:rFonts w:ascii="Tahoma" w:eastAsia="Tahoma" w:hAnsi="Tahoma" w:cs="Tahoma"/>
          <w:sz w:val="20"/>
          <w:szCs w:val="20"/>
          <w:highlight w:val="white"/>
          <w:lang w:val="en-GB"/>
        </w:rPr>
        <w:t>=</w:t>
      </w:r>
      <w:r w:rsidR="00832B3D" w:rsidRPr="008E3B3A">
        <w:rPr>
          <w:rFonts w:ascii="Tahoma" w:eastAsia="Tahoma" w:hAnsi="Tahoma" w:cs="Tahoma"/>
          <w:sz w:val="20"/>
          <w:szCs w:val="20"/>
          <w:highlight w:val="white"/>
          <w:lang w:val="en-GB"/>
        </w:rPr>
        <w:t>10</w:t>
      </w:r>
      <w:r w:rsidRPr="008E3B3A">
        <w:rPr>
          <w:rFonts w:ascii="Tahoma" w:eastAsia="Tahoma" w:hAnsi="Tahoma" w:cs="Tahoma"/>
          <w:sz w:val="20"/>
          <w:szCs w:val="20"/>
          <w:highlight w:val="white"/>
          <w:lang w:val="en-GB"/>
        </w:rPr>
        <w:t>. Check the correctness of your answers with the outputs of these codes. Then, plot all the above interpolation functions on the same figure for 100 evenly spaced points in the interval of [</w:t>
      </w:r>
      <w:r w:rsidR="00040D55" w:rsidRPr="008E3B3A">
        <w:rPr>
          <w:rFonts w:ascii="Tahoma" w:eastAsia="Tahoma" w:hAnsi="Tahoma" w:cs="Tahoma"/>
          <w:sz w:val="20"/>
          <w:szCs w:val="20"/>
          <w:highlight w:val="white"/>
          <w:lang w:val="en-GB"/>
        </w:rPr>
        <w:t>1</w:t>
      </w:r>
      <w:r w:rsidRPr="008E3B3A">
        <w:rPr>
          <w:rFonts w:ascii="Tahoma" w:eastAsia="Tahoma" w:hAnsi="Tahoma" w:cs="Tahoma"/>
          <w:sz w:val="20"/>
          <w:szCs w:val="20"/>
          <w:highlight w:val="white"/>
          <w:lang w:val="en-GB"/>
        </w:rPr>
        <w:t>,</w:t>
      </w:r>
      <w:r w:rsidR="00040D55" w:rsidRPr="008E3B3A">
        <w:rPr>
          <w:rFonts w:ascii="Tahoma" w:eastAsia="Tahoma" w:hAnsi="Tahoma" w:cs="Tahoma"/>
          <w:sz w:val="20"/>
          <w:szCs w:val="20"/>
          <w:highlight w:val="white"/>
          <w:lang w:val="en-GB"/>
        </w:rPr>
        <w:t>12</w:t>
      </w:r>
      <w:r w:rsidRPr="008E3B3A">
        <w:rPr>
          <w:rFonts w:ascii="Tahoma" w:eastAsia="Tahoma" w:hAnsi="Tahoma" w:cs="Tahoma"/>
          <w:sz w:val="20"/>
          <w:szCs w:val="20"/>
          <w:highlight w:val="white"/>
          <w:lang w:val="en-GB"/>
        </w:rPr>
        <w:t xml:space="preserve">]. Add a suitable </w:t>
      </w:r>
      <w:r w:rsidRPr="008E3B3A">
        <w:rPr>
          <w:rFonts w:ascii="Tahoma" w:eastAsia="Tahoma" w:hAnsi="Tahoma" w:cs="Tahoma"/>
          <w:b/>
          <w:sz w:val="20"/>
          <w:szCs w:val="20"/>
          <w:highlight w:val="white"/>
          <w:lang w:val="en-GB"/>
        </w:rPr>
        <w:t xml:space="preserve">legend </w:t>
      </w:r>
      <w:r w:rsidRPr="008E3B3A">
        <w:rPr>
          <w:rFonts w:ascii="Tahoma" w:eastAsia="Tahoma" w:hAnsi="Tahoma" w:cs="Tahoma"/>
          <w:sz w:val="20"/>
          <w:szCs w:val="20"/>
          <w:highlight w:val="white"/>
          <w:lang w:val="en-GB"/>
        </w:rPr>
        <w:t>in the plot for describing the functions.</w:t>
      </w:r>
    </w:p>
    <w:p w14:paraId="1E173FDD" w14:textId="77777777" w:rsidR="000606FD" w:rsidRPr="00040D55" w:rsidRDefault="000606FD">
      <w:pPr>
        <w:jc w:val="both"/>
        <w:rPr>
          <w:rFonts w:ascii="Tahoma" w:eastAsia="Tahoma" w:hAnsi="Tahoma" w:cs="Tahoma"/>
          <w:sz w:val="20"/>
          <w:szCs w:val="20"/>
          <w:highlight w:val="white"/>
          <w:lang w:val="en-GB"/>
        </w:rPr>
      </w:pPr>
    </w:p>
    <w:p w14:paraId="7CF9CFBB" w14:textId="16E57285" w:rsidR="000606FD" w:rsidRPr="003C6355" w:rsidRDefault="003C6355" w:rsidP="003C6355">
      <w:pPr>
        <w:pStyle w:val="ListeParagraf"/>
        <w:numPr>
          <w:ilvl w:val="0"/>
          <w:numId w:val="1"/>
        </w:numPr>
        <w:ind w:left="360"/>
        <w:jc w:val="both"/>
        <w:rPr>
          <w:rFonts w:ascii="Tahoma" w:eastAsia="Tahoma" w:hAnsi="Tahoma" w:cs="Tahoma"/>
          <w:sz w:val="20"/>
          <w:szCs w:val="20"/>
          <w:highlight w:val="white"/>
          <w:lang w:val="en-GB"/>
        </w:rPr>
      </w:pPr>
      <w:r>
        <w:rPr>
          <w:rFonts w:ascii="Tahoma" w:eastAsia="Tahoma" w:hAnsi="Tahoma" w:cs="Tahoma"/>
          <w:sz w:val="20"/>
          <w:szCs w:val="20"/>
          <w:highlight w:val="white"/>
          <w:lang w:val="en-GB"/>
        </w:rPr>
        <w:t>In this assignment</w:t>
      </w:r>
      <w:r w:rsidRPr="003C6355">
        <w:rPr>
          <w:rFonts w:ascii="Tahoma" w:eastAsia="Tahoma" w:hAnsi="Tahoma" w:cs="Tahoma"/>
          <w:sz w:val="20"/>
          <w:szCs w:val="20"/>
          <w:highlight w:val="white"/>
          <w:lang w:val="en-GB"/>
        </w:rPr>
        <w:t>, you will implement Bisection and Secant methods in Python to find out one of the roots of the following function for the interval [-3,0]. (</w:t>
      </w:r>
      <w:r w:rsidR="00040D55" w:rsidRPr="003C6355">
        <w:rPr>
          <w:rFonts w:ascii="Tahoma" w:eastAsia="Tahoma" w:hAnsi="Tahoma" w:cs="Tahoma"/>
          <w:sz w:val="20"/>
          <w:szCs w:val="20"/>
          <w:lang w:val="en-GB"/>
        </w:rPr>
        <w:t>use the same</w:t>
      </w:r>
      <m:oMath>
        <m:r>
          <w:rPr>
            <w:rFonts w:ascii="Cambria Math" w:eastAsia="Tahoma" w:hAnsi="Cambria Math" w:cs="Tahoma"/>
            <w:sz w:val="20"/>
            <w:szCs w:val="20"/>
            <w:lang w:val="en-GB"/>
          </w:rPr>
          <m:t xml:space="preserve"> </m:t>
        </m:r>
        <m:r>
          <w:rPr>
            <w:rFonts w:ascii="Cambria Math" w:hAnsi="Cambria Math"/>
            <w:sz w:val="20"/>
            <w:szCs w:val="20"/>
            <w:lang w:val="en-GB"/>
          </w:rPr>
          <m:t>γ</m:t>
        </m:r>
      </m:oMath>
      <w:r w:rsidR="00040D55" w:rsidRPr="003C6355">
        <w:rPr>
          <w:rFonts w:ascii="Tahoma" w:eastAsia="Tahoma" w:hAnsi="Tahoma" w:cs="Tahoma"/>
          <w:sz w:val="20"/>
          <w:szCs w:val="20"/>
          <w:lang w:val="en-GB"/>
        </w:rPr>
        <w:t xml:space="preserve"> in the first question</w:t>
      </w:r>
      <w:r w:rsidRPr="003C6355">
        <w:rPr>
          <w:rFonts w:ascii="Tahoma" w:eastAsia="Tahoma" w:hAnsi="Tahoma" w:cs="Tahoma"/>
          <w:sz w:val="20"/>
          <w:szCs w:val="20"/>
          <w:highlight w:val="white"/>
          <w:lang w:val="en-GB"/>
        </w:rPr>
        <w:t>)</w:t>
      </w:r>
    </w:p>
    <w:p w14:paraId="16A33FF5" w14:textId="77777777" w:rsidR="000606FD" w:rsidRPr="008B1A7C" w:rsidRDefault="000606FD">
      <w:pPr>
        <w:jc w:val="both"/>
        <w:rPr>
          <w:rFonts w:ascii="Tahoma" w:eastAsia="Tahoma" w:hAnsi="Tahoma" w:cs="Tahoma"/>
          <w:sz w:val="20"/>
          <w:szCs w:val="20"/>
          <w:highlight w:val="white"/>
          <w:lang w:val="en-GB"/>
        </w:rPr>
      </w:pPr>
    </w:p>
    <w:p w14:paraId="0FD959C5" w14:textId="77777777" w:rsidR="000606FD" w:rsidRPr="008B1A7C" w:rsidRDefault="00000000">
      <w:pPr>
        <w:jc w:val="both"/>
        <w:rPr>
          <w:rFonts w:ascii="Tahoma" w:eastAsia="Tahoma" w:hAnsi="Tahoma" w:cs="Tahoma"/>
          <w:b/>
          <w:highlight w:val="white"/>
          <w:lang w:val="en-GB"/>
        </w:rPr>
      </w:pPr>
      <w:r w:rsidRPr="008B1A7C">
        <w:rPr>
          <w:rFonts w:ascii="Tahoma" w:eastAsia="Tahoma" w:hAnsi="Tahoma" w:cs="Tahoma"/>
          <w:sz w:val="20"/>
          <w:szCs w:val="20"/>
          <w:highlight w:val="white"/>
          <w:lang w:val="en-GB"/>
        </w:rPr>
        <w:tab/>
      </w:r>
      <m:oMath>
        <m:r>
          <m:rPr>
            <m:sty m:val="bi"/>
          </m:rPr>
          <w:rPr>
            <w:rFonts w:ascii="Tahoma" w:eastAsia="Tahoma" w:hAnsi="Tahoma" w:cs="Tahoma"/>
            <w:highlight w:val="white"/>
            <w:lang w:val="en-GB"/>
          </w:rPr>
          <m:t xml:space="preserve">f(x) =  </m:t>
        </m:r>
        <m:sSup>
          <m:sSupPr>
            <m:ctrlPr>
              <w:rPr>
                <w:rFonts w:ascii="Tahoma" w:eastAsia="Tahoma" w:hAnsi="Tahoma" w:cs="Tahoma"/>
                <w:b/>
                <w:highlight w:val="white"/>
                <w:lang w:val="en-GB"/>
              </w:rPr>
            </m:ctrlPr>
          </m:sSupPr>
          <m:e>
            <m:r>
              <m:rPr>
                <m:sty m:val="bi"/>
              </m:rPr>
              <w:rPr>
                <w:rFonts w:ascii="Tahoma" w:eastAsia="Tahoma" w:hAnsi="Tahoma" w:cs="Tahoma"/>
                <w:highlight w:val="white"/>
                <w:lang w:val="en-GB"/>
              </w:rPr>
              <m:t>x</m:t>
            </m:r>
          </m:e>
          <m:sup>
            <m:r>
              <m:rPr>
                <m:sty m:val="bi"/>
              </m:rPr>
              <w:rPr>
                <w:rFonts w:ascii="Tahoma" w:eastAsia="Tahoma" w:hAnsi="Tahoma" w:cs="Tahoma"/>
                <w:highlight w:val="white"/>
                <w:lang w:val="en-GB"/>
              </w:rPr>
              <m:t>3</m:t>
            </m:r>
          </m:sup>
        </m:sSup>
        <m:r>
          <m:rPr>
            <m:sty m:val="bi"/>
          </m:rPr>
          <w:rPr>
            <w:rFonts w:ascii="Tahoma" w:eastAsia="Tahoma" w:hAnsi="Tahoma" w:cs="Tahoma"/>
            <w:highlight w:val="white"/>
            <w:lang w:val="en-GB"/>
          </w:rPr>
          <m:t xml:space="preserve"> + </m:t>
        </m:r>
        <m:sSup>
          <m:sSupPr>
            <m:ctrlPr>
              <w:rPr>
                <w:rFonts w:ascii="Tahoma" w:eastAsia="Tahoma" w:hAnsi="Tahoma" w:cs="Tahoma"/>
                <w:b/>
                <w:highlight w:val="white"/>
                <w:lang w:val="en-GB"/>
              </w:rPr>
            </m:ctrlPr>
          </m:sSupPr>
          <m:e>
            <m:r>
              <m:rPr>
                <m:sty m:val="bi"/>
              </m:rPr>
              <w:rPr>
                <w:rFonts w:ascii="Tahoma" w:eastAsia="Tahoma" w:hAnsi="Tahoma" w:cs="Tahoma"/>
                <w:highlight w:val="white"/>
                <w:lang w:val="en-GB"/>
              </w:rPr>
              <m:t>x</m:t>
            </m:r>
          </m:e>
          <m:sup>
            <m:r>
              <m:rPr>
                <m:sty m:val="bi"/>
              </m:rPr>
              <w:rPr>
                <w:rFonts w:ascii="Tahoma" w:eastAsia="Tahoma" w:hAnsi="Tahoma" w:cs="Tahoma"/>
                <w:highlight w:val="white"/>
                <w:lang w:val="en-GB"/>
              </w:rPr>
              <m:t>2</m:t>
            </m:r>
          </m:sup>
        </m:sSup>
        <m:r>
          <m:rPr>
            <m:sty m:val="bi"/>
          </m:rPr>
          <w:rPr>
            <w:rFonts w:ascii="Tahoma" w:eastAsia="Tahoma" w:hAnsi="Tahoma" w:cs="Tahoma"/>
            <w:highlight w:val="white"/>
            <w:lang w:val="en-GB"/>
          </w:rPr>
          <m:t xml:space="preserve"> + γx + 5 </m:t>
        </m:r>
      </m:oMath>
    </w:p>
    <w:p w14:paraId="2055A426" w14:textId="77777777" w:rsidR="000606FD" w:rsidRPr="008B1A7C" w:rsidRDefault="000606FD">
      <w:pPr>
        <w:jc w:val="both"/>
        <w:rPr>
          <w:rFonts w:ascii="Tahoma" w:eastAsia="Tahoma" w:hAnsi="Tahoma" w:cs="Tahoma"/>
          <w:sz w:val="20"/>
          <w:szCs w:val="20"/>
          <w:highlight w:val="white"/>
          <w:lang w:val="en-GB"/>
        </w:rPr>
      </w:pPr>
    </w:p>
    <w:p w14:paraId="10870785" w14:textId="77777777" w:rsidR="000606FD" w:rsidRPr="008B1A7C" w:rsidRDefault="00000000">
      <w:pPr>
        <w:numPr>
          <w:ilvl w:val="0"/>
          <w:numId w:val="3"/>
        </w:num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lastRenderedPageBreak/>
        <w:t>Write your own python function for Bisection Method. This function returns an approximation of the root for the function f above. You must obey the declaration of the function as follows:</w:t>
      </w:r>
    </w:p>
    <w:p w14:paraId="27383842" w14:textId="77777777" w:rsidR="000606FD" w:rsidRPr="008B1A7C" w:rsidRDefault="000606FD">
      <w:pPr>
        <w:jc w:val="both"/>
        <w:rPr>
          <w:rFonts w:ascii="Tahoma" w:eastAsia="Tahoma" w:hAnsi="Tahoma" w:cs="Tahoma"/>
          <w:sz w:val="20"/>
          <w:szCs w:val="20"/>
          <w:highlight w:val="white"/>
          <w:lang w:val="en-GB"/>
        </w:rPr>
      </w:pPr>
    </w:p>
    <w:p w14:paraId="32D305A2" w14:textId="77777777" w:rsidR="000606FD" w:rsidRPr="008B1A7C" w:rsidRDefault="00000000">
      <w:pPr>
        <w:ind w:firstLine="720"/>
        <w:jc w:val="both"/>
        <w:rPr>
          <w:rFonts w:ascii="Tahoma" w:eastAsia="Tahoma" w:hAnsi="Tahoma" w:cs="Tahoma"/>
          <w:b/>
          <w:sz w:val="20"/>
          <w:szCs w:val="20"/>
          <w:highlight w:val="white"/>
          <w:lang w:val="en-GB"/>
        </w:rPr>
      </w:pPr>
      <w:r w:rsidRPr="008B1A7C">
        <w:rPr>
          <w:rFonts w:ascii="Tahoma" w:eastAsia="Tahoma" w:hAnsi="Tahoma" w:cs="Tahoma"/>
          <w:b/>
          <w:sz w:val="20"/>
          <w:szCs w:val="20"/>
          <w:highlight w:val="white"/>
          <w:lang w:val="en-GB"/>
        </w:rPr>
        <w:t>def my_bisection(f,a,b,maxiter)</w:t>
      </w:r>
    </w:p>
    <w:p w14:paraId="648BE088" w14:textId="77777777" w:rsidR="000606FD" w:rsidRPr="008B1A7C" w:rsidRDefault="000606FD">
      <w:pPr>
        <w:ind w:firstLine="720"/>
        <w:jc w:val="both"/>
        <w:rPr>
          <w:rFonts w:ascii="Tahoma" w:eastAsia="Tahoma" w:hAnsi="Tahoma" w:cs="Tahoma"/>
          <w:b/>
          <w:sz w:val="20"/>
          <w:szCs w:val="20"/>
          <w:highlight w:val="white"/>
          <w:lang w:val="en-GB"/>
        </w:rPr>
      </w:pPr>
    </w:p>
    <w:p w14:paraId="6531A296" w14:textId="77777777" w:rsidR="000606FD" w:rsidRPr="008B1A7C" w:rsidRDefault="00000000">
      <w:pPr>
        <w:ind w:firstLine="720"/>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 xml:space="preserve">where </w:t>
      </w:r>
      <w:r w:rsidRPr="008B1A7C">
        <w:rPr>
          <w:rFonts w:ascii="Tahoma" w:eastAsia="Tahoma" w:hAnsi="Tahoma" w:cs="Tahoma"/>
          <w:b/>
          <w:sz w:val="20"/>
          <w:szCs w:val="20"/>
          <w:highlight w:val="white"/>
          <w:lang w:val="en-GB"/>
        </w:rPr>
        <w:t>f</w:t>
      </w:r>
      <w:r w:rsidRPr="008B1A7C">
        <w:rPr>
          <w:rFonts w:ascii="Tahoma" w:eastAsia="Tahoma" w:hAnsi="Tahoma" w:cs="Tahoma"/>
          <w:sz w:val="20"/>
          <w:szCs w:val="20"/>
          <w:highlight w:val="white"/>
          <w:lang w:val="en-GB"/>
        </w:rPr>
        <w:t xml:space="preserve"> is the function, </w:t>
      </w:r>
      <w:r w:rsidRPr="008B1A7C">
        <w:rPr>
          <w:rFonts w:ascii="Tahoma" w:eastAsia="Tahoma" w:hAnsi="Tahoma" w:cs="Tahoma"/>
          <w:b/>
          <w:sz w:val="20"/>
          <w:szCs w:val="20"/>
          <w:highlight w:val="white"/>
          <w:lang w:val="en-GB"/>
        </w:rPr>
        <w:t>a</w:t>
      </w:r>
      <w:r w:rsidRPr="008B1A7C">
        <w:rPr>
          <w:rFonts w:ascii="Tahoma" w:eastAsia="Tahoma" w:hAnsi="Tahoma" w:cs="Tahoma"/>
          <w:sz w:val="20"/>
          <w:szCs w:val="20"/>
          <w:highlight w:val="white"/>
          <w:lang w:val="en-GB"/>
        </w:rPr>
        <w:t xml:space="preserve"> and </w:t>
      </w:r>
      <w:r w:rsidRPr="008B1A7C">
        <w:rPr>
          <w:rFonts w:ascii="Tahoma" w:eastAsia="Tahoma" w:hAnsi="Tahoma" w:cs="Tahoma"/>
          <w:b/>
          <w:sz w:val="20"/>
          <w:szCs w:val="20"/>
          <w:highlight w:val="white"/>
          <w:lang w:val="en-GB"/>
        </w:rPr>
        <w:t>b</w:t>
      </w:r>
      <w:r w:rsidRPr="008B1A7C">
        <w:rPr>
          <w:rFonts w:ascii="Tahoma" w:eastAsia="Tahoma" w:hAnsi="Tahoma" w:cs="Tahoma"/>
          <w:sz w:val="20"/>
          <w:szCs w:val="20"/>
          <w:highlight w:val="white"/>
          <w:lang w:val="en-GB"/>
        </w:rPr>
        <w:t xml:space="preserve"> are starting and ending points of the interval, and </w:t>
      </w:r>
      <w:r w:rsidRPr="008B1A7C">
        <w:rPr>
          <w:rFonts w:ascii="Tahoma" w:eastAsia="Tahoma" w:hAnsi="Tahoma" w:cs="Tahoma"/>
          <w:b/>
          <w:sz w:val="20"/>
          <w:szCs w:val="20"/>
          <w:highlight w:val="white"/>
          <w:lang w:val="en-GB"/>
        </w:rPr>
        <w:t xml:space="preserve">maxiter </w:t>
      </w:r>
      <w:r w:rsidRPr="008B1A7C">
        <w:rPr>
          <w:rFonts w:ascii="Tahoma" w:eastAsia="Tahoma" w:hAnsi="Tahoma" w:cs="Tahoma"/>
          <w:sz w:val="20"/>
          <w:szCs w:val="20"/>
          <w:highlight w:val="white"/>
          <w:lang w:val="en-GB"/>
        </w:rPr>
        <w:t>is the maximum number of iterations for the bisection method.</w:t>
      </w:r>
    </w:p>
    <w:p w14:paraId="3C3744E3" w14:textId="77777777" w:rsidR="000606FD" w:rsidRPr="008B1A7C" w:rsidRDefault="000606FD">
      <w:pPr>
        <w:ind w:firstLine="720"/>
        <w:jc w:val="both"/>
        <w:rPr>
          <w:rFonts w:ascii="Tahoma" w:eastAsia="Tahoma" w:hAnsi="Tahoma" w:cs="Tahoma"/>
          <w:sz w:val="20"/>
          <w:szCs w:val="20"/>
          <w:highlight w:val="white"/>
          <w:lang w:val="en-GB"/>
        </w:rPr>
      </w:pPr>
    </w:p>
    <w:p w14:paraId="2F5A7DA0" w14:textId="77777777" w:rsidR="000606FD" w:rsidRPr="008B1A7C" w:rsidRDefault="00000000">
      <w:pPr>
        <w:numPr>
          <w:ilvl w:val="0"/>
          <w:numId w:val="3"/>
        </w:num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Write your own python function of the Secant method for an estimation of the root of the f()  function above.</w:t>
      </w:r>
    </w:p>
    <w:p w14:paraId="3D922FB4" w14:textId="77777777" w:rsidR="000606FD" w:rsidRPr="008B1A7C" w:rsidRDefault="00000000">
      <w:pPr>
        <w:ind w:left="720"/>
        <w:jc w:val="both"/>
        <w:rPr>
          <w:rFonts w:ascii="Tahoma" w:eastAsia="Tahoma" w:hAnsi="Tahoma" w:cs="Tahoma"/>
          <w:b/>
          <w:sz w:val="20"/>
          <w:szCs w:val="20"/>
          <w:highlight w:val="white"/>
          <w:lang w:val="en-GB"/>
        </w:rPr>
      </w:pPr>
      <w:r w:rsidRPr="008B1A7C">
        <w:rPr>
          <w:rFonts w:ascii="Tahoma" w:eastAsia="Tahoma" w:hAnsi="Tahoma" w:cs="Tahoma"/>
          <w:b/>
          <w:sz w:val="20"/>
          <w:szCs w:val="20"/>
          <w:highlight w:val="white"/>
          <w:lang w:val="en-GB"/>
        </w:rPr>
        <w:t>def my_secant(f,a,b,maxiter)</w:t>
      </w:r>
    </w:p>
    <w:p w14:paraId="2C3CD84B" w14:textId="77777777" w:rsidR="000606FD" w:rsidRPr="008B1A7C" w:rsidRDefault="000606FD">
      <w:pPr>
        <w:jc w:val="both"/>
        <w:rPr>
          <w:rFonts w:ascii="Tahoma" w:eastAsia="Tahoma" w:hAnsi="Tahoma" w:cs="Tahoma"/>
          <w:sz w:val="20"/>
          <w:szCs w:val="20"/>
          <w:highlight w:val="white"/>
          <w:lang w:val="en-GB"/>
        </w:rPr>
      </w:pPr>
    </w:p>
    <w:p w14:paraId="35428F29" w14:textId="77777777" w:rsidR="000606FD" w:rsidRPr="008B1A7C" w:rsidRDefault="00000000">
      <w:pPr>
        <w:jc w:val="both"/>
        <w:rPr>
          <w:rFonts w:ascii="Tahoma" w:eastAsia="Tahoma" w:hAnsi="Tahoma" w:cs="Tahoma"/>
          <w:sz w:val="20"/>
          <w:szCs w:val="20"/>
          <w:highlight w:val="white"/>
          <w:lang w:val="en-GB"/>
        </w:rPr>
      </w:pPr>
      <w:r w:rsidRPr="008B1A7C">
        <w:rPr>
          <w:rFonts w:ascii="Tahoma" w:eastAsia="Tahoma" w:hAnsi="Tahoma" w:cs="Tahoma"/>
          <w:sz w:val="20"/>
          <w:szCs w:val="20"/>
          <w:highlight w:val="white"/>
          <w:lang w:val="en-GB"/>
        </w:rPr>
        <w:t xml:space="preserve">For parts a) and b) you must plot a figure where the x-axis is the number of iterations from 1 to 20, and the y-axis corresponds to an estimation of the root values for 2 different methods. </w:t>
      </w:r>
    </w:p>
    <w:p w14:paraId="557AF089" w14:textId="77777777" w:rsidR="000606FD" w:rsidRPr="008B1A7C" w:rsidRDefault="000606FD">
      <w:pPr>
        <w:jc w:val="both"/>
        <w:rPr>
          <w:rFonts w:ascii="Tahoma" w:eastAsia="Tahoma" w:hAnsi="Tahoma" w:cs="Tahoma"/>
          <w:sz w:val="20"/>
          <w:szCs w:val="20"/>
          <w:highlight w:val="white"/>
          <w:lang w:val="en-GB"/>
        </w:rPr>
      </w:pPr>
    </w:p>
    <w:p w14:paraId="686A8D09" w14:textId="77777777" w:rsidR="000606FD" w:rsidRPr="008B1A7C" w:rsidRDefault="000606FD">
      <w:pPr>
        <w:jc w:val="both"/>
        <w:rPr>
          <w:rFonts w:ascii="Tahoma" w:eastAsia="Tahoma" w:hAnsi="Tahoma" w:cs="Tahoma"/>
          <w:sz w:val="20"/>
          <w:szCs w:val="20"/>
          <w:highlight w:val="white"/>
          <w:lang w:val="en-GB"/>
        </w:rPr>
      </w:pPr>
    </w:p>
    <w:p w14:paraId="5AB1873B" w14:textId="77777777" w:rsidR="000606FD" w:rsidRPr="008B1A7C" w:rsidRDefault="000606FD">
      <w:pPr>
        <w:jc w:val="both"/>
        <w:rPr>
          <w:rFonts w:ascii="Tahoma" w:eastAsia="Tahoma" w:hAnsi="Tahoma" w:cs="Tahoma"/>
          <w:sz w:val="20"/>
          <w:szCs w:val="20"/>
          <w:highlight w:val="white"/>
          <w:lang w:val="en-GB"/>
        </w:rPr>
      </w:pPr>
    </w:p>
    <w:p w14:paraId="679DD107" w14:textId="77777777" w:rsidR="000606FD" w:rsidRPr="008B1A7C" w:rsidRDefault="000606FD">
      <w:pPr>
        <w:jc w:val="both"/>
        <w:rPr>
          <w:rFonts w:ascii="Tahoma" w:eastAsia="Tahoma" w:hAnsi="Tahoma" w:cs="Tahoma"/>
          <w:sz w:val="20"/>
          <w:szCs w:val="20"/>
          <w:highlight w:val="white"/>
          <w:lang w:val="en-GB"/>
        </w:rPr>
      </w:pPr>
    </w:p>
    <w:p w14:paraId="2C68D748" w14:textId="77777777" w:rsidR="000606FD" w:rsidRPr="008B1A7C" w:rsidRDefault="000606FD">
      <w:pPr>
        <w:jc w:val="both"/>
        <w:rPr>
          <w:rFonts w:ascii="Tahoma" w:eastAsia="Tahoma" w:hAnsi="Tahoma" w:cs="Tahoma"/>
          <w:sz w:val="20"/>
          <w:szCs w:val="20"/>
          <w:highlight w:val="white"/>
          <w:lang w:val="en-GB"/>
        </w:rPr>
      </w:pPr>
    </w:p>
    <w:p w14:paraId="4D17A18C" w14:textId="77777777" w:rsidR="000606FD" w:rsidRPr="008B1A7C" w:rsidRDefault="000606FD">
      <w:pPr>
        <w:jc w:val="both"/>
        <w:rPr>
          <w:rFonts w:ascii="Tahoma" w:eastAsia="Tahoma" w:hAnsi="Tahoma" w:cs="Tahoma"/>
          <w:sz w:val="20"/>
          <w:szCs w:val="20"/>
          <w:highlight w:val="white"/>
          <w:lang w:val="en-GB"/>
        </w:rPr>
      </w:pPr>
    </w:p>
    <w:p w14:paraId="1E9D6123" w14:textId="77777777" w:rsidR="000606FD" w:rsidRPr="008B1A7C" w:rsidRDefault="000606FD">
      <w:pPr>
        <w:jc w:val="both"/>
        <w:rPr>
          <w:rFonts w:ascii="Tahoma" w:eastAsia="Tahoma" w:hAnsi="Tahoma" w:cs="Tahoma"/>
          <w:sz w:val="20"/>
          <w:szCs w:val="20"/>
          <w:highlight w:val="white"/>
          <w:lang w:val="en-GB"/>
        </w:rPr>
      </w:pPr>
    </w:p>
    <w:p w14:paraId="16A43710" w14:textId="77777777" w:rsidR="000606FD" w:rsidRPr="008B1A7C" w:rsidRDefault="000606FD">
      <w:pPr>
        <w:jc w:val="both"/>
        <w:rPr>
          <w:rFonts w:ascii="Tahoma" w:eastAsia="Tahoma" w:hAnsi="Tahoma" w:cs="Tahoma"/>
          <w:sz w:val="20"/>
          <w:szCs w:val="20"/>
          <w:highlight w:val="white"/>
          <w:lang w:val="en-GB"/>
        </w:rPr>
      </w:pPr>
    </w:p>
    <w:p w14:paraId="34E10EE5" w14:textId="77777777" w:rsidR="000606FD" w:rsidRPr="008B1A7C" w:rsidRDefault="000606FD">
      <w:pPr>
        <w:ind w:left="720"/>
        <w:rPr>
          <w:rFonts w:ascii="Tahoma" w:eastAsia="Tahoma" w:hAnsi="Tahoma" w:cs="Tahoma"/>
          <w:sz w:val="20"/>
          <w:szCs w:val="20"/>
          <w:highlight w:val="white"/>
          <w:lang w:val="en-GB"/>
        </w:rPr>
      </w:pPr>
    </w:p>
    <w:sectPr w:rsidR="000606FD" w:rsidRPr="008B1A7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EF"/>
    <w:multiLevelType w:val="hybridMultilevel"/>
    <w:tmpl w:val="9A10C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878BE"/>
    <w:multiLevelType w:val="multilevel"/>
    <w:tmpl w:val="99EA30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3B47DB"/>
    <w:multiLevelType w:val="multilevel"/>
    <w:tmpl w:val="46F4830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DC0F69"/>
    <w:multiLevelType w:val="multilevel"/>
    <w:tmpl w:val="D29AD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390E19"/>
    <w:multiLevelType w:val="multilevel"/>
    <w:tmpl w:val="E85C950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0B04997"/>
    <w:multiLevelType w:val="hybridMultilevel"/>
    <w:tmpl w:val="CC821E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5A3A34"/>
    <w:multiLevelType w:val="hybridMultilevel"/>
    <w:tmpl w:val="1AD6C81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4B5646"/>
    <w:multiLevelType w:val="multilevel"/>
    <w:tmpl w:val="03402F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7B07C47"/>
    <w:multiLevelType w:val="multilevel"/>
    <w:tmpl w:val="E904EE40"/>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4818375">
    <w:abstractNumId w:val="3"/>
  </w:num>
  <w:num w:numId="2" w16cid:durableId="2029258024">
    <w:abstractNumId w:val="4"/>
  </w:num>
  <w:num w:numId="3" w16cid:durableId="798571719">
    <w:abstractNumId w:val="7"/>
  </w:num>
  <w:num w:numId="4" w16cid:durableId="1559635590">
    <w:abstractNumId w:val="2"/>
  </w:num>
  <w:num w:numId="5" w16cid:durableId="1665815">
    <w:abstractNumId w:val="5"/>
  </w:num>
  <w:num w:numId="6" w16cid:durableId="871458654">
    <w:abstractNumId w:val="6"/>
  </w:num>
  <w:num w:numId="7" w16cid:durableId="1434008291">
    <w:abstractNumId w:val="1"/>
  </w:num>
  <w:num w:numId="8" w16cid:durableId="775835459">
    <w:abstractNumId w:val="0"/>
  </w:num>
  <w:num w:numId="9" w16cid:durableId="156311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NbE0t7A0tLQ0NzFS0lEKTi0uzszPAykwrAUAjGdOgCwAAAA="/>
  </w:docVars>
  <w:rsids>
    <w:rsidRoot w:val="000606FD"/>
    <w:rsid w:val="00040D55"/>
    <w:rsid w:val="00052367"/>
    <w:rsid w:val="000606FD"/>
    <w:rsid w:val="00342DFB"/>
    <w:rsid w:val="003C6355"/>
    <w:rsid w:val="004605F6"/>
    <w:rsid w:val="00484E1E"/>
    <w:rsid w:val="004C3A8B"/>
    <w:rsid w:val="005364C1"/>
    <w:rsid w:val="005C05DD"/>
    <w:rsid w:val="00733029"/>
    <w:rsid w:val="00740BE6"/>
    <w:rsid w:val="00832B3D"/>
    <w:rsid w:val="008B1A7C"/>
    <w:rsid w:val="008E3B3A"/>
    <w:rsid w:val="00992802"/>
    <w:rsid w:val="009D1790"/>
    <w:rsid w:val="00A65FEA"/>
    <w:rsid w:val="00C837E3"/>
    <w:rsid w:val="00DD5648"/>
    <w:rsid w:val="00DE4BA2"/>
    <w:rsid w:val="00E23FC8"/>
    <w:rsid w:val="00E64F04"/>
    <w:rsid w:val="00F040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54DA"/>
  <w15:docId w15:val="{091CDA58-1534-49CE-A2DF-2E4C6B4A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NormalTablo"/>
    <w:tblPr>
      <w:tblStyleRowBandSize w:val="1"/>
      <w:tblStyleColBandSize w:val="1"/>
      <w:tblCellMar>
        <w:top w:w="100" w:type="dxa"/>
        <w:left w:w="100" w:type="dxa"/>
        <w:bottom w:w="100" w:type="dxa"/>
        <w:right w:w="100" w:type="dxa"/>
      </w:tblCellMar>
    </w:tblPr>
  </w:style>
  <w:style w:type="character" w:styleId="YerTutucuMetni">
    <w:name w:val="Placeholder Text"/>
    <w:basedOn w:val="VarsaylanParagrafYazTipi"/>
    <w:uiPriority w:val="99"/>
    <w:semiHidden/>
    <w:rsid w:val="009D1790"/>
    <w:rPr>
      <w:color w:val="666666"/>
    </w:rPr>
  </w:style>
  <w:style w:type="paragraph" w:styleId="ListeParagraf">
    <w:name w:val="List Paragraph"/>
    <w:basedOn w:val="Normal"/>
    <w:uiPriority w:val="34"/>
    <w:qFormat/>
    <w:rsid w:val="00832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40475">
      <w:bodyDiv w:val="1"/>
      <w:marLeft w:val="0"/>
      <w:marRight w:val="0"/>
      <w:marTop w:val="0"/>
      <w:marBottom w:val="0"/>
      <w:divBdr>
        <w:top w:val="none" w:sz="0" w:space="0" w:color="auto"/>
        <w:left w:val="none" w:sz="0" w:space="0" w:color="auto"/>
        <w:bottom w:val="none" w:sz="0" w:space="0" w:color="auto"/>
        <w:right w:val="none" w:sz="0" w:space="0" w:color="auto"/>
      </w:divBdr>
    </w:div>
    <w:div w:id="206217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oXkMcL27t/AchPycb4nLdF5Hw==">AMUW2mUIO74XHkhC04MBYCinhjWTvmJEpsQUdslz2PSPgjv2oPEon7cYQ6W1NoBGlFwLNqu5CunhDy/FjHov7dPiziq35XUdayKn2LBY4uyRa3LvuQmEhR0=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Özlem Küçüksağır</cp:lastModifiedBy>
  <cp:revision>21</cp:revision>
  <dcterms:created xsi:type="dcterms:W3CDTF">2022-11-17T10:36:00Z</dcterms:created>
  <dcterms:modified xsi:type="dcterms:W3CDTF">2024-02-11T12:08:00Z</dcterms:modified>
</cp:coreProperties>
</file>