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Ozlem SEN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ozlemsen381@gmail.com  |  0537 567 34 87  |  LinkedIn: linkedin.com/in/ozlemsen  |  GitHub: github.com/ozlemsen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Open to internship opportunities across Turkey</w:t>
      </w:r>
    </w:p>
    <w:p>
      <w:pPr>
        <w:pBdr>
          <w:bottom w:val="single" w:color="2d6a9f" w:sz="4" w:space="2"/>
        </w:pBdr>
        <w:spacing w:after="60" w:before="80"/>
      </w:pPr>
      <w:r>
        <w:rPr>
          <w:rFonts w:ascii="Calibri" w:cs="Calibri" w:eastAsia="Calibri" w:hAnsi="Calibri"/>
          <w:b/>
          <w:bCs/>
          <w:color w:val="2d6a9f"/>
          <w:sz w:val="20"/>
          <w:szCs w:val="20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sz w:val="19"/>
          <w:szCs w:val="19"/>
        </w:rPr>
        <w:t xml:space="preserve">3rd-year Computer Engineering student with hands-on experience in Java application development and relational database design using Oracle SQL. Interested in backend development, data engineering, and building practical software solutions. Seeking a summer internship to contribute to real-world projects and grow alongside experienced engineers.</w:t>
      </w:r>
    </w:p>
    <w:p>
      <w:pPr>
        <w:pBdr>
          <w:bottom w:val="single" w:color="2d6a9f" w:sz="4" w:space="2"/>
        </w:pBdr>
        <w:spacing w:after="60" w:before="80"/>
      </w:pPr>
      <w:r>
        <w:rPr>
          <w:rFonts w:ascii="Calibri" w:cs="Calibri" w:eastAsia="Calibri" w:hAnsi="Calibri"/>
          <w:b/>
          <w:bCs/>
          <w:color w:val="2d6a9f"/>
          <w:sz w:val="20"/>
          <w:szCs w:val="20"/>
        </w:rPr>
        <w:t xml:space="preserve">EDUCATION</w:t>
      </w:r>
    </w:p>
    <w:p>
      <w:pPr>
        <w:tabs>
          <w:tab w:val="right" w:pos="9000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Bandirma Onyedi Eylul University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2023 - 2027</w:t>
      </w:r>
    </w:p>
    <w:p>
      <w:pPr>
        <w:spacing w:after="6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B.Sc. Computer Engineering  |  GPA: 3.04 / 4.00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Erasmus+ Student Exchange Program</w:t>
      </w:r>
    </w:p>
    <w:p>
      <w:pPr>
        <w:spacing w:after="1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Selected based on academic performance - eligible for exchange in 2025/2026</w:t>
      </w:r>
    </w:p>
    <w:p>
      <w:pPr>
        <w:pBdr>
          <w:bottom w:val="single" w:color="2d6a9f" w:sz="4" w:space="2"/>
        </w:pBdr>
        <w:spacing w:after="60" w:before="80"/>
      </w:pPr>
      <w:r>
        <w:rPr>
          <w:rFonts w:ascii="Calibri" w:cs="Calibri" w:eastAsia="Calibri" w:hAnsi="Calibri"/>
          <w:b/>
          <w:bCs/>
          <w:color w:val="2d6a9f"/>
          <w:sz w:val="20"/>
          <w:szCs w:val="20"/>
        </w:rPr>
        <w:t xml:space="preserve">PROJECTS</w:t>
      </w:r>
    </w:p>
    <w:p>
      <w:pPr>
        <w:tabs>
          <w:tab w:val="right" w:pos="9000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Boutique Management System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Oracle SQL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Designed a normalized relational database schema with ER diagrams for a retail management system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Implemented tables for inventory, customers, orders, and transactions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Wrote complex SQL queries including multi-table JOINs, GROUP BY aggregations, and subqueries</w:t>
      </w:r>
    </w:p>
    <w:p>
      <w:pPr>
        <w:tabs>
          <w:tab w:val="right" w:pos="9000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Banking Application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Java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Built a console-based banking application with account creation, deposit, and withdrawal features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sz w:val="19"/>
          <w:szCs w:val="19"/>
        </w:rPr>
        <w:t xml:space="preserve">Applied OOP principles: encapsulation, inheritance, and exception handling</w:t>
      </w:r>
    </w:p>
    <w:p>
      <w:pPr>
        <w:tabs>
          <w:tab w:val="right" w:pos="9000"/>
        </w:tabs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Film Recommendation System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Python  |  In Progress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19"/>
          <w:szCs w:val="19"/>
        </w:rPr>
        <w:t xml:space="preserve">Building a content-based recommendation engine using the MovieLens dataset</w:t>
      </w:r>
    </w:p>
    <w:p>
      <w:pPr>
        <w:pStyle w:val="ListParagraph"/>
        <w:numPr>
          <w:ilvl w:val="0"/>
          <w:numId w:val="2"/>
        </w:numPr>
        <w:spacing w:after="140"/>
      </w:pPr>
      <w:r>
        <w:rPr>
          <w:rFonts w:ascii="Calibri" w:cs="Calibri" w:eastAsia="Calibri" w:hAnsi="Calibri"/>
          <w:sz w:val="19"/>
          <w:szCs w:val="19"/>
        </w:rPr>
        <w:t xml:space="preserve">Applying Pandas for data processing, SQLite for storage, and scikit-learn for similarity scoring</w:t>
      </w:r>
    </w:p>
    <w:p>
      <w:pPr>
        <w:pBdr>
          <w:bottom w:val="single" w:color="2d6a9f" w:sz="4" w:space="2"/>
        </w:pBdr>
        <w:spacing w:after="60" w:before="80"/>
      </w:pPr>
      <w:r>
        <w:rPr>
          <w:rFonts w:ascii="Calibri" w:cs="Calibri" w:eastAsia="Calibri" w:hAnsi="Calibri"/>
          <w:b/>
          <w:bCs/>
          <w:color w:val="2d6a9f"/>
          <w:sz w:val="20"/>
          <w:szCs w:val="20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Java, C, Python, C# (basic), C++ (basic)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Web: </w:t>
      </w:r>
      <w:r>
        <w:rPr>
          <w:rFonts w:ascii="Calibri" w:cs="Calibri" w:eastAsia="Calibri" w:hAnsi="Calibri"/>
          <w:sz w:val="19"/>
          <w:szCs w:val="19"/>
        </w:rPr>
        <w:t xml:space="preserve">HTML, CSS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Oracle SQL, SQLite - schema design, normalization, complex queries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Tools: </w:t>
      </w:r>
      <w:r>
        <w:rPr>
          <w:rFonts w:ascii="Calibri" w:cs="Calibri" w:eastAsia="Calibri" w:hAnsi="Calibri"/>
          <w:sz w:val="19"/>
          <w:szCs w:val="19"/>
        </w:rPr>
        <w:t xml:space="preserve">Git, GitHub, VS Code</w:t>
      </w:r>
    </w:p>
    <w:p>
      <w:pPr>
        <w:pBdr>
          <w:bottom w:val="single" w:color="2d6a9f" w:sz="4" w:space="2"/>
        </w:pBdr>
        <w:spacing w:after="60" w:before="80"/>
      </w:pPr>
      <w:r>
        <w:rPr>
          <w:rFonts w:ascii="Calibri" w:cs="Calibri" w:eastAsia="Calibri" w:hAnsi="Calibri"/>
          <w:b/>
          <w:bCs/>
          <w:color w:val="2d6a9f"/>
          <w:sz w:val="20"/>
          <w:szCs w:val="20"/>
        </w:rPr>
        <w:t xml:space="preserve">LANGUAGES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English: </w:t>
      </w:r>
      <w:r>
        <w:rPr>
          <w:rFonts w:ascii="Calibri" w:cs="Calibri" w:eastAsia="Calibri" w:hAnsi="Calibri"/>
          <w:sz w:val="19"/>
          <w:szCs w:val="19"/>
        </w:rPr>
        <w:t xml:space="preserve">Upper-Intermediate (B2)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Turkish: </w:t>
      </w:r>
      <w:r>
        <w:rPr>
          <w:rFonts w:ascii="Calibri" w:cs="Calibri" w:eastAsia="Calibri" w:hAnsi="Calibri"/>
          <w:sz w:val="19"/>
          <w:szCs w:val="19"/>
        </w:rPr>
        <w:t xml:space="preserve">Native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2026-04-27T19:07:30.898Z</dcterms:created>
  <dcterms:modified xsi:type="dcterms:W3CDTF">2026-04-27T19:07:30.899Z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