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4180" w:rsidRPr="00BB4180" w:rsidRDefault="00BB4180" w:rsidP="00BB4180">
      <w:pPr>
        <w:widowControl w:val="0"/>
        <w:autoSpaceDE w:val="0"/>
        <w:autoSpaceDN w:val="0"/>
        <w:adjustRightInd w:val="0"/>
        <w:spacing w:line="520" w:lineRule="atLeast"/>
        <w:rPr>
          <w:rFonts w:ascii="Trebuchet MS" w:hAnsi="Trebuchet MS" w:cs="Trebuchet MS"/>
          <w:sz w:val="40"/>
          <w:szCs w:val="40"/>
        </w:rPr>
      </w:pPr>
      <w:r w:rsidRPr="00BB4180">
        <w:rPr>
          <w:rFonts w:ascii="Trebuchet MS" w:hAnsi="Trebuchet MS" w:cs="Trebuchet MS"/>
          <w:sz w:val="40"/>
          <w:szCs w:val="40"/>
        </w:rPr>
        <w:t>Erişim Teknik Mak. Elek. İnş. San. Tic. Ltd. Şti.</w:t>
      </w:r>
    </w:p>
    <w:p w:rsidR="00BB4180" w:rsidRPr="00BB4180" w:rsidRDefault="00BB4180" w:rsidP="00BB4180">
      <w:pPr>
        <w:rPr>
          <w:rFonts w:ascii="Lucida Sans Unicode" w:hAnsi="Lucida Sans Unicode" w:cs="Lucida Sans Unicode"/>
          <w:color w:val="646464"/>
          <w:sz w:val="22"/>
        </w:rPr>
      </w:pPr>
      <w:proofErr w:type="gramStart"/>
      <w:r w:rsidRPr="00BB4180">
        <w:rPr>
          <w:rFonts w:ascii="Lucida Sans Unicode" w:hAnsi="Lucida Sans Unicode" w:cs="Lucida Sans Unicode"/>
          <w:color w:val="646464"/>
          <w:sz w:val="22"/>
        </w:rPr>
        <w:t>1992 yılından beri, tecrübeyle hizmet ve ürün verdiğimiz sektör ve sektörlere kaliteli hizmet ve uygun fiyat prensibini elinde bulundurmayı başarmış nadir kuruluşlardan biridir bunları yapabilmemizin en önemli sebeplerinden biride imalatçı bir firma olmamızdır.</w:t>
      </w:r>
      <w:proofErr w:type="gramEnd"/>
      <w:r w:rsidRPr="00BB4180">
        <w:rPr>
          <w:rFonts w:ascii="Lucida Sans Unicode" w:hAnsi="Lucida Sans Unicode" w:cs="Lucida Sans Unicode"/>
          <w:color w:val="646464"/>
          <w:sz w:val="22"/>
        </w:rPr>
        <w:t xml:space="preserve"> Firmamızın ilk faaliyet alanı olan demir çelik sektörüne getirdiği çözümler ve imal ettiği urunler sayesinde adını sektörde saygın bir hale getirmiştir.   </w:t>
      </w:r>
    </w:p>
    <w:p w:rsidR="00BB4180" w:rsidRPr="00BB4180" w:rsidRDefault="00BB4180" w:rsidP="00BB4180">
      <w:pPr>
        <w:rPr>
          <w:rFonts w:ascii="Lucida Sans Unicode" w:hAnsi="Lucida Sans Unicode" w:cs="Lucida Sans Unicode"/>
          <w:color w:val="646464"/>
          <w:sz w:val="22"/>
        </w:rPr>
      </w:pPr>
      <w:r w:rsidRPr="00BB4180">
        <w:rPr>
          <w:rFonts w:ascii="Lucida Sans Unicode" w:hAnsi="Lucida Sans Unicode" w:cs="Lucida Sans Unicode"/>
          <w:color w:val="646464"/>
          <w:sz w:val="22"/>
        </w:rPr>
        <w:t>ERİŞİM TEKNİK farklı sektörlerde çok farklı urunler geliştiren, tasarlayan ve imal eden bir firmadır, Geçiş kontrol sistemleride bu sektörlerden biridir yaklaşık 2000 yılından beridir imalata başladığımız bu sektörde tercih edilmemizin başlıca nedenleri ürün kalitesi, fiyat avantajı, anında servis hizmeti verebilmemizdir.</w:t>
      </w:r>
    </w:p>
    <w:p w:rsidR="00BB4180" w:rsidRPr="00BB4180" w:rsidRDefault="00BB4180" w:rsidP="00BB4180">
      <w:pPr>
        <w:rPr>
          <w:rFonts w:ascii="Lucida Sans Unicode" w:hAnsi="Lucida Sans Unicode" w:cs="Lucida Sans Unicode"/>
          <w:b/>
          <w:color w:val="646464"/>
          <w:sz w:val="22"/>
        </w:rPr>
      </w:pPr>
      <w:r w:rsidRPr="00BB4180">
        <w:rPr>
          <w:rFonts w:ascii="Lucida Sans Unicode" w:hAnsi="Lucida Sans Unicode" w:cs="Lucida Sans Unicode"/>
          <w:b/>
          <w:color w:val="646464"/>
          <w:sz w:val="22"/>
        </w:rPr>
        <w:t>  Kalite Politikamız </w:t>
      </w:r>
    </w:p>
    <w:p w:rsidR="00BB4180" w:rsidRPr="00BB4180" w:rsidRDefault="00BB4180" w:rsidP="00BB4180">
      <w:pPr>
        <w:rPr>
          <w:rFonts w:ascii="Lucida Sans Unicode" w:hAnsi="Lucida Sans Unicode" w:cs="Lucida Sans Unicode"/>
          <w:color w:val="646464"/>
          <w:sz w:val="22"/>
        </w:rPr>
      </w:pPr>
      <w:proofErr w:type="gramStart"/>
      <w:r w:rsidRPr="00BB4180">
        <w:rPr>
          <w:rFonts w:ascii="Lucida Sans Unicode" w:hAnsi="Lucida Sans Unicode" w:cs="Lucida Sans Unicode"/>
          <w:color w:val="646464"/>
          <w:sz w:val="22"/>
        </w:rPr>
        <w:t>İşletmemizin amacı, müşterilerinin gereksinimlerini, Beklentilerini tatmin edecek kalitede mamülleri sunarak Pazar payını ve rekabet gücünü arttırmaktır.</w:t>
      </w:r>
      <w:proofErr w:type="gramEnd"/>
      <w:r w:rsidRPr="00BB4180">
        <w:rPr>
          <w:rFonts w:ascii="Lucida Sans Unicode" w:hAnsi="Lucida Sans Unicode" w:cs="Lucida Sans Unicode"/>
          <w:color w:val="646464"/>
          <w:sz w:val="22"/>
        </w:rPr>
        <w:t xml:space="preserve"> Bu amacımızı, çalışanlarımızın sürekli gelişmelerine olanak sağlayarak, müşteriye duyulan saygının, ona sunulan hizmetin kalitesiyle doğru orantılı olduğunu </w:t>
      </w:r>
      <w:proofErr w:type="gramStart"/>
      <w:r w:rsidRPr="00BB4180">
        <w:rPr>
          <w:rFonts w:ascii="Lucida Sans Unicode" w:hAnsi="Lucida Sans Unicode" w:cs="Lucida Sans Unicode"/>
          <w:color w:val="646464"/>
          <w:sz w:val="22"/>
        </w:rPr>
        <w:t>kabul</w:t>
      </w:r>
      <w:proofErr w:type="gramEnd"/>
      <w:r w:rsidRPr="00BB4180">
        <w:rPr>
          <w:rFonts w:ascii="Lucida Sans Unicode" w:hAnsi="Lucida Sans Unicode" w:cs="Lucida Sans Unicode"/>
          <w:color w:val="646464"/>
          <w:sz w:val="22"/>
        </w:rPr>
        <w:t xml:space="preserve"> ederek ve karlılığımızı çalışanlarımızla paylaşarak başaracağız. </w:t>
      </w:r>
      <w:proofErr w:type="gramStart"/>
      <w:r w:rsidRPr="00BB4180">
        <w:rPr>
          <w:rFonts w:ascii="Lucida Sans Unicode" w:hAnsi="Lucida Sans Unicode" w:cs="Lucida Sans Unicode"/>
          <w:color w:val="646464"/>
          <w:sz w:val="22"/>
        </w:rPr>
        <w:t>Günün değişen koşullarına bağlı olarak kalite politikamızı gözden geçirecek, firmamızı sürekli iyileştirecek, gerekli olduğunda değişiklikleri yapacak ve aldığımız kararların takipçisi olacağız.</w:t>
      </w:r>
      <w:proofErr w:type="gramEnd"/>
      <w:r w:rsidRPr="00BB4180">
        <w:rPr>
          <w:rFonts w:ascii="Lucida Sans Unicode" w:hAnsi="Lucida Sans Unicode" w:cs="Lucida Sans Unicode"/>
          <w:color w:val="646464"/>
          <w:sz w:val="22"/>
        </w:rPr>
        <w:t xml:space="preserve"> Hedeflerimize ulaşmak, kalite düzeyimizi gelişen teknoloji ve müşteri beklentileri doğrultusunda iyileştirmek için tüm bölümlerinin aktivitelerinde Kalite Yönetim Sisteminin gereklilikleri esas olacaktır</w:t>
      </w:r>
      <w:proofErr w:type="gramStart"/>
      <w:r w:rsidRPr="00BB4180">
        <w:rPr>
          <w:rFonts w:ascii="Lucida Sans Unicode" w:hAnsi="Lucida Sans Unicode" w:cs="Lucida Sans Unicode"/>
          <w:color w:val="646464"/>
          <w:sz w:val="22"/>
        </w:rPr>
        <w:t>. </w:t>
      </w:r>
      <w:proofErr w:type="gramEnd"/>
      <w:r w:rsidRPr="00BB4180">
        <w:rPr>
          <w:rFonts w:ascii="Lucida Sans Unicode" w:hAnsi="Lucida Sans Unicode" w:cs="Lucida Sans Unicode"/>
          <w:color w:val="646464"/>
          <w:sz w:val="22"/>
        </w:rPr>
        <w:t> </w:t>
      </w:r>
    </w:p>
    <w:p w:rsidR="00BB4180" w:rsidRPr="00BB4180" w:rsidRDefault="00BB4180" w:rsidP="00BB4180">
      <w:pPr>
        <w:rPr>
          <w:rFonts w:ascii="Lucida Sans Unicode" w:hAnsi="Lucida Sans Unicode" w:cs="Lucida Sans Unicode"/>
          <w:b/>
          <w:color w:val="646464"/>
          <w:sz w:val="22"/>
        </w:rPr>
      </w:pPr>
      <w:r w:rsidRPr="00BB4180">
        <w:rPr>
          <w:rFonts w:ascii="Lucida Sans Unicode" w:hAnsi="Lucida Sans Unicode" w:cs="Lucida Sans Unicode"/>
          <w:b/>
          <w:color w:val="646464"/>
          <w:sz w:val="22"/>
        </w:rPr>
        <w:t>Misyonumuz</w:t>
      </w:r>
    </w:p>
    <w:p w:rsidR="00BB4180" w:rsidRPr="00BB4180" w:rsidRDefault="00BB4180" w:rsidP="00BB4180">
      <w:pPr>
        <w:rPr>
          <w:rFonts w:ascii="Lucida Sans Unicode" w:hAnsi="Lucida Sans Unicode" w:cs="Lucida Sans Unicode"/>
          <w:color w:val="646464"/>
          <w:sz w:val="22"/>
        </w:rPr>
      </w:pPr>
      <w:proofErr w:type="gramStart"/>
      <w:r w:rsidRPr="00BB4180">
        <w:rPr>
          <w:rFonts w:ascii="Lucida Sans Unicode" w:hAnsi="Lucida Sans Unicode" w:cs="Lucida Sans Unicode"/>
          <w:color w:val="646464"/>
          <w:sz w:val="22"/>
        </w:rPr>
        <w:t> Ürunlerimiz, çözümlerimiz, satış sonrası hizmetlerimizle sağladığımız güvenirlilik ve yüksek iş ahlakımız ile müşterilerin ilk tercihi olmak.</w:t>
      </w:r>
      <w:proofErr w:type="gramEnd"/>
      <w:r w:rsidRPr="00BB4180">
        <w:rPr>
          <w:rFonts w:ascii="Lucida Sans Unicode" w:hAnsi="Lucida Sans Unicode" w:cs="Lucida Sans Unicode"/>
          <w:color w:val="646464"/>
          <w:sz w:val="22"/>
        </w:rPr>
        <w:t xml:space="preserve">   </w:t>
      </w:r>
    </w:p>
    <w:p w:rsidR="00BB4180" w:rsidRPr="00BB4180" w:rsidRDefault="00BB4180" w:rsidP="00BB4180">
      <w:pPr>
        <w:rPr>
          <w:rFonts w:ascii="Lucida Sans Unicode" w:hAnsi="Lucida Sans Unicode" w:cs="Lucida Sans Unicode"/>
          <w:b/>
          <w:color w:val="646464"/>
          <w:sz w:val="22"/>
        </w:rPr>
      </w:pPr>
      <w:r w:rsidRPr="00BB4180">
        <w:rPr>
          <w:rFonts w:ascii="Lucida Sans Unicode" w:hAnsi="Lucida Sans Unicode" w:cs="Lucida Sans Unicode"/>
          <w:b/>
          <w:color w:val="646464"/>
          <w:sz w:val="22"/>
        </w:rPr>
        <w:t>Vizyonumuz</w:t>
      </w:r>
    </w:p>
    <w:p w:rsidR="00FD5FAF" w:rsidRPr="00BB4180" w:rsidRDefault="00BB4180" w:rsidP="00BB4180">
      <w:pPr>
        <w:rPr>
          <w:sz w:val="22"/>
          <w:lang w:val="tr-TR"/>
        </w:rPr>
      </w:pPr>
      <w:proofErr w:type="gramStart"/>
      <w:r w:rsidRPr="00BB4180">
        <w:rPr>
          <w:rFonts w:ascii="Lucida Sans Unicode" w:hAnsi="Lucida Sans Unicode" w:cs="Lucida Sans Unicode"/>
          <w:color w:val="646464"/>
          <w:sz w:val="22"/>
        </w:rPr>
        <w:t> Verdiğimiz tüm hizmetlerde Türkiye'nin en iyisi olmaya devam etmek ve dünyada da örnek bir şirket olmak.</w:t>
      </w:r>
      <w:proofErr w:type="gramEnd"/>
    </w:p>
    <w:sectPr w:rsidR="00FD5FAF" w:rsidRPr="00BB4180" w:rsidSect="00666AAC">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Lucida Sans Unicode">
    <w:panose1 w:val="020B0602030504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BB4180"/>
    <w:rsid w:val="00BB4180"/>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5FAF"/>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Macintosh Word</Application>
  <DocSecurity>0</DocSecurity>
  <Lines>1</Lines>
  <Paragraphs>1</Paragraphs>
  <ScaleCrop>false</ScaleCrop>
  <Company>Btkare</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Hakan Camoglu</cp:lastModifiedBy>
  <cp:revision>1</cp:revision>
  <dcterms:created xsi:type="dcterms:W3CDTF">2010-08-07T07:07:00Z</dcterms:created>
  <dcterms:modified xsi:type="dcterms:W3CDTF">2010-08-07T07:08:00Z</dcterms:modified>
</cp:coreProperties>
</file>