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517C4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Ochilova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Charos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517C4A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Oybek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A00FEA">
              <w:rPr>
                <w:lang w:val="en-US"/>
              </w:rPr>
              <w:t>qizi</w:t>
            </w:r>
            <w:proofErr w:type="spellEnd"/>
          </w:p>
        </w:tc>
      </w:tr>
      <w:tr w:rsidR="006C5479" w:rsidRPr="0066567C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517C4A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7-sonli </w:t>
            </w:r>
            <w:proofErr w:type="spellStart"/>
            <w:r w:rsidR="0066567C">
              <w:rPr>
                <w:lang w:val="en-US"/>
              </w:rPr>
              <w:t>umumiy</w:t>
            </w:r>
            <w:proofErr w:type="spellEnd"/>
            <w:r w:rsidR="0066567C">
              <w:rPr>
                <w:lang w:val="en-US"/>
              </w:rPr>
              <w:t xml:space="preserve"> </w:t>
            </w:r>
            <w:proofErr w:type="spellStart"/>
            <w:r w:rsidR="0066567C">
              <w:rPr>
                <w:lang w:val="en-US"/>
              </w:rPr>
              <w:t>o’rta</w:t>
            </w:r>
            <w:proofErr w:type="spellEnd"/>
            <w:r w:rsidR="0066567C">
              <w:rPr>
                <w:lang w:val="en-US"/>
              </w:rPr>
              <w:t xml:space="preserve"> </w:t>
            </w:r>
            <w:proofErr w:type="spellStart"/>
            <w:r w:rsidR="0066567C">
              <w:rPr>
                <w:lang w:val="en-US"/>
              </w:rPr>
              <w:t>ta’lim</w:t>
            </w:r>
            <w:proofErr w:type="spellEnd"/>
            <w:r w:rsidR="0066567C">
              <w:rPr>
                <w:lang w:val="en-US"/>
              </w:rPr>
              <w:t xml:space="preserve"> </w:t>
            </w:r>
            <w:proofErr w:type="spellStart"/>
            <w:r w:rsidR="0066567C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6567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17C4A" w:rsidP="006C5479">
            <w:pPr>
              <w:rPr>
                <w:lang w:val="en-US"/>
              </w:rPr>
            </w:pPr>
            <w:r>
              <w:rPr>
                <w:lang w:val="en-US"/>
              </w:rPr>
              <w:t>119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517C4A" w:rsidP="006C5479">
            <w:pPr>
              <w:rPr>
                <w:lang w:val="en-US"/>
              </w:rPr>
            </w:pPr>
            <w:r>
              <w:rPr>
                <w:lang w:val="en-US"/>
              </w:rPr>
              <w:t>03.08.2026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517C4A" w:rsidP="00BB2D29">
            <w:pPr>
              <w:rPr>
                <w:lang w:val="en-US"/>
              </w:rPr>
            </w:pPr>
            <w:r>
              <w:rPr>
                <w:lang w:val="en-US"/>
              </w:rPr>
              <w:t>508502008</w:t>
            </w:r>
          </w:p>
        </w:tc>
      </w:tr>
    </w:tbl>
    <w:p w:rsidR="007B658E" w:rsidRPr="006C5479" w:rsidRDefault="00517C4A" w:rsidP="00BB2D29">
      <w:pPr>
        <w:rPr>
          <w:lang w:val="en-US"/>
        </w:rPr>
      </w:pPr>
      <w:r w:rsidRPr="00517C4A">
        <w:drawing>
          <wp:anchor distT="0" distB="0" distL="114300" distR="114300" simplePos="0" relativeHeight="251658240" behindDoc="0" locked="0" layoutInCell="1" allowOverlap="1" wp14:anchorId="2A28DC01">
            <wp:simplePos x="0" y="0"/>
            <wp:positionH relativeFrom="margin">
              <wp:posOffset>-860425</wp:posOffset>
            </wp:positionH>
            <wp:positionV relativeFrom="paragraph">
              <wp:posOffset>288290</wp:posOffset>
            </wp:positionV>
            <wp:extent cx="3235325" cy="2012950"/>
            <wp:effectExtent l="0" t="0" r="3175" b="635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325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7C4A"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3718560</wp:posOffset>
            </wp:positionH>
            <wp:positionV relativeFrom="paragraph">
              <wp:posOffset>314325</wp:posOffset>
            </wp:positionV>
            <wp:extent cx="3506470" cy="2018665"/>
            <wp:effectExtent l="0" t="0" r="0" b="635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201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517C4A">
        <w:rPr>
          <w:lang w:val="en-US"/>
        </w:rPr>
        <w:lastRenderedPageBreak/>
        <w:drawing>
          <wp:inline distT="0" distB="0" distL="0" distR="0" wp14:anchorId="0EBF0DCA" wp14:editId="6D974D16">
            <wp:extent cx="5640315" cy="80105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3522" cy="80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517C4A"/>
    <w:rsid w:val="0066567C"/>
    <w:rsid w:val="006C5479"/>
    <w:rsid w:val="007B658E"/>
    <w:rsid w:val="008F5E29"/>
    <w:rsid w:val="00A00FEA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DB8D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2026-08-03T04:33:00Z</dcterms:created>
  <dcterms:modified xsi:type="dcterms:W3CDTF">2026-08-03T04:33:00Z</dcterms:modified>
</cp:coreProperties>
</file>