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A133D" w14:textId="19E36CB7" w:rsidR="007D52B3" w:rsidRDefault="00A905A0" w:rsidP="006B17FD">
      <w:pPr>
        <w:pStyle w:val="Heading1"/>
        <w:jc w:val="center"/>
      </w:pPr>
      <w:r>
        <w:t>PG-ABM</w:t>
      </w:r>
      <w:bookmarkStart w:id="0" w:name="_GoBack"/>
      <w:bookmarkEnd w:id="0"/>
      <w:r w:rsidR="00BF2146">
        <w:t xml:space="preserve">: An </w:t>
      </w:r>
      <w:r w:rsidR="001316EE">
        <w:t xml:space="preserve">Agent-based </w:t>
      </w:r>
      <w:r w:rsidR="00BF2146">
        <w:t>Model</w:t>
      </w:r>
      <w:r w:rsidR="00515F06">
        <w:t xml:space="preserve"> </w:t>
      </w:r>
      <w:r w:rsidR="00BF2146">
        <w:t xml:space="preserve">of </w:t>
      </w:r>
      <w:r w:rsidR="00515F06">
        <w:t>Politogenesis</w:t>
      </w:r>
    </w:p>
    <w:p w14:paraId="36110A2A" w14:textId="77777777" w:rsidR="00515F06" w:rsidRDefault="00515F06" w:rsidP="00515F06">
      <w:pPr>
        <w:rPr>
          <w:sz w:val="24"/>
          <w:szCs w:val="24"/>
        </w:rPr>
      </w:pPr>
    </w:p>
    <w:p w14:paraId="46BFC29A" w14:textId="77777777" w:rsidR="008315CF" w:rsidRPr="008315CF" w:rsidRDefault="008315CF" w:rsidP="009E630E">
      <w:pPr>
        <w:pStyle w:val="Heading2"/>
      </w:pPr>
      <w:r w:rsidRPr="008315CF">
        <w:t>Abstract</w:t>
      </w:r>
    </w:p>
    <w:p w14:paraId="45996383" w14:textId="77777777" w:rsidR="0052584A" w:rsidRDefault="008B720B" w:rsidP="008B720B">
      <w:pPr>
        <w:jc w:val="both"/>
        <w:rPr>
          <w:sz w:val="24"/>
          <w:szCs w:val="24"/>
        </w:rPr>
      </w:pPr>
      <w:r>
        <w:rPr>
          <w:sz w:val="24"/>
          <w:szCs w:val="24"/>
        </w:rPr>
        <w:t>Politogenesis con</w:t>
      </w:r>
      <w:r w:rsidR="00B31C72">
        <w:rPr>
          <w:sz w:val="24"/>
          <w:szCs w:val="24"/>
        </w:rPr>
        <w:t>cerns about how and why polities are originated</w:t>
      </w:r>
      <w:r>
        <w:rPr>
          <w:sz w:val="24"/>
          <w:szCs w:val="24"/>
        </w:rPr>
        <w:t xml:space="preserve">. </w:t>
      </w:r>
      <w:r w:rsidR="00976506">
        <w:rPr>
          <w:sz w:val="24"/>
          <w:szCs w:val="24"/>
        </w:rPr>
        <w:t>I</w:t>
      </w:r>
      <w:r w:rsidR="008315CF">
        <w:rPr>
          <w:sz w:val="24"/>
          <w:szCs w:val="24"/>
        </w:rPr>
        <w:t xml:space="preserve">n this study we </w:t>
      </w:r>
      <w:r w:rsidR="00243A69">
        <w:rPr>
          <w:sz w:val="24"/>
          <w:szCs w:val="24"/>
        </w:rPr>
        <w:t xml:space="preserve">first discuss a formal theory of politogenesis, </w:t>
      </w:r>
      <w:r w:rsidR="008315CF">
        <w:rPr>
          <w:sz w:val="24"/>
          <w:szCs w:val="24"/>
        </w:rPr>
        <w:t xml:space="preserve">and then </w:t>
      </w:r>
      <w:r w:rsidR="00976506">
        <w:rPr>
          <w:sz w:val="24"/>
          <w:szCs w:val="24"/>
        </w:rPr>
        <w:t xml:space="preserve">propose a </w:t>
      </w:r>
      <w:r w:rsidR="008315CF">
        <w:rPr>
          <w:sz w:val="24"/>
          <w:szCs w:val="24"/>
        </w:rPr>
        <w:t xml:space="preserve">model </w:t>
      </w:r>
      <w:r w:rsidR="00976506">
        <w:rPr>
          <w:sz w:val="24"/>
          <w:szCs w:val="24"/>
        </w:rPr>
        <w:t>(agent</w:t>
      </w:r>
      <w:r w:rsidR="0052584A">
        <w:rPr>
          <w:sz w:val="24"/>
          <w:szCs w:val="24"/>
        </w:rPr>
        <w:t>-based</w:t>
      </w:r>
      <w:r w:rsidR="00976506">
        <w:rPr>
          <w:sz w:val="24"/>
          <w:szCs w:val="24"/>
        </w:rPr>
        <w:t xml:space="preserve"> simulation) to help us explore </w:t>
      </w:r>
      <w:r w:rsidR="008315CF">
        <w:rPr>
          <w:sz w:val="24"/>
          <w:szCs w:val="24"/>
        </w:rPr>
        <w:t>how</w:t>
      </w:r>
      <w:r w:rsidR="00976506">
        <w:rPr>
          <w:sz w:val="24"/>
          <w:szCs w:val="24"/>
        </w:rPr>
        <w:t xml:space="preserve"> t</w:t>
      </w:r>
      <w:r w:rsidR="00976506" w:rsidRPr="006B17FD">
        <w:rPr>
          <w:sz w:val="24"/>
          <w:szCs w:val="24"/>
        </w:rPr>
        <w:t>he most primitive social</w:t>
      </w:r>
      <w:r w:rsidR="00976506">
        <w:rPr>
          <w:sz w:val="24"/>
          <w:szCs w:val="24"/>
        </w:rPr>
        <w:t>ly complex polities, i.e. chiefdoms</w:t>
      </w:r>
      <w:r w:rsidR="006138C8">
        <w:rPr>
          <w:sz w:val="24"/>
          <w:szCs w:val="24"/>
        </w:rPr>
        <w:t>,</w:t>
      </w:r>
      <w:r w:rsidR="00976506">
        <w:rPr>
          <w:sz w:val="24"/>
          <w:szCs w:val="24"/>
        </w:rPr>
        <w:t xml:space="preserve"> </w:t>
      </w:r>
      <w:r w:rsidR="008315CF">
        <w:rPr>
          <w:sz w:val="24"/>
          <w:szCs w:val="24"/>
        </w:rPr>
        <w:t xml:space="preserve">can </w:t>
      </w:r>
      <w:r>
        <w:rPr>
          <w:sz w:val="24"/>
          <w:szCs w:val="24"/>
        </w:rPr>
        <w:t xml:space="preserve">emerge from simple </w:t>
      </w:r>
      <w:r w:rsidR="00615AFF">
        <w:rPr>
          <w:sz w:val="24"/>
          <w:szCs w:val="24"/>
        </w:rPr>
        <w:t xml:space="preserve">non-complex </w:t>
      </w:r>
      <w:r>
        <w:rPr>
          <w:sz w:val="24"/>
          <w:szCs w:val="24"/>
        </w:rPr>
        <w:t>societies</w:t>
      </w:r>
      <w:r w:rsidR="0052584A">
        <w:rPr>
          <w:sz w:val="24"/>
          <w:szCs w:val="24"/>
        </w:rPr>
        <w:t>.</w:t>
      </w:r>
    </w:p>
    <w:p w14:paraId="288B8311" w14:textId="77777777" w:rsidR="0052584A" w:rsidRDefault="0052584A" w:rsidP="0052584A">
      <w:pPr>
        <w:pStyle w:val="Heading2"/>
      </w:pPr>
      <w:r>
        <w:t>Introduction</w:t>
      </w:r>
    </w:p>
    <w:p w14:paraId="0B2FDAED" w14:textId="77777777" w:rsidR="00515F06" w:rsidRDefault="0052584A" w:rsidP="008B720B">
      <w:pPr>
        <w:jc w:val="both"/>
        <w:rPr>
          <w:sz w:val="24"/>
          <w:szCs w:val="24"/>
        </w:rPr>
      </w:pPr>
      <w:r>
        <w:rPr>
          <w:sz w:val="24"/>
          <w:szCs w:val="24"/>
        </w:rPr>
        <w:t>M</w:t>
      </w:r>
      <w:r w:rsidR="008B720B">
        <w:rPr>
          <w:sz w:val="24"/>
          <w:szCs w:val="24"/>
        </w:rPr>
        <w:t xml:space="preserve">embers </w:t>
      </w:r>
      <w:r>
        <w:rPr>
          <w:sz w:val="24"/>
          <w:szCs w:val="24"/>
        </w:rPr>
        <w:t xml:space="preserve">of simple, non-complex societies </w:t>
      </w:r>
      <w:r w:rsidR="008B720B">
        <w:rPr>
          <w:sz w:val="24"/>
          <w:szCs w:val="24"/>
        </w:rPr>
        <w:t>are socially unrank</w:t>
      </w:r>
      <w:r>
        <w:rPr>
          <w:sz w:val="24"/>
          <w:szCs w:val="24"/>
        </w:rPr>
        <w:t>ed</w:t>
      </w:r>
      <w:r w:rsidR="00902FA7">
        <w:rPr>
          <w:sz w:val="24"/>
          <w:szCs w:val="24"/>
        </w:rPr>
        <w:t xml:space="preserve"> (egalitarian)</w:t>
      </w:r>
      <w:r>
        <w:rPr>
          <w:sz w:val="24"/>
          <w:szCs w:val="24"/>
        </w:rPr>
        <w:t xml:space="preserve">, </w:t>
      </w:r>
      <w:r w:rsidR="00902FA7">
        <w:rPr>
          <w:sz w:val="24"/>
          <w:szCs w:val="24"/>
        </w:rPr>
        <w:t xml:space="preserve">do not </w:t>
      </w:r>
      <w:r w:rsidR="00E04931">
        <w:rPr>
          <w:sz w:val="24"/>
          <w:szCs w:val="24"/>
        </w:rPr>
        <w:t xml:space="preserve">have </w:t>
      </w:r>
      <w:r w:rsidR="00902FA7">
        <w:rPr>
          <w:sz w:val="24"/>
          <w:szCs w:val="24"/>
        </w:rPr>
        <w:t xml:space="preserve">  </w:t>
      </w:r>
      <w:r w:rsidR="00DE61A3">
        <w:rPr>
          <w:sz w:val="24"/>
          <w:szCs w:val="24"/>
        </w:rPr>
        <w:t>centralized</w:t>
      </w:r>
      <w:r w:rsidR="00E04931">
        <w:rPr>
          <w:sz w:val="24"/>
          <w:szCs w:val="24"/>
        </w:rPr>
        <w:t xml:space="preserve"> managements</w:t>
      </w:r>
      <w:r w:rsidR="008B720B">
        <w:rPr>
          <w:sz w:val="24"/>
          <w:szCs w:val="24"/>
        </w:rPr>
        <w:t xml:space="preserve">, </w:t>
      </w:r>
      <w:r w:rsidR="00DE61A3">
        <w:rPr>
          <w:sz w:val="24"/>
          <w:szCs w:val="24"/>
        </w:rPr>
        <w:t xml:space="preserve">and </w:t>
      </w:r>
      <w:r w:rsidR="00602E7A">
        <w:rPr>
          <w:sz w:val="24"/>
          <w:szCs w:val="24"/>
        </w:rPr>
        <w:t>the</w:t>
      </w:r>
      <w:r w:rsidR="00BB5449">
        <w:rPr>
          <w:sz w:val="24"/>
          <w:szCs w:val="24"/>
        </w:rPr>
        <w:t>ir</w:t>
      </w:r>
      <w:r w:rsidR="00602E7A">
        <w:rPr>
          <w:sz w:val="24"/>
          <w:szCs w:val="24"/>
        </w:rPr>
        <w:t xml:space="preserve"> </w:t>
      </w:r>
      <w:r w:rsidR="00F37A4E">
        <w:rPr>
          <w:sz w:val="24"/>
          <w:szCs w:val="24"/>
        </w:rPr>
        <w:t xml:space="preserve">social </w:t>
      </w:r>
      <w:r w:rsidR="00DE61A3">
        <w:rPr>
          <w:sz w:val="24"/>
          <w:szCs w:val="24"/>
        </w:rPr>
        <w:t xml:space="preserve">relations are </w:t>
      </w:r>
      <w:r w:rsidR="008B720B">
        <w:rPr>
          <w:sz w:val="24"/>
          <w:szCs w:val="24"/>
        </w:rPr>
        <w:t>primarily based on kin-relations</w:t>
      </w:r>
      <w:r w:rsidR="00DE61A3">
        <w:rPr>
          <w:sz w:val="24"/>
          <w:szCs w:val="24"/>
        </w:rPr>
        <w:t>.</w:t>
      </w:r>
      <w:r w:rsidR="00B31C72">
        <w:rPr>
          <w:sz w:val="24"/>
          <w:szCs w:val="24"/>
        </w:rPr>
        <w:t xml:space="preserve"> </w:t>
      </w:r>
      <w:r w:rsidR="00902FA7">
        <w:rPr>
          <w:sz w:val="24"/>
          <w:szCs w:val="24"/>
        </w:rPr>
        <w:t xml:space="preserve">On the other hand, in chiefdoms (i.e. the simplest complex societies) political and economic power is exercised by a single person </w:t>
      </w:r>
      <w:r w:rsidR="00BE54A3">
        <w:rPr>
          <w:sz w:val="24"/>
          <w:szCs w:val="24"/>
        </w:rPr>
        <w:t>(chief)</w:t>
      </w:r>
      <w:r w:rsidR="00560031">
        <w:rPr>
          <w:sz w:val="24"/>
          <w:szCs w:val="24"/>
        </w:rPr>
        <w:t xml:space="preserve"> who is</w:t>
      </w:r>
      <w:r w:rsidR="00BE54A3">
        <w:rPr>
          <w:sz w:val="24"/>
          <w:szCs w:val="24"/>
        </w:rPr>
        <w:t xml:space="preserve"> </w:t>
      </w:r>
      <w:r w:rsidR="00C477EC">
        <w:rPr>
          <w:sz w:val="24"/>
          <w:szCs w:val="24"/>
        </w:rPr>
        <w:t>supported by</w:t>
      </w:r>
      <w:r w:rsidR="00902FA7">
        <w:rPr>
          <w:sz w:val="24"/>
          <w:szCs w:val="24"/>
        </w:rPr>
        <w:t xml:space="preserve"> a group of persons </w:t>
      </w:r>
      <w:r w:rsidR="00C477EC">
        <w:rPr>
          <w:sz w:val="24"/>
          <w:szCs w:val="24"/>
        </w:rPr>
        <w:t>where each rules local</w:t>
      </w:r>
      <w:r w:rsidR="00902FA7">
        <w:rPr>
          <w:sz w:val="24"/>
          <w:szCs w:val="24"/>
        </w:rPr>
        <w:t xml:space="preserve"> communities. Therefore, </w:t>
      </w:r>
      <w:r w:rsidR="00FD103A">
        <w:rPr>
          <w:sz w:val="24"/>
          <w:szCs w:val="24"/>
        </w:rPr>
        <w:t>chiefdoms</w:t>
      </w:r>
      <w:r w:rsidR="00BE54A3">
        <w:rPr>
          <w:sz w:val="24"/>
          <w:szCs w:val="24"/>
        </w:rPr>
        <w:t xml:space="preserve"> are </w:t>
      </w:r>
      <w:r w:rsidR="00902FA7">
        <w:rPr>
          <w:sz w:val="24"/>
          <w:szCs w:val="24"/>
        </w:rPr>
        <w:t>social</w:t>
      </w:r>
      <w:r w:rsidR="00BE54A3">
        <w:rPr>
          <w:sz w:val="24"/>
          <w:szCs w:val="24"/>
        </w:rPr>
        <w:t>ly ranked, have</w:t>
      </w:r>
      <w:r w:rsidR="00902FA7">
        <w:rPr>
          <w:sz w:val="24"/>
          <w:szCs w:val="24"/>
        </w:rPr>
        <w:t xml:space="preserve"> a specialized management, </w:t>
      </w:r>
      <w:r w:rsidR="00BE54A3">
        <w:rPr>
          <w:sz w:val="24"/>
          <w:szCs w:val="24"/>
        </w:rPr>
        <w:t>and the social relations are non-kinship based.</w:t>
      </w:r>
    </w:p>
    <w:p w14:paraId="45EE6EF8" w14:textId="77777777" w:rsidR="00A159D1" w:rsidRDefault="00E363F9" w:rsidP="008B720B">
      <w:pPr>
        <w:jc w:val="both"/>
        <w:rPr>
          <w:sz w:val="24"/>
          <w:szCs w:val="24"/>
        </w:rPr>
      </w:pPr>
      <w:r>
        <w:rPr>
          <w:sz w:val="24"/>
          <w:szCs w:val="24"/>
        </w:rPr>
        <w:t>The core questions in the politogenesis are three:</w:t>
      </w:r>
    </w:p>
    <w:p w14:paraId="6723F4C3" w14:textId="77777777" w:rsidR="00E363F9" w:rsidRDefault="00E363F9" w:rsidP="00E363F9">
      <w:pPr>
        <w:pStyle w:val="ListParagraph"/>
        <w:numPr>
          <w:ilvl w:val="0"/>
          <w:numId w:val="2"/>
        </w:numPr>
        <w:jc w:val="both"/>
        <w:rPr>
          <w:sz w:val="24"/>
          <w:szCs w:val="24"/>
        </w:rPr>
      </w:pPr>
      <w:r>
        <w:rPr>
          <w:sz w:val="24"/>
          <w:szCs w:val="24"/>
        </w:rPr>
        <w:t xml:space="preserve">How the requirements are met </w:t>
      </w:r>
      <w:r w:rsidR="00B43DCD">
        <w:rPr>
          <w:sz w:val="24"/>
          <w:szCs w:val="24"/>
        </w:rPr>
        <w:t>(potential</w:t>
      </w:r>
      <w:r w:rsidR="00ED5A65">
        <w:rPr>
          <w:sz w:val="24"/>
          <w:szCs w:val="24"/>
        </w:rPr>
        <w:t xml:space="preserve"> attained</w:t>
      </w:r>
      <w:r w:rsidR="00B43DCD">
        <w:rPr>
          <w:sz w:val="24"/>
          <w:szCs w:val="24"/>
        </w:rPr>
        <w:t xml:space="preserve">) </w:t>
      </w:r>
      <w:r>
        <w:rPr>
          <w:sz w:val="24"/>
          <w:szCs w:val="24"/>
        </w:rPr>
        <w:t>for a simple society to start evolving into an initial social complexity?</w:t>
      </w:r>
    </w:p>
    <w:p w14:paraId="6971C06B" w14:textId="2D235238" w:rsidR="00E363F9" w:rsidRDefault="00A70781" w:rsidP="00E363F9">
      <w:pPr>
        <w:pStyle w:val="ListParagraph"/>
        <w:numPr>
          <w:ilvl w:val="0"/>
          <w:numId w:val="2"/>
        </w:numPr>
        <w:jc w:val="both"/>
        <w:rPr>
          <w:sz w:val="24"/>
          <w:szCs w:val="24"/>
        </w:rPr>
      </w:pPr>
      <w:r>
        <w:rPr>
          <w:sz w:val="24"/>
          <w:szCs w:val="24"/>
        </w:rPr>
        <w:t>What are the</w:t>
      </w:r>
      <w:r w:rsidR="006E0F37">
        <w:rPr>
          <w:sz w:val="24"/>
          <w:szCs w:val="24"/>
        </w:rPr>
        <w:t xml:space="preserve"> characteristics of these</w:t>
      </w:r>
      <w:r>
        <w:rPr>
          <w:sz w:val="24"/>
          <w:szCs w:val="24"/>
        </w:rPr>
        <w:t xml:space="preserve"> requirements (elements of the potential)?</w:t>
      </w:r>
    </w:p>
    <w:p w14:paraId="4BEFB212" w14:textId="1B70BD6A" w:rsidR="00A70781" w:rsidRDefault="005C3969" w:rsidP="00E363F9">
      <w:pPr>
        <w:pStyle w:val="ListParagraph"/>
        <w:numPr>
          <w:ilvl w:val="0"/>
          <w:numId w:val="2"/>
        </w:numPr>
        <w:jc w:val="both"/>
        <w:rPr>
          <w:sz w:val="24"/>
          <w:szCs w:val="24"/>
        </w:rPr>
      </w:pPr>
      <w:r>
        <w:rPr>
          <w:sz w:val="24"/>
          <w:szCs w:val="24"/>
        </w:rPr>
        <w:t>Under what circumstances</w:t>
      </w:r>
      <w:r w:rsidR="00C00702">
        <w:rPr>
          <w:sz w:val="24"/>
          <w:szCs w:val="24"/>
        </w:rPr>
        <w:t xml:space="preserve"> </w:t>
      </w:r>
      <w:r w:rsidR="004374C0">
        <w:rPr>
          <w:sz w:val="24"/>
          <w:szCs w:val="24"/>
        </w:rPr>
        <w:t>can</w:t>
      </w:r>
      <w:r w:rsidR="00A70781">
        <w:rPr>
          <w:sz w:val="24"/>
          <w:szCs w:val="24"/>
        </w:rPr>
        <w:t xml:space="preserve"> </w:t>
      </w:r>
      <w:r w:rsidR="0016321C">
        <w:rPr>
          <w:sz w:val="24"/>
          <w:szCs w:val="24"/>
        </w:rPr>
        <w:t xml:space="preserve">the </w:t>
      </w:r>
      <w:r w:rsidR="00A70781">
        <w:rPr>
          <w:sz w:val="24"/>
          <w:szCs w:val="24"/>
        </w:rPr>
        <w:t xml:space="preserve">potential </w:t>
      </w:r>
      <w:r w:rsidR="004374C0">
        <w:rPr>
          <w:sz w:val="24"/>
          <w:szCs w:val="24"/>
        </w:rPr>
        <w:t>be</w:t>
      </w:r>
      <w:r w:rsidR="00A70781">
        <w:rPr>
          <w:sz w:val="24"/>
          <w:szCs w:val="24"/>
        </w:rPr>
        <w:t xml:space="preserve"> realized (and hence the initial social complexity is emerged)?</w:t>
      </w:r>
    </w:p>
    <w:p w14:paraId="458F3747" w14:textId="77777777" w:rsidR="00E8032D" w:rsidRPr="00E8032D" w:rsidRDefault="00E8032D" w:rsidP="00E8032D">
      <w:pPr>
        <w:jc w:val="both"/>
        <w:rPr>
          <w:sz w:val="24"/>
          <w:szCs w:val="24"/>
        </w:rPr>
      </w:pPr>
      <w:r>
        <w:rPr>
          <w:sz w:val="24"/>
          <w:szCs w:val="24"/>
        </w:rPr>
        <w:t>The goal of our model is to help us answering these questions.</w:t>
      </w:r>
    </w:p>
    <w:p w14:paraId="2248775C" w14:textId="77777777" w:rsidR="00F37A4E" w:rsidRDefault="001316EE" w:rsidP="00F37A4E">
      <w:pPr>
        <w:pStyle w:val="Heading2"/>
      </w:pPr>
      <w:bookmarkStart w:id="1" w:name="ZOTERO_BREF_BAz3rgK6uKeN"/>
      <w:r>
        <w:t>Literature Review</w:t>
      </w:r>
    </w:p>
    <w:p w14:paraId="5117D2B9" w14:textId="77777777" w:rsidR="001316EE" w:rsidRPr="001316EE" w:rsidRDefault="001316EE" w:rsidP="001316EE">
      <w:pPr>
        <w:pStyle w:val="Heading3"/>
      </w:pPr>
      <w:r>
        <w:t>Social Theories of Politogenesis</w:t>
      </w:r>
    </w:p>
    <w:p w14:paraId="19FBD5EE" w14:textId="77777777" w:rsidR="00243A69" w:rsidRDefault="009D2A59" w:rsidP="008B720B">
      <w:pPr>
        <w:jc w:val="both"/>
        <w:rPr>
          <w:rFonts w:ascii="Calibri" w:hAnsi="Calibri"/>
          <w:sz w:val="24"/>
          <w:szCs w:val="24"/>
        </w:rPr>
      </w:pPr>
      <w:r>
        <w:rPr>
          <w:rFonts w:ascii="Calibri" w:hAnsi="Calibri"/>
          <w:sz w:val="24"/>
          <w:szCs w:val="24"/>
        </w:rPr>
        <w:t>M</w:t>
      </w:r>
      <w:r w:rsidR="005163D0">
        <w:rPr>
          <w:rFonts w:ascii="Calibri" w:hAnsi="Calibri"/>
          <w:sz w:val="24"/>
          <w:szCs w:val="24"/>
        </w:rPr>
        <w:t xml:space="preserve">ost of the social complexity theories </w:t>
      </w:r>
      <w:r w:rsidR="00F56483">
        <w:rPr>
          <w:rFonts w:ascii="Calibri" w:hAnsi="Calibri"/>
          <w:sz w:val="24"/>
          <w:szCs w:val="24"/>
        </w:rPr>
        <w:t xml:space="preserve">are to </w:t>
      </w:r>
      <w:r w:rsidR="005163D0">
        <w:rPr>
          <w:rFonts w:ascii="Calibri" w:hAnsi="Calibri"/>
          <w:sz w:val="24"/>
          <w:szCs w:val="24"/>
        </w:rPr>
        <w:t xml:space="preserve">explain </w:t>
      </w:r>
      <w:r w:rsidR="00A43581">
        <w:rPr>
          <w:rFonts w:ascii="Calibri" w:hAnsi="Calibri"/>
          <w:sz w:val="24"/>
          <w:szCs w:val="24"/>
        </w:rPr>
        <w:t xml:space="preserve">the endurance, </w:t>
      </w:r>
      <w:r w:rsidR="005163D0">
        <w:rPr>
          <w:rFonts w:ascii="Calibri" w:hAnsi="Calibri"/>
          <w:sz w:val="24"/>
          <w:szCs w:val="24"/>
        </w:rPr>
        <w:t xml:space="preserve">sustainability </w:t>
      </w:r>
      <w:r w:rsidR="00A43581">
        <w:rPr>
          <w:rFonts w:ascii="Calibri" w:hAnsi="Calibri"/>
          <w:sz w:val="24"/>
          <w:szCs w:val="24"/>
        </w:rPr>
        <w:t xml:space="preserve">or collapse </w:t>
      </w:r>
      <w:r w:rsidR="005163D0">
        <w:rPr>
          <w:rFonts w:ascii="Calibri" w:hAnsi="Calibri"/>
          <w:sz w:val="24"/>
          <w:szCs w:val="24"/>
        </w:rPr>
        <w:t xml:space="preserve">of societies </w:t>
      </w:r>
      <w:r w:rsidR="00423923">
        <w:rPr>
          <w:rFonts w:ascii="Calibri" w:hAnsi="Calibri"/>
          <w:sz w:val="24"/>
          <w:szCs w:val="24"/>
        </w:rPr>
        <w:t>(</w:t>
      </w:r>
      <w:r w:rsidR="001316EE">
        <w:rPr>
          <w:rFonts w:ascii="Calibri" w:hAnsi="Calibri"/>
          <w:sz w:val="24"/>
          <w:szCs w:val="24"/>
        </w:rPr>
        <w:t xml:space="preserve">chiefdoms, </w:t>
      </w:r>
      <w:r w:rsidR="00423923">
        <w:rPr>
          <w:rFonts w:ascii="Calibri" w:hAnsi="Calibri"/>
          <w:sz w:val="24"/>
          <w:szCs w:val="24"/>
        </w:rPr>
        <w:t xml:space="preserve">states or empires) </w:t>
      </w:r>
      <w:r w:rsidR="005163D0">
        <w:rPr>
          <w:rFonts w:ascii="Calibri" w:hAnsi="Calibri"/>
          <w:sz w:val="24"/>
          <w:szCs w:val="24"/>
        </w:rPr>
        <w:t xml:space="preserve">while </w:t>
      </w:r>
      <w:r w:rsidR="00A43581">
        <w:rPr>
          <w:rFonts w:ascii="Calibri" w:hAnsi="Calibri"/>
          <w:sz w:val="24"/>
          <w:szCs w:val="24"/>
        </w:rPr>
        <w:t xml:space="preserve">leaving out </w:t>
      </w:r>
      <w:r w:rsidR="005163D0">
        <w:rPr>
          <w:rFonts w:ascii="Calibri" w:hAnsi="Calibri"/>
          <w:sz w:val="24"/>
          <w:szCs w:val="24"/>
        </w:rPr>
        <w:t xml:space="preserve">the initial emergence of </w:t>
      </w:r>
      <w:r w:rsidR="00D937D2">
        <w:rPr>
          <w:rFonts w:ascii="Calibri" w:hAnsi="Calibri"/>
          <w:sz w:val="24"/>
          <w:szCs w:val="24"/>
        </w:rPr>
        <w:t xml:space="preserve">the early </w:t>
      </w:r>
      <w:r w:rsidR="005163D0">
        <w:rPr>
          <w:rFonts w:ascii="Calibri" w:hAnsi="Calibri"/>
          <w:sz w:val="24"/>
          <w:szCs w:val="24"/>
        </w:rPr>
        <w:t>polities</w:t>
      </w:r>
      <w:r w:rsidR="00D937D2">
        <w:rPr>
          <w:rFonts w:ascii="Calibri" w:hAnsi="Calibri"/>
          <w:sz w:val="24"/>
          <w:szCs w:val="24"/>
        </w:rPr>
        <w:t>, i.e. chiefdoms</w:t>
      </w:r>
      <w:r w:rsidR="001316EE">
        <w:rPr>
          <w:rFonts w:ascii="Calibri" w:hAnsi="Calibri"/>
          <w:sz w:val="24"/>
          <w:szCs w:val="24"/>
        </w:rPr>
        <w:t xml:space="preserve"> </w:t>
      </w:r>
      <w:r w:rsidR="00F37A4E" w:rsidRPr="00F37A4E">
        <w:rPr>
          <w:rFonts w:ascii="Calibri" w:hAnsi="Calibri"/>
          <w:sz w:val="24"/>
          <w:szCs w:val="24"/>
        </w:rPr>
        <w:t>(Cioffi-Revilla 2014)</w:t>
      </w:r>
      <w:bookmarkEnd w:id="1"/>
      <w:r w:rsidR="000F145F">
        <w:rPr>
          <w:rFonts w:ascii="Calibri" w:hAnsi="Calibri"/>
          <w:sz w:val="24"/>
          <w:szCs w:val="24"/>
        </w:rPr>
        <w:t>.</w:t>
      </w:r>
      <w:r>
        <w:rPr>
          <w:rFonts w:ascii="Calibri" w:hAnsi="Calibri"/>
          <w:sz w:val="24"/>
          <w:szCs w:val="24"/>
        </w:rPr>
        <w:t xml:space="preserve"> We first see </w:t>
      </w:r>
      <w:r w:rsidR="00BE54A3">
        <w:rPr>
          <w:rFonts w:ascii="Calibri" w:hAnsi="Calibri"/>
          <w:sz w:val="24"/>
          <w:szCs w:val="24"/>
        </w:rPr>
        <w:t xml:space="preserve">the </w:t>
      </w:r>
      <w:r>
        <w:rPr>
          <w:rFonts w:ascii="Calibri" w:hAnsi="Calibri"/>
          <w:sz w:val="24"/>
          <w:szCs w:val="24"/>
        </w:rPr>
        <w:t>discussion on the origins of polities in the social con</w:t>
      </w:r>
      <w:r w:rsidR="00A02F1A">
        <w:rPr>
          <w:rFonts w:ascii="Calibri" w:hAnsi="Calibri"/>
          <w:sz w:val="24"/>
          <w:szCs w:val="24"/>
        </w:rPr>
        <w:t xml:space="preserve">tract theory of Rousseau </w:t>
      </w:r>
      <w:bookmarkStart w:id="2" w:name="ZOTERO_BREF_oKZpXP9n21ow"/>
      <w:r w:rsidR="00CA42EE" w:rsidRPr="00CA42EE">
        <w:rPr>
          <w:rFonts w:ascii="Calibri" w:hAnsi="Calibri"/>
          <w:sz w:val="24"/>
        </w:rPr>
        <w:t>(Rousseau 1762)</w:t>
      </w:r>
      <w:bookmarkEnd w:id="2"/>
      <w:r w:rsidR="00BE54A3">
        <w:rPr>
          <w:rFonts w:ascii="Calibri" w:hAnsi="Calibri"/>
          <w:sz w:val="24"/>
          <w:szCs w:val="24"/>
        </w:rPr>
        <w:t>.</w:t>
      </w:r>
      <w:r>
        <w:rPr>
          <w:rFonts w:ascii="Calibri" w:hAnsi="Calibri"/>
          <w:sz w:val="24"/>
          <w:szCs w:val="24"/>
        </w:rPr>
        <w:t xml:space="preserve"> </w:t>
      </w:r>
      <w:r w:rsidR="00BE54A3">
        <w:rPr>
          <w:rFonts w:ascii="Calibri" w:hAnsi="Calibri"/>
          <w:sz w:val="24"/>
          <w:szCs w:val="24"/>
        </w:rPr>
        <w:t>S</w:t>
      </w:r>
      <w:r>
        <w:rPr>
          <w:rFonts w:ascii="Calibri" w:hAnsi="Calibri"/>
          <w:sz w:val="24"/>
          <w:szCs w:val="24"/>
        </w:rPr>
        <w:t xml:space="preserve">ome other narrative and formal social theories of politogenesis have </w:t>
      </w:r>
      <w:r w:rsidR="00BE54A3">
        <w:rPr>
          <w:rFonts w:ascii="Calibri" w:hAnsi="Calibri"/>
          <w:sz w:val="24"/>
          <w:szCs w:val="24"/>
        </w:rPr>
        <w:t xml:space="preserve">also </w:t>
      </w:r>
      <w:r>
        <w:rPr>
          <w:rFonts w:ascii="Calibri" w:hAnsi="Calibri"/>
          <w:sz w:val="24"/>
          <w:szCs w:val="24"/>
        </w:rPr>
        <w:t>been introduced since then.</w:t>
      </w:r>
      <w:r w:rsidR="00FF53CB">
        <w:rPr>
          <w:rFonts w:ascii="Calibri" w:hAnsi="Calibri"/>
          <w:sz w:val="24"/>
          <w:szCs w:val="24"/>
        </w:rPr>
        <w:t xml:space="preserve"> In this study we build an agent based simulation model on Cioffi’s formal theory</w:t>
      </w:r>
      <w:r w:rsidR="00A02F1A">
        <w:rPr>
          <w:rFonts w:ascii="Calibri" w:hAnsi="Calibri"/>
          <w:sz w:val="24"/>
          <w:szCs w:val="24"/>
        </w:rPr>
        <w:t xml:space="preserve"> </w:t>
      </w:r>
      <w:bookmarkStart w:id="3" w:name="ZOTERO_BREF_oplSqOgh6UWQ"/>
      <w:r w:rsidR="00A02F1A" w:rsidRPr="00A02F1A">
        <w:rPr>
          <w:rFonts w:ascii="Calibri" w:hAnsi="Calibri"/>
          <w:sz w:val="24"/>
        </w:rPr>
        <w:t>(Cioffi-Revilla 2014)</w:t>
      </w:r>
      <w:bookmarkEnd w:id="3"/>
      <w:r w:rsidR="00FF53CB">
        <w:rPr>
          <w:rFonts w:ascii="Calibri" w:hAnsi="Calibri"/>
          <w:sz w:val="24"/>
          <w:szCs w:val="24"/>
        </w:rPr>
        <w:t>.</w:t>
      </w:r>
    </w:p>
    <w:p w14:paraId="6D4AD351" w14:textId="77777777" w:rsidR="001316EE" w:rsidRPr="00F37A4E" w:rsidRDefault="001316EE" w:rsidP="001316EE">
      <w:pPr>
        <w:pStyle w:val="Heading3"/>
      </w:pPr>
      <w:r>
        <w:t>Social Simulations related to Politogenesis</w:t>
      </w:r>
    </w:p>
    <w:p w14:paraId="6A99ABAE" w14:textId="77777777" w:rsidR="00206C73" w:rsidRPr="00206C73" w:rsidRDefault="001316EE" w:rsidP="00206C73">
      <w:pPr>
        <w:jc w:val="both"/>
        <w:rPr>
          <w:rFonts w:ascii="Calibri" w:hAnsi="Calibri"/>
          <w:sz w:val="24"/>
          <w:szCs w:val="24"/>
        </w:rPr>
      </w:pPr>
      <w:r>
        <w:rPr>
          <w:rFonts w:ascii="Calibri" w:hAnsi="Calibri"/>
          <w:sz w:val="24"/>
          <w:szCs w:val="24"/>
        </w:rPr>
        <w:t>Reviewing a list of simulations</w:t>
      </w:r>
      <w:r w:rsidR="00434A85">
        <w:rPr>
          <w:rFonts w:ascii="Calibri" w:hAnsi="Calibri"/>
          <w:sz w:val="24"/>
          <w:szCs w:val="24"/>
        </w:rPr>
        <w:t xml:space="preserve"> such as Anasazi model, Southwestern Pueblo societies, Aspero chiefdom, etc.</w:t>
      </w:r>
    </w:p>
    <w:p w14:paraId="245C29B9" w14:textId="77777777" w:rsidR="00082420" w:rsidRDefault="00BF2146" w:rsidP="00082420">
      <w:pPr>
        <w:pStyle w:val="Heading2"/>
      </w:pPr>
      <w:r>
        <w:lastRenderedPageBreak/>
        <w:t>Cioffi’s Formal Theory</w:t>
      </w:r>
    </w:p>
    <w:p w14:paraId="7EB96D2E" w14:textId="77777777" w:rsidR="00211521" w:rsidRDefault="00211521" w:rsidP="00F50E08">
      <w:pPr>
        <w:jc w:val="both"/>
        <w:rPr>
          <w:sz w:val="24"/>
          <w:szCs w:val="24"/>
        </w:rPr>
      </w:pPr>
      <w:r w:rsidRPr="00F50E08">
        <w:rPr>
          <w:sz w:val="24"/>
          <w:szCs w:val="24"/>
        </w:rPr>
        <w:t xml:space="preserve">This study is primarily based on Cioffi’s Formal Theory. Cioffi in his article </w:t>
      </w:r>
      <w:r w:rsidRPr="00F50E08">
        <w:rPr>
          <w:rFonts w:ascii="Calibri" w:hAnsi="Calibri"/>
          <w:sz w:val="24"/>
          <w:szCs w:val="24"/>
        </w:rPr>
        <w:t xml:space="preserve">introduces nine requirements for a simple society to become </w:t>
      </w:r>
      <w:r w:rsidR="0059626B" w:rsidRPr="00F50E08">
        <w:rPr>
          <w:rFonts w:ascii="Calibri" w:hAnsi="Calibri"/>
          <w:sz w:val="24"/>
          <w:szCs w:val="24"/>
        </w:rPr>
        <w:t>chiefdom</w:t>
      </w:r>
      <w:r w:rsidR="00047C5E">
        <w:rPr>
          <w:rFonts w:ascii="Calibri" w:hAnsi="Calibri"/>
          <w:sz w:val="24"/>
          <w:szCs w:val="24"/>
        </w:rPr>
        <w:t xml:space="preserve"> </w:t>
      </w:r>
      <w:r w:rsidR="00047C5E" w:rsidRPr="00F50E08">
        <w:rPr>
          <w:rFonts w:ascii="Calibri" w:hAnsi="Calibri"/>
          <w:sz w:val="24"/>
          <w:szCs w:val="24"/>
        </w:rPr>
        <w:t>(Cioffi-Revilla 2014)</w:t>
      </w:r>
      <w:r w:rsidRPr="00F50E08">
        <w:rPr>
          <w:rFonts w:ascii="Calibri" w:hAnsi="Calibri"/>
          <w:sz w:val="24"/>
          <w:szCs w:val="24"/>
        </w:rPr>
        <w:t>.</w:t>
      </w:r>
      <w:r w:rsidR="00F50E08" w:rsidRPr="00F50E08">
        <w:rPr>
          <w:rFonts w:ascii="Calibri" w:hAnsi="Calibri"/>
          <w:sz w:val="24"/>
          <w:szCs w:val="24"/>
        </w:rPr>
        <w:t xml:space="preserve"> I</w:t>
      </w:r>
      <w:r w:rsidR="0091289F">
        <w:rPr>
          <w:rFonts w:ascii="Calibri" w:hAnsi="Calibri"/>
          <w:sz w:val="24"/>
          <w:szCs w:val="24"/>
        </w:rPr>
        <w:t>n the next chapter</w:t>
      </w:r>
      <w:r w:rsidR="00F50E08" w:rsidRPr="00F50E08">
        <w:rPr>
          <w:rFonts w:ascii="Calibri" w:hAnsi="Calibri"/>
          <w:sz w:val="24"/>
          <w:szCs w:val="24"/>
        </w:rPr>
        <w:t xml:space="preserve"> </w:t>
      </w:r>
      <w:r w:rsidR="00F97D1E">
        <w:rPr>
          <w:rFonts w:ascii="Calibri" w:hAnsi="Calibri"/>
          <w:sz w:val="24"/>
          <w:szCs w:val="24"/>
        </w:rPr>
        <w:t>we</w:t>
      </w:r>
      <w:r w:rsidR="00F50E08" w:rsidRPr="00F50E08">
        <w:rPr>
          <w:rFonts w:ascii="Calibri" w:hAnsi="Calibri"/>
          <w:sz w:val="24"/>
          <w:szCs w:val="24"/>
        </w:rPr>
        <w:t xml:space="preserve"> </w:t>
      </w:r>
      <w:r w:rsidR="0091289F">
        <w:rPr>
          <w:rFonts w:ascii="Calibri" w:hAnsi="Calibri"/>
          <w:sz w:val="24"/>
          <w:szCs w:val="24"/>
        </w:rPr>
        <w:t>describe and synthesize</w:t>
      </w:r>
      <w:r w:rsidR="00F50E08" w:rsidRPr="00F50E08">
        <w:rPr>
          <w:rFonts w:ascii="Calibri" w:hAnsi="Calibri"/>
          <w:sz w:val="24"/>
          <w:szCs w:val="24"/>
        </w:rPr>
        <w:t xml:space="preserve"> these requirements</w:t>
      </w:r>
      <w:r w:rsidR="00467FE1">
        <w:rPr>
          <w:rFonts w:ascii="Calibri" w:hAnsi="Calibri"/>
          <w:sz w:val="24"/>
          <w:szCs w:val="24"/>
        </w:rPr>
        <w:t>,</w:t>
      </w:r>
      <w:r w:rsidR="00F50E08" w:rsidRPr="00F50E08">
        <w:rPr>
          <w:rFonts w:ascii="Calibri" w:hAnsi="Calibri"/>
          <w:sz w:val="24"/>
          <w:szCs w:val="24"/>
        </w:rPr>
        <w:t xml:space="preserve"> and </w:t>
      </w:r>
      <w:r w:rsidR="00025C57">
        <w:rPr>
          <w:rFonts w:ascii="Calibri" w:hAnsi="Calibri"/>
          <w:sz w:val="24"/>
          <w:szCs w:val="24"/>
        </w:rPr>
        <w:t xml:space="preserve">later </w:t>
      </w:r>
      <w:r w:rsidR="00F97D1E">
        <w:rPr>
          <w:rFonts w:ascii="Calibri" w:hAnsi="Calibri"/>
          <w:sz w:val="24"/>
          <w:szCs w:val="24"/>
        </w:rPr>
        <w:t xml:space="preserve">discuss how to </w:t>
      </w:r>
      <w:r w:rsidR="00F50E08">
        <w:rPr>
          <w:rFonts w:ascii="Calibri" w:hAnsi="Calibri"/>
          <w:sz w:val="24"/>
          <w:szCs w:val="24"/>
        </w:rPr>
        <w:t xml:space="preserve">model them in </w:t>
      </w:r>
      <w:r w:rsidR="00F97D1E">
        <w:rPr>
          <w:rFonts w:ascii="Calibri" w:hAnsi="Calibri"/>
          <w:sz w:val="24"/>
          <w:szCs w:val="24"/>
        </w:rPr>
        <w:t>our</w:t>
      </w:r>
      <w:r w:rsidR="00F50E08">
        <w:rPr>
          <w:rFonts w:ascii="Calibri" w:hAnsi="Calibri"/>
          <w:sz w:val="24"/>
          <w:szCs w:val="24"/>
        </w:rPr>
        <w:t xml:space="preserve"> </w:t>
      </w:r>
      <w:r w:rsidR="003C157A">
        <w:rPr>
          <w:rFonts w:ascii="Calibri" w:hAnsi="Calibri"/>
          <w:sz w:val="24"/>
          <w:szCs w:val="24"/>
        </w:rPr>
        <w:t>simulation</w:t>
      </w:r>
      <w:r w:rsidR="00F50E08">
        <w:rPr>
          <w:rFonts w:ascii="Calibri" w:hAnsi="Calibri"/>
          <w:sz w:val="24"/>
          <w:szCs w:val="24"/>
        </w:rPr>
        <w:t>:</w:t>
      </w:r>
      <w:r w:rsidRPr="00F50E08">
        <w:rPr>
          <w:sz w:val="24"/>
          <w:szCs w:val="24"/>
        </w:rPr>
        <w:t xml:space="preserve"> </w:t>
      </w:r>
    </w:p>
    <w:p w14:paraId="2A9E68C9" w14:textId="77777777" w:rsidR="00F50E08" w:rsidRPr="00F50E08" w:rsidRDefault="00F50E08" w:rsidP="00F50E08">
      <w:pPr>
        <w:pStyle w:val="ListParagraph"/>
        <w:numPr>
          <w:ilvl w:val="0"/>
          <w:numId w:val="1"/>
        </w:numPr>
        <w:jc w:val="both"/>
        <w:rPr>
          <w:sz w:val="24"/>
          <w:szCs w:val="24"/>
        </w:rPr>
      </w:pPr>
      <w:r w:rsidRPr="00F50E08">
        <w:rPr>
          <w:sz w:val="24"/>
          <w:szCs w:val="24"/>
        </w:rPr>
        <w:t>Kinship knowledge</w:t>
      </w:r>
    </w:p>
    <w:p w14:paraId="1A26B03A" w14:textId="77777777" w:rsidR="00F50E08" w:rsidRPr="00F50E08" w:rsidRDefault="00F50E08" w:rsidP="00F50E08">
      <w:pPr>
        <w:pStyle w:val="ListParagraph"/>
        <w:numPr>
          <w:ilvl w:val="0"/>
          <w:numId w:val="1"/>
        </w:numPr>
        <w:jc w:val="both"/>
        <w:rPr>
          <w:sz w:val="24"/>
          <w:szCs w:val="24"/>
        </w:rPr>
      </w:pPr>
      <w:r w:rsidRPr="00F50E08">
        <w:rPr>
          <w:sz w:val="24"/>
          <w:szCs w:val="24"/>
        </w:rPr>
        <w:t>Communicative ability</w:t>
      </w:r>
    </w:p>
    <w:p w14:paraId="5943664E" w14:textId="77777777" w:rsidR="00F50E08" w:rsidRPr="00F50E08" w:rsidRDefault="00F50E08" w:rsidP="00F50E08">
      <w:pPr>
        <w:pStyle w:val="ListParagraph"/>
        <w:numPr>
          <w:ilvl w:val="0"/>
          <w:numId w:val="1"/>
        </w:numPr>
        <w:jc w:val="both"/>
        <w:rPr>
          <w:sz w:val="24"/>
          <w:szCs w:val="24"/>
        </w:rPr>
      </w:pPr>
      <w:r w:rsidRPr="00F50E08">
        <w:rPr>
          <w:sz w:val="24"/>
          <w:szCs w:val="24"/>
        </w:rPr>
        <w:t>Normative sociality</w:t>
      </w:r>
    </w:p>
    <w:p w14:paraId="09B891E2" w14:textId="77777777" w:rsidR="00F50E08" w:rsidRPr="00F50E08" w:rsidRDefault="00F50E08" w:rsidP="00F50E08">
      <w:pPr>
        <w:pStyle w:val="ListParagraph"/>
        <w:numPr>
          <w:ilvl w:val="0"/>
          <w:numId w:val="1"/>
        </w:numPr>
        <w:jc w:val="both"/>
        <w:rPr>
          <w:sz w:val="24"/>
          <w:szCs w:val="24"/>
        </w:rPr>
      </w:pPr>
      <w:r w:rsidRPr="00F50E08">
        <w:rPr>
          <w:sz w:val="24"/>
          <w:szCs w:val="24"/>
        </w:rPr>
        <w:t>Social identification ability</w:t>
      </w:r>
    </w:p>
    <w:p w14:paraId="08C152E3" w14:textId="77777777" w:rsidR="00F50E08" w:rsidRPr="00F50E08" w:rsidRDefault="00F50E08" w:rsidP="00F50E08">
      <w:pPr>
        <w:pStyle w:val="ListParagraph"/>
        <w:numPr>
          <w:ilvl w:val="0"/>
          <w:numId w:val="1"/>
        </w:numPr>
        <w:jc w:val="both"/>
        <w:rPr>
          <w:sz w:val="24"/>
          <w:szCs w:val="24"/>
        </w:rPr>
      </w:pPr>
      <w:r w:rsidRPr="00F50E08">
        <w:rPr>
          <w:sz w:val="24"/>
          <w:szCs w:val="24"/>
        </w:rPr>
        <w:t>Environmental knowledge</w:t>
      </w:r>
    </w:p>
    <w:p w14:paraId="7B958263" w14:textId="77777777" w:rsidR="00F50E08" w:rsidRPr="00F50E08" w:rsidRDefault="00F50E08" w:rsidP="00F50E08">
      <w:pPr>
        <w:pStyle w:val="ListParagraph"/>
        <w:numPr>
          <w:ilvl w:val="0"/>
          <w:numId w:val="1"/>
        </w:numPr>
        <w:jc w:val="both"/>
        <w:rPr>
          <w:sz w:val="24"/>
          <w:szCs w:val="24"/>
        </w:rPr>
      </w:pPr>
      <w:r w:rsidRPr="00F50E08">
        <w:rPr>
          <w:sz w:val="24"/>
          <w:szCs w:val="24"/>
        </w:rPr>
        <w:t>Knowledge of normal vs. rare events</w:t>
      </w:r>
    </w:p>
    <w:p w14:paraId="31B80B73" w14:textId="77777777" w:rsidR="00F50E08" w:rsidRPr="00F50E08" w:rsidRDefault="00F50E08" w:rsidP="00F50E08">
      <w:pPr>
        <w:pStyle w:val="ListParagraph"/>
        <w:numPr>
          <w:ilvl w:val="0"/>
          <w:numId w:val="1"/>
        </w:numPr>
        <w:jc w:val="both"/>
        <w:rPr>
          <w:sz w:val="24"/>
          <w:szCs w:val="24"/>
        </w:rPr>
      </w:pPr>
      <w:r w:rsidRPr="00F50E08">
        <w:rPr>
          <w:sz w:val="24"/>
          <w:szCs w:val="24"/>
        </w:rPr>
        <w:t>Food procurement ability</w:t>
      </w:r>
    </w:p>
    <w:p w14:paraId="7C9BFB70" w14:textId="77777777" w:rsidR="00F50E08" w:rsidRPr="00F50E08" w:rsidRDefault="00F50E08" w:rsidP="00F50E08">
      <w:pPr>
        <w:pStyle w:val="ListParagraph"/>
        <w:numPr>
          <w:ilvl w:val="0"/>
          <w:numId w:val="1"/>
        </w:numPr>
        <w:jc w:val="both"/>
        <w:rPr>
          <w:sz w:val="24"/>
          <w:szCs w:val="24"/>
        </w:rPr>
      </w:pPr>
      <w:r w:rsidRPr="00F50E08">
        <w:rPr>
          <w:sz w:val="24"/>
          <w:szCs w:val="24"/>
        </w:rPr>
        <w:t>Homicidal ability</w:t>
      </w:r>
    </w:p>
    <w:p w14:paraId="0709EE87" w14:textId="77777777" w:rsidR="00F50E08" w:rsidRPr="00F50E08" w:rsidRDefault="00F50E08" w:rsidP="00F50E08">
      <w:pPr>
        <w:pStyle w:val="ListParagraph"/>
        <w:numPr>
          <w:ilvl w:val="0"/>
          <w:numId w:val="1"/>
        </w:numPr>
        <w:jc w:val="both"/>
        <w:rPr>
          <w:sz w:val="24"/>
          <w:szCs w:val="24"/>
        </w:rPr>
      </w:pPr>
      <w:r w:rsidRPr="00F50E08">
        <w:rPr>
          <w:sz w:val="24"/>
          <w:szCs w:val="24"/>
        </w:rPr>
        <w:t>Collective action ability</w:t>
      </w:r>
    </w:p>
    <w:p w14:paraId="231067D1" w14:textId="77777777" w:rsidR="00F82D5C" w:rsidRDefault="00BF2146" w:rsidP="00082420">
      <w:pPr>
        <w:pStyle w:val="Heading3"/>
      </w:pPr>
      <w:r>
        <w:t xml:space="preserve">Definitions </w:t>
      </w:r>
      <w:r w:rsidR="0093185C">
        <w:t>and</w:t>
      </w:r>
      <w:r>
        <w:t xml:space="preserve"> </w:t>
      </w:r>
      <w:r w:rsidR="00F82D5C">
        <w:t>Concepts</w:t>
      </w:r>
    </w:p>
    <w:p w14:paraId="476B8E4C" w14:textId="77777777" w:rsidR="00082420" w:rsidRDefault="006F3541" w:rsidP="006F3541">
      <w:pPr>
        <w:pStyle w:val="Heading4"/>
      </w:pPr>
      <w:r w:rsidRPr="006F3541">
        <w:t>Kinship knowledge</w:t>
      </w:r>
    </w:p>
    <w:p w14:paraId="043EDD7E" w14:textId="77777777" w:rsidR="006F3541" w:rsidRPr="006F3541" w:rsidRDefault="006F3541" w:rsidP="006F3541">
      <w:r>
        <w:t>Definition goes here…</w:t>
      </w:r>
    </w:p>
    <w:p w14:paraId="7AC3E31E" w14:textId="77777777" w:rsidR="00082420" w:rsidRDefault="00F82D5C" w:rsidP="00082420">
      <w:pPr>
        <w:pStyle w:val="Heading2"/>
      </w:pPr>
      <w:r>
        <w:t>Model Description</w:t>
      </w:r>
    </w:p>
    <w:p w14:paraId="47ECE684" w14:textId="77777777" w:rsidR="009D6855" w:rsidRPr="00D01790" w:rsidRDefault="009D6855" w:rsidP="00D01790">
      <w:pPr>
        <w:jc w:val="both"/>
        <w:rPr>
          <w:i/>
        </w:rPr>
      </w:pPr>
      <w:r w:rsidRPr="00D01790">
        <w:rPr>
          <w:i/>
        </w:rPr>
        <w:t>The event-based causal structure of Cioffi’s theory captures the ontology of politogenesis in a way that is closer to agent simulation than the systems dynamics of differential equation-based systems.</w:t>
      </w:r>
    </w:p>
    <w:p w14:paraId="66543017" w14:textId="77777777" w:rsidR="009D6855" w:rsidRDefault="009D6855" w:rsidP="00D01790">
      <w:pPr>
        <w:jc w:val="both"/>
        <w:rPr>
          <w:i/>
        </w:rPr>
      </w:pPr>
      <w:r w:rsidRPr="00D01790">
        <w:rPr>
          <w:i/>
        </w:rPr>
        <w:t>The environment consists of a biophysical landscape inhabited by a kin-based society. The initial agent rules are based exclusively on knowledge and skills such as those specified by conditions 1–9. Situational changes activate agent decision-making and produce decisions, behaviors, and emergent patterns that generate politogenesis.</w:t>
      </w:r>
    </w:p>
    <w:p w14:paraId="46C5CFE7" w14:textId="77777777" w:rsidR="004F134D" w:rsidRPr="00D01790" w:rsidRDefault="00315AD3" w:rsidP="00315AD3">
      <w:pPr>
        <w:jc w:val="both"/>
        <w:rPr>
          <w:i/>
        </w:rPr>
      </w:pPr>
      <w:r>
        <w:rPr>
          <w:i/>
        </w:rPr>
        <w:t xml:space="preserve">Theory can be employed to predict precise </w:t>
      </w:r>
      <w:r w:rsidRPr="00315AD3">
        <w:rPr>
          <w:i/>
        </w:rPr>
        <w:t>locations for politogenesis, based on prior causal</w:t>
      </w:r>
      <w:r>
        <w:rPr>
          <w:i/>
        </w:rPr>
        <w:t xml:space="preserve"> potentials, and can be tested</w:t>
      </w:r>
      <w:r w:rsidR="004F134D" w:rsidRPr="004F134D">
        <w:rPr>
          <w:i/>
        </w:rPr>
        <w:t>:</w:t>
      </w:r>
      <w:r w:rsidR="004F134D">
        <w:rPr>
          <w:i/>
        </w:rPr>
        <w:t xml:space="preserve"> </w:t>
      </w:r>
      <w:r w:rsidR="004F134D" w:rsidRPr="004F134D">
        <w:rPr>
          <w:i/>
        </w:rPr>
        <w:t>Locations with highest po</w:t>
      </w:r>
      <w:r w:rsidR="004F134D">
        <w:rPr>
          <w:i/>
        </w:rPr>
        <w:t xml:space="preserve">tentials should coincide </w:t>
      </w:r>
      <w:r w:rsidR="004F134D" w:rsidRPr="004F134D">
        <w:rPr>
          <w:i/>
        </w:rPr>
        <w:t>with the four politogenic regions known from archae</w:t>
      </w:r>
      <w:r w:rsidR="004F134D">
        <w:rPr>
          <w:i/>
        </w:rPr>
        <w:t xml:space="preserve">ology (the Levant, China, Peru, </w:t>
      </w:r>
      <w:r w:rsidR="004F134D" w:rsidRPr="004F134D">
        <w:rPr>
          <w:i/>
        </w:rPr>
        <w:t>Mesoamerica) as well as related areas that may not have generated</w:t>
      </w:r>
      <w:r w:rsidR="004F134D">
        <w:rPr>
          <w:i/>
        </w:rPr>
        <w:t xml:space="preserve"> states until relatively recent </w:t>
      </w:r>
      <w:r w:rsidR="004F134D" w:rsidRPr="004F134D">
        <w:rPr>
          <w:i/>
        </w:rPr>
        <w:t>times but did generate chiefdoms (e.g., North America, Amazonia, subsaharan Africa,</w:t>
      </w:r>
      <w:r w:rsidR="004F134D">
        <w:rPr>
          <w:i/>
        </w:rPr>
        <w:t xml:space="preserve"> </w:t>
      </w:r>
      <w:r w:rsidR="004F134D" w:rsidRPr="004F134D">
        <w:rPr>
          <w:i/>
        </w:rPr>
        <w:t xml:space="preserve">south Asia, </w:t>
      </w:r>
      <w:r w:rsidR="004F134D">
        <w:rPr>
          <w:i/>
        </w:rPr>
        <w:t xml:space="preserve">and </w:t>
      </w:r>
      <w:r w:rsidR="004F134D" w:rsidRPr="004F134D">
        <w:rPr>
          <w:i/>
        </w:rPr>
        <w:t>Europe).</w:t>
      </w:r>
    </w:p>
    <w:p w14:paraId="2DC599D3" w14:textId="77777777" w:rsidR="00082420" w:rsidRDefault="00F82D5C" w:rsidP="00082420">
      <w:pPr>
        <w:pStyle w:val="Heading3"/>
      </w:pPr>
      <w:r>
        <w:t>Assumptions</w:t>
      </w:r>
    </w:p>
    <w:p w14:paraId="10AB0361" w14:textId="77777777" w:rsidR="00082420" w:rsidRPr="00082420" w:rsidRDefault="00082420" w:rsidP="00082420"/>
    <w:p w14:paraId="0BAD5DE8" w14:textId="77777777" w:rsidR="00082420" w:rsidRPr="00082420" w:rsidRDefault="00206C73" w:rsidP="00082420">
      <w:pPr>
        <w:pStyle w:val="Heading2"/>
      </w:pPr>
      <w:r>
        <w:lastRenderedPageBreak/>
        <w:t>Model Outline</w:t>
      </w:r>
    </w:p>
    <w:p w14:paraId="14F85391" w14:textId="77777777" w:rsidR="00082420" w:rsidRPr="00082420" w:rsidRDefault="00206C73" w:rsidP="00082420">
      <w:pPr>
        <w:pStyle w:val="Heading3"/>
      </w:pPr>
      <w:r>
        <w:t xml:space="preserve">Agents </w:t>
      </w:r>
    </w:p>
    <w:p w14:paraId="15AAA3B1" w14:textId="77777777" w:rsidR="00082420" w:rsidRPr="00082420" w:rsidRDefault="00206C73" w:rsidP="00082420">
      <w:pPr>
        <w:pStyle w:val="Heading4"/>
      </w:pPr>
      <w:r>
        <w:t>Attributes of Agents</w:t>
      </w:r>
    </w:p>
    <w:p w14:paraId="4E5671C0" w14:textId="77777777" w:rsidR="00206C73" w:rsidRDefault="00206C73" w:rsidP="00206C73">
      <w:pPr>
        <w:pStyle w:val="Heading3"/>
      </w:pPr>
      <w:r>
        <w:t>Environment</w:t>
      </w:r>
    </w:p>
    <w:p w14:paraId="6556B248" w14:textId="77777777" w:rsidR="00206C73" w:rsidRDefault="00206C73" w:rsidP="00206C73">
      <w:pPr>
        <w:pStyle w:val="Heading4"/>
      </w:pPr>
      <w:r>
        <w:t>Attributes of Environment</w:t>
      </w:r>
    </w:p>
    <w:p w14:paraId="4A0264B3" w14:textId="77777777" w:rsidR="00206C73" w:rsidRDefault="00206C73" w:rsidP="00206C73"/>
    <w:p w14:paraId="58DDFA1F" w14:textId="77777777" w:rsidR="00F82D5C" w:rsidRDefault="00F82D5C" w:rsidP="00F82D5C">
      <w:pPr>
        <w:pStyle w:val="Heading2"/>
      </w:pPr>
      <w:r>
        <w:t>Conclusion</w:t>
      </w:r>
    </w:p>
    <w:p w14:paraId="56D161F5" w14:textId="77777777" w:rsidR="00F82D5C" w:rsidRPr="00F82D5C" w:rsidRDefault="00F82D5C" w:rsidP="00F82D5C"/>
    <w:p w14:paraId="39A7E705" w14:textId="77777777" w:rsidR="00F37A4E" w:rsidRDefault="00F37A4E" w:rsidP="00F37A4E">
      <w:pPr>
        <w:pStyle w:val="Heading2"/>
      </w:pPr>
      <w:r w:rsidRPr="00F37A4E">
        <w:t>References</w:t>
      </w:r>
    </w:p>
    <w:p w14:paraId="79567DAF" w14:textId="77777777" w:rsidR="00CA42EE" w:rsidRPr="00CA42EE" w:rsidRDefault="00CA42EE">
      <w:pPr>
        <w:widowControl w:val="0"/>
        <w:autoSpaceDE w:val="0"/>
        <w:autoSpaceDN w:val="0"/>
        <w:adjustRightInd w:val="0"/>
        <w:spacing w:after="0" w:line="240" w:lineRule="auto"/>
        <w:rPr>
          <w:rFonts w:ascii="Calibri" w:hAnsi="Calibri" w:cs="Times New Roman"/>
          <w:szCs w:val="24"/>
        </w:rPr>
      </w:pPr>
      <w:bookmarkStart w:id="4" w:name="ZOTERO_BREF_L9natUOEgJJJ"/>
      <w:r w:rsidRPr="00CA42EE">
        <w:rPr>
          <w:rFonts w:ascii="Calibri" w:hAnsi="Calibri" w:cs="Times New Roman"/>
          <w:szCs w:val="24"/>
        </w:rPr>
        <w:br/>
        <w:t>Cioffi-Revilla, Claudio</w:t>
      </w:r>
      <w:r w:rsidRPr="00CA42EE">
        <w:rPr>
          <w:rFonts w:ascii="Calibri" w:hAnsi="Calibri" w:cs="Times New Roman"/>
          <w:szCs w:val="24"/>
        </w:rPr>
        <w:br/>
        <w:t xml:space="preserve"> 2014</w:t>
      </w:r>
      <w:r w:rsidRPr="00CA42EE">
        <w:rPr>
          <w:rFonts w:ascii="Calibri" w:hAnsi="Calibri" w:cs="Times New Roman"/>
          <w:szCs w:val="24"/>
        </w:rPr>
        <w:tab/>
        <w:t>A Formal Theory of Politogenesis: Towards an Agent Simulation of Social Complexity Origins. SSRN Scholarly Paper, ID 2429322. Rochester, NY: Social Science Research Network. http://papers.ssrn.com/abstract=2429322, accessed November 6, 2014.</w:t>
      </w:r>
    </w:p>
    <w:p w14:paraId="06209EBC" w14:textId="77777777" w:rsidR="00CA42EE" w:rsidRPr="00CA42EE" w:rsidRDefault="00CA42EE">
      <w:pPr>
        <w:widowControl w:val="0"/>
        <w:autoSpaceDE w:val="0"/>
        <w:autoSpaceDN w:val="0"/>
        <w:adjustRightInd w:val="0"/>
        <w:spacing w:after="0" w:line="240" w:lineRule="auto"/>
        <w:rPr>
          <w:rFonts w:ascii="Calibri" w:hAnsi="Calibri" w:cs="Times New Roman"/>
          <w:szCs w:val="24"/>
        </w:rPr>
      </w:pPr>
      <w:r w:rsidRPr="00CA42EE">
        <w:rPr>
          <w:rFonts w:ascii="Calibri" w:hAnsi="Calibri" w:cs="Times New Roman"/>
          <w:szCs w:val="24"/>
        </w:rPr>
        <w:br/>
        <w:t>Rousseau, Jean-Jacques</w:t>
      </w:r>
      <w:r w:rsidRPr="00CA42EE">
        <w:rPr>
          <w:rFonts w:ascii="Calibri" w:hAnsi="Calibri" w:cs="Times New Roman"/>
          <w:szCs w:val="24"/>
        </w:rPr>
        <w:br/>
        <w:t xml:space="preserve"> 1762</w:t>
      </w:r>
      <w:r w:rsidRPr="00CA42EE">
        <w:rPr>
          <w:rFonts w:ascii="Calibri" w:hAnsi="Calibri" w:cs="Times New Roman"/>
          <w:szCs w:val="24"/>
        </w:rPr>
        <w:tab/>
        <w:t>Du Contrat Social Ou Principes de Droit Politique. Oeuvres Complètes 3.</w:t>
      </w:r>
    </w:p>
    <w:bookmarkEnd w:id="4"/>
    <w:p w14:paraId="2C764506" w14:textId="77777777" w:rsidR="00F37A4E" w:rsidRPr="00F37A4E" w:rsidRDefault="00F37A4E" w:rsidP="00F37A4E"/>
    <w:sectPr w:rsidR="00F37A4E" w:rsidRPr="00F37A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2A982" w14:textId="77777777" w:rsidR="00B17D49" w:rsidRDefault="00B17D49" w:rsidP="006B17FD">
      <w:pPr>
        <w:spacing w:after="0" w:line="240" w:lineRule="auto"/>
      </w:pPr>
      <w:r>
        <w:separator/>
      </w:r>
    </w:p>
  </w:endnote>
  <w:endnote w:type="continuationSeparator" w:id="0">
    <w:p w14:paraId="52B9E783" w14:textId="77777777" w:rsidR="00B17D49" w:rsidRDefault="00B17D49" w:rsidP="006B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AC30E" w14:textId="77777777" w:rsidR="00B17D49" w:rsidRDefault="00B17D49" w:rsidP="006B17FD">
      <w:pPr>
        <w:spacing w:after="0" w:line="240" w:lineRule="auto"/>
      </w:pPr>
      <w:r>
        <w:separator/>
      </w:r>
    </w:p>
  </w:footnote>
  <w:footnote w:type="continuationSeparator" w:id="0">
    <w:p w14:paraId="751776B3" w14:textId="77777777" w:rsidR="00B17D49" w:rsidRDefault="00B17D49" w:rsidP="006B1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7F99B" w14:textId="77777777" w:rsidR="006B17FD" w:rsidRDefault="006B17FD">
    <w:pPr>
      <w:pStyle w:val="Header"/>
    </w:pPr>
    <w:r>
      <w:t>Talha Oz – CSS 620</w:t>
    </w:r>
  </w:p>
  <w:p w14:paraId="4CEF60FC" w14:textId="77777777" w:rsidR="006B17FD" w:rsidRDefault="006B17FD">
    <w:pPr>
      <w:pStyle w:val="Header"/>
    </w:pPr>
    <w:r>
      <w:t>Modeling Proposal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33EA4"/>
    <w:multiLevelType w:val="hybridMultilevel"/>
    <w:tmpl w:val="A6C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93527"/>
    <w:multiLevelType w:val="hybridMultilevel"/>
    <w:tmpl w:val="92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C2"/>
    <w:rsid w:val="00025C57"/>
    <w:rsid w:val="00047C5E"/>
    <w:rsid w:val="00082420"/>
    <w:rsid w:val="000F145F"/>
    <w:rsid w:val="001316EE"/>
    <w:rsid w:val="0016321C"/>
    <w:rsid w:val="001763EF"/>
    <w:rsid w:val="001C3D07"/>
    <w:rsid w:val="00206C73"/>
    <w:rsid w:val="00211521"/>
    <w:rsid w:val="00216AB9"/>
    <w:rsid w:val="00243A69"/>
    <w:rsid w:val="00282FC2"/>
    <w:rsid w:val="00315AD3"/>
    <w:rsid w:val="003C157A"/>
    <w:rsid w:val="00423923"/>
    <w:rsid w:val="00426AE3"/>
    <w:rsid w:val="00434A85"/>
    <w:rsid w:val="004374C0"/>
    <w:rsid w:val="00467FE1"/>
    <w:rsid w:val="004B7137"/>
    <w:rsid w:val="004F134D"/>
    <w:rsid w:val="00501532"/>
    <w:rsid w:val="00515F06"/>
    <w:rsid w:val="005163D0"/>
    <w:rsid w:val="0052584A"/>
    <w:rsid w:val="005309C8"/>
    <w:rsid w:val="00560031"/>
    <w:rsid w:val="0059626B"/>
    <w:rsid w:val="005C0570"/>
    <w:rsid w:val="005C3969"/>
    <w:rsid w:val="00602E7A"/>
    <w:rsid w:val="006138C8"/>
    <w:rsid w:val="00615AFF"/>
    <w:rsid w:val="00685849"/>
    <w:rsid w:val="006B17FD"/>
    <w:rsid w:val="006E0F37"/>
    <w:rsid w:val="006F3541"/>
    <w:rsid w:val="00700FEB"/>
    <w:rsid w:val="007D52B3"/>
    <w:rsid w:val="008315CF"/>
    <w:rsid w:val="00837C41"/>
    <w:rsid w:val="008B720B"/>
    <w:rsid w:val="00902FA7"/>
    <w:rsid w:val="0091289F"/>
    <w:rsid w:val="0093185C"/>
    <w:rsid w:val="00976506"/>
    <w:rsid w:val="009D2A59"/>
    <w:rsid w:val="009D6855"/>
    <w:rsid w:val="009E630E"/>
    <w:rsid w:val="00A02F1A"/>
    <w:rsid w:val="00A159D1"/>
    <w:rsid w:val="00A41BCB"/>
    <w:rsid w:val="00A43581"/>
    <w:rsid w:val="00A70781"/>
    <w:rsid w:val="00A905A0"/>
    <w:rsid w:val="00B17D49"/>
    <w:rsid w:val="00B30EEA"/>
    <w:rsid w:val="00B31C72"/>
    <w:rsid w:val="00B43DCD"/>
    <w:rsid w:val="00BB5449"/>
    <w:rsid w:val="00BD4246"/>
    <w:rsid w:val="00BE54A3"/>
    <w:rsid w:val="00BF2146"/>
    <w:rsid w:val="00C00702"/>
    <w:rsid w:val="00C477EC"/>
    <w:rsid w:val="00CA42EE"/>
    <w:rsid w:val="00D01790"/>
    <w:rsid w:val="00D937D2"/>
    <w:rsid w:val="00DB0BAB"/>
    <w:rsid w:val="00DE61A3"/>
    <w:rsid w:val="00E04931"/>
    <w:rsid w:val="00E3244C"/>
    <w:rsid w:val="00E363F9"/>
    <w:rsid w:val="00E8032D"/>
    <w:rsid w:val="00ED5A65"/>
    <w:rsid w:val="00EE6D19"/>
    <w:rsid w:val="00F368B1"/>
    <w:rsid w:val="00F37A4E"/>
    <w:rsid w:val="00F50E08"/>
    <w:rsid w:val="00F56483"/>
    <w:rsid w:val="00F82D5C"/>
    <w:rsid w:val="00F97D1E"/>
    <w:rsid w:val="00FB6B59"/>
    <w:rsid w:val="00FD103A"/>
    <w:rsid w:val="00FF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semiHidden/>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semiHidden/>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Oz</dc:creator>
  <cp:lastModifiedBy>Talha Oz</cp:lastModifiedBy>
  <cp:revision>71</cp:revision>
  <dcterms:created xsi:type="dcterms:W3CDTF">2014-11-06T19:04:00Z</dcterms:created>
  <dcterms:modified xsi:type="dcterms:W3CDTF">2014-11-19T20:45:00Z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id="M91mw2SZ"/&gt;&lt;style id="http://www.zotero.org/styles/american-anthropological-association" hasBibliography="1" bibliographyStyleHasBeenSet="1"/&gt;&lt;prefs&gt;&lt;pref name="fieldType" value="Bookmark"/&gt;&lt;pref</vt:lpwstr>
  </property>
  <property fmtid="{D5CDD505-2E9C-101B-9397-08002B2CF9AE}" pid="3" name="ZOTERO_PREF_2">
    <vt:lpwstr> name="storeReferences" value="true"/&gt;&lt;pref name="automaticJournalAbbreviations" value="true"/&gt;&lt;pref name="noteType" value="0"/&gt;&lt;/prefs&gt;&lt;/data&gt;</vt:lpwstr>
  </property>
  <property fmtid="{D5CDD505-2E9C-101B-9397-08002B2CF9AE}" pid="4" name="ZOTERO_BREF_BAz3rgK6uKeN_1">
    <vt:lpwstr>ZOTERO_ITEM CSL_CITATION {"citationID":"G80MAL5r","properties":{"formattedCitation":"(Cioffi-Revilla 2014)","plainCitation":"(Cioffi-Revilla 2014)"},"citationItems":[{"id":594,"uris":["http://zotero.org/users/1786553/items/8MX6D7BT"],"uri":["http://zotero</vt:lpwstr>
  </property>
  <property fmtid="{D5CDD505-2E9C-101B-9397-08002B2CF9AE}" pid="5" name="ZOTERO_BREF_BAz3rgK6uKeN_2">
    <vt:lpwstr>.org/users/1786553/items/8MX6D7BT"],"itemData":{"id":594,"type":"report","title":"A Formal Theory of Politogenesis: Towards an Agent Simulation of Social Complexity Origins","publisher":"Social Science Research Network","publisher-place":"Rochester, NY","</vt:lpwstr>
  </property>
  <property fmtid="{D5CDD505-2E9C-101B-9397-08002B2CF9AE}" pid="6" name="ZOTERO_BREF_BAz3rgK6uKeN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7" name="ZOTERO_BREF_BAz3rgK6uKeN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8" name="ZOTERO_BREF_BAz3rgK6uKeN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9" name="ZOTERO_BREF_BAz3rgK6uKeN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0" name="ZOTERO_BREF_BAz3rgK6uKeN_7">
    <vt:lpwstr>, based on prior, causal, theoretically predicted potentials.","URL":"http://papers.ssrn.com/abstract=2429322","number":"ID 2429322","shortTitle":"A Formal Theory of Politogenesis","author":[{"family":"Cioffi-Revilla","given":"Claudio"}],"issued":{"date-p</vt:lpwstr>
  </property>
  <property fmtid="{D5CDD505-2E9C-101B-9397-08002B2CF9AE}" pid="11" name="ZOTERO_BREF_BAz3rgK6uKeN_8">
    <vt:lpwstr>arts":[["2014",4,25]]},"accessed":{"date-parts":[["2014",11,6]]}}}],"schema":"https://github.com/citation-style-language/schema/raw/master/csl-citation.json"}</vt:lpwstr>
  </property>
  <property fmtid="{D5CDD505-2E9C-101B-9397-08002B2CF9AE}" pid="12" name="ZOTERO_BREF_L9natUOEgJJJ_1">
    <vt:lpwstr>ZOTERO_BIBL {"custom":[]} CSL_BIBLIOGRAPHY</vt:lpwstr>
  </property>
  <property fmtid="{D5CDD505-2E9C-101B-9397-08002B2CF9AE}" pid="13" name="ZOTERO_BREF_oplSqOgh6UWQ_1">
    <vt:lpwstr>ZOTERO_ITEM CSL_CITATION {"citationID":"Yfd9CB3x","properties":{"formattedCitation":"(Cioffi-Revilla 2014)","plainCitation":"(Cioffi-Revilla 2014)"},"citationItems":[{"id":594,"uris":["http://zotero.org/users/1786553/items/8MX6D7BT"],"uri":["http://zotero</vt:lpwstr>
  </property>
  <property fmtid="{D5CDD505-2E9C-101B-9397-08002B2CF9AE}" pid="14" name="ZOTERO_BREF_oplSqOgh6UWQ_2">
    <vt:lpwstr>.org/users/1786553/items/8MX6D7BT"],"itemData":{"id":594,"type":"report","title":"A Formal Theory of Politogenesis: Towards an Agent Simulation of Social Complexity Origins","publisher":"Social Science Research Network","publisher-place":"Rochester, NY","</vt:lpwstr>
  </property>
  <property fmtid="{D5CDD505-2E9C-101B-9397-08002B2CF9AE}" pid="15" name="ZOTERO_BREF_oplSqOgh6UWQ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16" name="ZOTERO_BREF_oplSqOgh6UWQ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17" name="ZOTERO_BREF_oplSqOgh6UWQ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18" name="ZOTERO_BREF_oplSqOgh6UWQ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9" name="ZOTERO_BREF_oplSqOgh6UWQ_7">
    <vt:lpwstr>, based on prior, causal, theoretically predicted potentials.","URL":"http://papers.ssrn.com/abstract=2429322","number":"ID 2429322","shortTitle":"A Formal Theory of Politogenesis","author":[{"family":"Cioffi-Revilla","given":"Claudio"}],"issued":{"date-p</vt:lpwstr>
  </property>
  <property fmtid="{D5CDD505-2E9C-101B-9397-08002B2CF9AE}" pid="20" name="ZOTERO_BREF_oplSqOgh6UWQ_8">
    <vt:lpwstr>arts":[["2014",4,25]]},"accessed":{"date-parts":[["2014",11,6]]}}}],"schema":"https://github.com/citation-style-language/schema/raw/master/csl-citation.json"}</vt:lpwstr>
  </property>
  <property fmtid="{D5CDD505-2E9C-101B-9397-08002B2CF9AE}" pid="21" name="ZOTERO_BREF_oKZpXP9n21ow_1">
    <vt:lpwstr>ZOTERO_ITEM CSL_CITATION {"citationID":"F2VMDEp7","properties":{"formattedCitation":"(Rousseau 1762)","plainCitation":"(Rousseau 1762)"},"citationItems":[{"id":240,"uris":["http://zotero.org/users/1786553/items/93DRJJKC"],"uri":["http://zotero.org/users/1</vt:lpwstr>
  </property>
  <property fmtid="{D5CDD505-2E9C-101B-9397-08002B2CF9AE}" pid="22" name="ZOTERO_BREF_oKZpXP9n21ow_2">
    <vt:lpwstr>786553/items/93DRJJKC"],"itemData":{"id":240,"type":"article-journal","title":"Du contrat social ou Principes de droit politique","container-title":"Oeuvres complètes","volume":"3","author":[{"family":"Rousseau","given":"Jean-Jacques"}],"issued":{"date-pa</vt:lpwstr>
  </property>
  <property fmtid="{D5CDD505-2E9C-101B-9397-08002B2CF9AE}" pid="23" name="ZOTERO_BREF_oKZpXP9n21ow_3">
    <vt:lpwstr>rts":[["1762"]]}}}],"schema":"https://github.com/citation-style-language/schema/raw/master/csl-citation.json"}</vt:lpwstr>
  </property>
</Properties>
</file>