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luận-giải-12-cung-chiếu-đởm-kinh"/>
    <w:p>
      <w:pPr>
        <w:pStyle w:val="Heading1"/>
      </w:pPr>
      <w:r>
        <w:t xml:space="preserve">LUẬN GIẢI 12 CUNG · CHIẾU ĐỞM KINH</w:t>
      </w:r>
    </w:p>
    <w:bookmarkStart w:id="9" w:name="chủ-nhân-anh-founder"/>
    <w:p>
      <w:pPr>
        <w:pStyle w:val="Heading2"/>
      </w:pPr>
      <w:r>
        <w:t xml:space="preserve">Chủ nhân: Anh (Founder)</w:t>
      </w:r>
    </w:p>
    <w:p>
      <w:pPr>
        <w:pStyle w:val="FirstParagraph"/>
      </w:pPr>
      <w:r>
        <w:rPr>
          <w:i/>
          <w:iCs/>
        </w:rPr>
        <w:t xml:space="preserve">Hệ Chiếu Đởm Kinh </w:t>
      </w:r>
      <w:r>
        <w:rPr>
          <w:rFonts w:hint="eastAsia"/>
          <w:i/>
          <w:iCs/>
        </w:rPr>
        <w:t xml:space="preserve">(照胆经)</w:t>
      </w:r>
      <w:r>
        <w:rPr>
          <w:i/>
          <w:iCs/>
        </w:rPr>
        <w:t xml:space="preserve"> — phái khác Tử Vi Đẩu Số 14 chính tinh.</w:t>
      </w:r>
      <w:r>
        <w:t xml:space="preserve"> </w:t>
      </w:r>
      <w:r>
        <w:rPr>
          <w:i/>
          <w:iCs/>
        </w:rPr>
        <w:t xml:space="preserve">Sử dụng 18 Phi Tinh với convention âm-dương đảo, lập theo Q4 p0269-p0299.</w:t>
      </w:r>
    </w:p>
    <w:p>
      <w:r>
        <w:pict>
          <v:rect style="width:0;height:1.5pt" o:hralign="center" o:hrstd="t" o:hr="t"/>
        </w:pict>
      </w:r>
    </w:p>
    <w:p>
      <w:pPr>
        <w:pStyle w:val="FirstParagraph"/>
      </w:pPr>
      <w:r>
        <w:rPr>
          <w:b/>
          <w:bCs/>
        </w:rPr>
        <w:t xml:space="preserve">MỆNH CDK của anh: Dậu</w:t>
      </w:r>
      <w:r>
        <w:t xml:space="preserve"> </w:t>
      </w:r>
      <w:r>
        <w:t xml:space="preserve">(Gà — 17h-19h — phương Tây — Kim/Âm)</w:t>
      </w:r>
    </w:p>
    <w:p>
      <w:pPr>
        <w:pStyle w:val="BodyText"/>
      </w:pPr>
      <w:r>
        <w:rPr>
          <w:i/>
          <w:iCs/>
        </w:rPr>
        <w:t xml:space="preserve">Sinh thành: 22/05/2026 16:44 · Provider: deepseek</w:t>
      </w:r>
    </w:p>
    <w:p>
      <w:r>
        <w:pict>
          <v:rect style="width:0;height:1.5pt" o:hralign="center" o:hrstd="t" o:hr="t"/>
        </w:pict>
      </w:r>
    </w:p>
    <w:bookmarkEnd w:id="9"/>
    <w:bookmarkEnd w:id="10"/>
    <w:bookmarkStart w:id="11" w:name="lời-mở-đầu-paradigm-cdk"/>
    <w:p>
      <w:pPr>
        <w:pStyle w:val="Heading1"/>
      </w:pPr>
      <w:r>
        <w:t xml:space="preserve">Lời mở đầu — Paradigm CDK</w:t>
      </w:r>
    </w:p>
    <w:p>
      <w:pPr>
        <w:pStyle w:val="BlockText"/>
      </w:pPr>
      <w:r>
        <w:rPr>
          <w:i/>
          <w:iCs/>
        </w:rPr>
        <w:t xml:space="preserve">“Đẩu số chí huyền chí vi, lý chỉ dị minh.”</w:t>
      </w:r>
    </w:p>
    <w:p>
      <w:pPr>
        <w:pStyle w:val="FirstParagraph"/>
      </w:pPr>
      <w:r>
        <w:t xml:space="preserve">Chiếu Đởm Kinh là một phái khác của Tử Vi Đẩu Số. Khác với 14 chính tinh chính thống,</w:t>
      </w:r>
      <w:r>
        <w:t xml:space="preserve"> </w:t>
      </w:r>
      <w:r>
        <w:t xml:space="preserve">phái này dùng</w:t>
      </w:r>
      <w:r>
        <w:t xml:space="preserve"> </w:t>
      </w:r>
      <w:r>
        <w:rPr>
          <w:b/>
          <w:bCs/>
        </w:rPr>
        <w:t xml:space="preserve">18 Phi Tinh</w:t>
      </w:r>
      <w:r>
        <w:t xml:space="preserve"> </w:t>
      </w:r>
      <w:r>
        <w:t xml:space="preserve">và convention</w:t>
      </w:r>
      <w:r>
        <w:t xml:space="preserve"> </w:t>
      </w:r>
      <w:r>
        <w:rPr>
          <w:b/>
          <w:bCs/>
        </w:rPr>
        <w:t xml:space="preserve">âm-dương đảo</w:t>
      </w:r>
      <w:r>
        <w:t xml:space="preserve">.</w:t>
      </w:r>
      <w:r>
        <w:t xml:space="preserve"> </w:t>
      </w:r>
      <w:r>
        <w:t xml:space="preserve">Mỗi cung địa chi mang năng lượng riêng đồng dạng với con giáp, giờ, phương vị, ngũ hành.</w:t>
      </w:r>
    </w:p>
    <w:p>
      <w:pPr>
        <w:pStyle w:val="BodyText"/>
      </w:pPr>
      <w:r>
        <w:rPr>
          <w:b/>
          <w:bCs/>
        </w:rPr>
        <w:t xml:space="preserve">Lưu ý:</w:t>
      </w:r>
      <w:r>
        <w:t xml:space="preserve"> </w:t>
      </w:r>
      <w:r>
        <w:t xml:space="preserve">Đây là</w:t>
      </w:r>
      <w:r>
        <w:t xml:space="preserve"> </w:t>
      </w:r>
      <w:r>
        <w:rPr>
          <w:b/>
          <w:bCs/>
        </w:rPr>
        <w:t xml:space="preserve">đọc đồng dạng</w:t>
      </w:r>
      <w:r>
        <w:t xml:space="preserve">, KHÔNG phải dự đoán cứng.</w:t>
      </w:r>
      <w:r>
        <w:t xml:space="preserve"> </w:t>
      </w:r>
      <w:r>
        <w:t xml:space="preserve">Lá số phản chiếu cấu trúc, người là người quyết định.</w:t>
      </w:r>
    </w:p>
    <w:p>
      <w:r>
        <w:pict>
          <v:rect style="width:0;height:1.5pt" o:hralign="center" o:hrstd="t" o:hr="t"/>
        </w:pict>
      </w:r>
    </w:p>
    <w:bookmarkEnd w:id="11"/>
    <w:bookmarkStart w:id="15" w:name="tý-chuột-23h-01h-phương-bắc-thủydương"/>
    <w:p>
      <w:pPr>
        <w:pStyle w:val="Heading1"/>
      </w:pPr>
      <w:r>
        <w:t xml:space="preserve">Tý — Chuột — 23h-01h — phương Bắc — Thủy/Dương</w:t>
      </w:r>
    </w:p>
    <w:bookmarkStart w:id="12" w:name="bản-chất-cung-quan-hệ-với-mệnh"/>
    <w:p>
      <w:pPr>
        <w:pStyle w:val="Heading2"/>
      </w:pPr>
      <w:r>
        <w:t xml:space="preserve">1. Bản chất cung &amp; Quan hệ với Mệnh</w:t>
      </w:r>
    </w:p>
    <w:p>
      <w:pPr>
        <w:pStyle w:val="FirstParagraph"/>
      </w:pPr>
      <w:r>
        <w:t xml:space="preserve">Cung Tý giờ nửa đêm (23h-1h), phương Bắc, hành Thủy dương, là khoảnh khắc hạt giống ngủ chờ nảy mầm – khởi đầu chu kỳ đầy tiềm năng nhưng còn ẩn giấu. Với Mệnh đóng tại Dậu (Kim), Tý là cung phụ trợ, tượng trưng cho nguồn nước ngầm nuôi dưỡng chất kim loại sắc bén của Mệnh. Mối quan hệ này như mạch nước len lỏi trong lòng đất giúp cây kim loại không bị han gỉ, đem đến sự linh hoạt, trực giác sâu xa. Tuy nhiên, vì chỉ là phụ trợ chứ không phải tam hợp, sức mạnh của Tý thường bị lãng quên nếu bạn không chủ động khai thác; nó nhấn mạnh giai đoạn nghiền ngẫm, chuẩn bị kỹ càng trước khi hành động, giống như founder âm thầm nghiên cứu thị trường lúc nửa đêm.</w:t>
      </w:r>
    </w:p>
    <w:bookmarkEnd w:id="12"/>
    <w:bookmarkStart w:id="13" w:name="phi-tinh-đóng-tại-đây-ý-nghĩa"/>
    <w:p>
      <w:pPr>
        <w:pStyle w:val="Heading2"/>
      </w:pPr>
      <w:r>
        <w:t xml:space="preserve">2. Phi Tinh đóng tại đây &amp; Ý nghĩa</w:t>
      </w:r>
    </w:p>
    <w:p>
      <w:pPr>
        <w:pStyle w:val="FirstParagraph"/>
      </w:pPr>
      <w:r>
        <w:t xml:space="preserve">Tý có hai sao: Lộc (Phúc Lộc, chủ tài lộc) dương thất vị và Hình (Thiên Hình, chủ hình phạt, kiện tụng) hung cũng thất vị. Lộc thất vị nghĩa là cơ hội vật chất, dòng tiền không dễ nắm bắt; tiền bạc thường đến chậm, phải trải qua thử thách hoặc qua tay người khác mới vào túi. Hình hung nhưng thất vị giảm nhẹ, các vấn đề pháp lý, tranh chấp tuy có manh nha nhưng ít khi nghiêm trọng, có thể hóa giải nếu khéo xử lý. Hai sao đồng thất vị tạo thế “lộc mờ – hình nhạt”: tài lộc không rực rỡ nhưng cũng ít bất trắc lớn, phản ánh một hành trình làm giàu cần sự bền bỉ và liêm chính thay vì may mắn bất ngờ.</w:t>
      </w:r>
    </w:p>
    <w:bookmarkEnd w:id="13"/>
    <w:bookmarkStart w:id="14" w:name="áp-dụng-đời-sống-lời-khuyên"/>
    <w:p>
      <w:pPr>
        <w:pStyle w:val="Heading2"/>
      </w:pPr>
      <w:r>
        <w:t xml:space="preserve">3. Áp dụng đời sống &amp; Lời khuyên</w:t>
      </w:r>
    </w:p>
    <w:p>
      <w:pPr>
        <w:pStyle w:val="Compact"/>
        <w:numPr>
          <w:ilvl w:val="0"/>
          <w:numId w:val="1001"/>
        </w:numPr>
      </w:pPr>
      <w:r>
        <w:t xml:space="preserve">Trong kinh doanh, hãy coi mỗi dự án như hạt giống, dành thời gian ấp ủ ý tưởng và nghiên cứu kỹ trước khi đầu tư mạnh – ‘chậm mà chắc’, tránh chạy theo những cơ hội hào nhoáng nhưng rỗng. 2. Cẩn trọng với hợp đồng, giấy tờ, dù nhỏ cũng nên nhờ chuyên gia pháp lý rà soát; sao Hình tuy yếu nhưng vẫn có thể gây phiền toái bất ngờ nếu chủ quan. 3. Tài lộc đến từ quá trình tích lũy, đừng nản khi khởi đầu chưa thấy lợi nhuận – như hạt giống cần thời gian nảy mầm trong đất ẩm, kiên trì sẽ được đền đáp.</w:t>
      </w:r>
    </w:p>
    <w:p>
      <w:r>
        <w:pict>
          <v:rect style="width:0;height:1.5pt" o:hralign="center" o:hrstd="t" o:hr="t"/>
        </w:pict>
      </w:r>
    </w:p>
    <w:bookmarkEnd w:id="14"/>
    <w:bookmarkEnd w:id="15"/>
    <w:bookmarkStart w:id="19" w:name="X9e7cea95cb4aa52a6e63a0bd0874c238cf9018a"/>
    <w:p>
      <w:pPr>
        <w:pStyle w:val="Heading1"/>
      </w:pPr>
      <w:r>
        <w:t xml:space="preserve">Sửu — Trâu — 01h-03h — phương Bắc-Đông Bắc — Thổ/Âm</w:t>
      </w:r>
    </w:p>
    <w:bookmarkStart w:id="16" w:name="bản-chất-cung-quan-hệ-với-mệnh-1"/>
    <w:p>
      <w:pPr>
        <w:pStyle w:val="Heading2"/>
      </w:pPr>
      <w:r>
        <w:t xml:space="preserve">1. Bản chất cung &amp; Quan hệ với Mệnh</w:t>
      </w:r>
    </w:p>
    <w:p>
      <w:pPr>
        <w:pStyle w:val="FirstParagraph"/>
      </w:pPr>
      <w:r>
        <w:t xml:space="preserve">Cung Sửu thuộc Thổ âm, giờ gần sáng (1h-3h), phương Bắc-Đông Bắc, mang hình ảnh đất nuôi dưỡng, chờ vươn lên. Là một trong ba cung tam hợp Kim cục (Tỵ – Dậu – Sửu) với Mệnh Dậu, Sửu đóng vai trò ‘kho tàng’ bồi đắp chất liệu cho tinh thần thép của Mệnh. Mối quan hệ này như người mẹ đất ôm ấp hạt giống kim loại, tạo nền móng vững chãi cho sự nghiệp. Sửu biểu trưng cho sức chịu đựng, kiên nhẫn và tích lũy âm thầm; với founder, đây là cung cho thấy sự thành công đến từ gốc rễ bền chắc, không phải từ may mắn nhất thời.</w:t>
      </w:r>
    </w:p>
    <w:bookmarkEnd w:id="16"/>
    <w:bookmarkStart w:id="17" w:name="phi-tinh-đóng-tại-đây-ý-nghĩa-1"/>
    <w:p>
      <w:pPr>
        <w:pStyle w:val="Heading2"/>
      </w:pPr>
      <w:r>
        <w:t xml:space="preserve">2. Phi Tinh đóng tại đây &amp; Ý nghĩa</w:t>
      </w:r>
    </w:p>
    <w:p>
      <w:pPr>
        <w:pStyle w:val="FirstParagraph"/>
      </w:pPr>
      <w:r>
        <w:t xml:space="preserve">Sửu chỉ có sao Phúc (Phúc Lộc, chủ về phước đức, may mắn do nghiệp lành) dương thất vị. Phúc thất vị không hẳn xấu, mà mang ý: phước lành không tự dưng rơi xuống, bạn phải tự gieo nhân mới gặt quả. Nó giống như kho lúa chỉ đầy sau mùa chăm bón, không có lộc trời cho. Với người làm kinh doanh, sao này nhấn mạnh việc giữ đạo đức, giúp đỡ người khác sẽ từ từ xây dựng ‘lá chắn’ vô hình bảo vệ khỏi biến cố. Dù tiến trình chậm, nhưng lâu dài, phúc đức sẽ là tài sản quý giá nhất.</w:t>
      </w:r>
    </w:p>
    <w:bookmarkEnd w:id="17"/>
    <w:bookmarkStart w:id="18" w:name="áp-dụng-đời-sống-lời-khuyên-1"/>
    <w:p>
      <w:pPr>
        <w:pStyle w:val="Heading2"/>
      </w:pPr>
      <w:r>
        <w:t xml:space="preserve">3. Áp dụng đời sống &amp; Lời khuyên</w:t>
      </w:r>
    </w:p>
    <w:p>
      <w:pPr>
        <w:pStyle w:val="Compact"/>
        <w:numPr>
          <w:ilvl w:val="0"/>
          <w:numId w:val="1002"/>
        </w:numPr>
      </w:pPr>
      <w:r>
        <w:t xml:space="preserve">Làm giàu chính đáng, đầu tư vào xây dựng uy tín và quan hệ bền vững hơn là lối tắt; giống như trâu cày ruộng, thành quả sẽ đến sau những vụ mùa liên tục. 2. Hãy kiên nhẫn như bản tính Sửu, đừng nản lòng nếu công ty chưa bùng nổ ngay – sức mạnh nằm ở độ bền, không phải tốc độ. 3. Tích cực tham gia thiện nguyện, hỗ trợ nhân viên khó khăn; đó không chỉ là trách nhiệm xã hội mà còn là cách ‘tưới nước’ cho sao Phúc, lâu dài lợi ích gián tiếp sẽ về.</w:t>
      </w:r>
    </w:p>
    <w:p>
      <w:r>
        <w:pict>
          <v:rect style="width:0;height:1.5pt" o:hralign="center" o:hrstd="t" o:hr="t"/>
        </w:pict>
      </w:r>
    </w:p>
    <w:bookmarkEnd w:id="18"/>
    <w:bookmarkEnd w:id="19"/>
    <w:bookmarkStart w:id="23" w:name="X2cd84e8f87882f833cdc3f150fbe3f19086fba9"/>
    <w:p>
      <w:pPr>
        <w:pStyle w:val="Heading1"/>
      </w:pPr>
      <w:r>
        <w:t xml:space="preserve">Dần — Hổ — 03h-05h — phương Đông-Đông Bắc — Mộc/Dương</w:t>
      </w:r>
    </w:p>
    <w:bookmarkStart w:id="20" w:name="bản-chất-cung-quan-hệ-với-mệnh-2"/>
    <w:p>
      <w:pPr>
        <w:pStyle w:val="Heading2"/>
      </w:pPr>
      <w:r>
        <w:t xml:space="preserve">1. Bản chất cung &amp; Quan hệ với Mệnh</w:t>
      </w:r>
    </w:p>
    <w:p>
      <w:pPr>
        <w:pStyle w:val="FirstParagraph"/>
      </w:pPr>
      <w:r>
        <w:t xml:space="preserve">Cung Dần Mộc dương, giờ rạng đông (3h-5h), phương Đông, là lúc mầm cây nhú khỏi mặt đất, hổ vươn vai sau giấc dài – biểu tượng của sức bật mạnh mẽ và khởi đầu táo bạo. Tuy là phụ trợ với Mệnh Dậu (Kim khắc Mộc), nhưng chính sự đối kháng này tạo ra áp lực thúc đẩy Mệnh ‘mài giũa’ bản thân. Dần thổi luồng sinh khí cạnh tranh, dám nghĩ dám làm, giúp founder bứt phá khỏi vùng an toàn. Tuy nhiên, năng lượng hổ dễ khiến bạn nóng vội; nếu không tiết chế, Mệnh có thể đi từ sắc bén sang hung hăng, gây mâu thuẫn không đáng có.</w:t>
      </w:r>
    </w:p>
    <w:bookmarkEnd w:id="20"/>
    <w:bookmarkStart w:id="21" w:name="phi-tinh-đóng-tại-đây-ý-nghĩa-2"/>
    <w:p>
      <w:pPr>
        <w:pStyle w:val="Heading2"/>
      </w:pPr>
      <w:r>
        <w:t xml:space="preserve">2. Phi Tinh đóng tại đây &amp; Ý nghĩa</w:t>
      </w:r>
    </w:p>
    <w:p>
      <w:pPr>
        <w:pStyle w:val="FirstParagraph"/>
      </w:pPr>
      <w:r>
        <w:t xml:space="preserve">Dần có sao Văn (Văn Xương – chủ học thức, danh tiếng, tài viết lách) dương ở trạng thái HỶ (hỷ vị, tức thuận lợi vui vẻ). Văn Xương đắc HỶ là tín hiệu rất sáng: trí tuệ, khả năng thuyết phục, chiến lược của bạn được xã hội công nhận và đón nhận. Với founder, sao này hỗ trợ cực tốt trong gọi vốn, đàm phán, xây dựng thương hiệu cá nhân; lời nói có trọng lượng, văn bản kế hoạch dễ thuyết phục nhà đầu tư. Tuy nhiên, HỶ cũng dễ gây chủ quan, tin vào ‘duyên ăn nói’ mà quên chuẩn bị số liệu thực tế.</w:t>
      </w:r>
    </w:p>
    <w:bookmarkEnd w:id="21"/>
    <w:bookmarkStart w:id="22" w:name="áp-dụng-đời-sống-lời-khuyên-2"/>
    <w:p>
      <w:pPr>
        <w:pStyle w:val="Heading2"/>
      </w:pPr>
      <w:r>
        <w:t xml:space="preserve">3. Áp dụng đời sống &amp; Lời khuyên</w:t>
      </w:r>
    </w:p>
    <w:p>
      <w:pPr>
        <w:pStyle w:val="Compact"/>
        <w:numPr>
          <w:ilvl w:val="0"/>
          <w:numId w:val="1003"/>
        </w:numPr>
      </w:pPr>
      <w:r>
        <w:t xml:space="preserve">Phát huy thế mạnh giao tiếp: viết blog, sách trắng, chia sẻ kiến thức trên mạng xã hội để tạo uy tín chuyên môn – ‘tiếng tăm từ miệng hổ’ sẽ lan rất xa. 2. Khi lập chiến lược, hãy biến mọi ý tưởng thành văn bản cụ thể; sao Văn ủng hộ sự rõ ràng, đừng chỉ nói miệng. 3. Cân bằng giữa hổ tấn công và sự thận trọng: tránh quyết định ngẫu hứng lúc sáng sớm đầy hưng phấn; luôn kiểm chứng bằng dữ liệu trước khi hành động.</w:t>
      </w:r>
    </w:p>
    <w:p>
      <w:r>
        <w:pict>
          <v:rect style="width:0;height:1.5pt" o:hralign="center" o:hrstd="t" o:hr="t"/>
        </w:pict>
      </w:r>
    </w:p>
    <w:bookmarkEnd w:id="22"/>
    <w:bookmarkEnd w:id="23"/>
    <w:bookmarkStart w:id="27" w:name="mão-mèothỏ-05h-07h-phương-đông-mộcâm"/>
    <w:p>
      <w:pPr>
        <w:pStyle w:val="Heading1"/>
      </w:pPr>
      <w:r>
        <w:t xml:space="preserve">Mão — Mèo/Thỏ — 05h-07h — phương Đông — Mộc/Âm</w:t>
      </w:r>
    </w:p>
    <w:bookmarkStart w:id="24" w:name="bản-chất-cung-quan-hệ-với-mệnh-3"/>
    <w:p>
      <w:pPr>
        <w:pStyle w:val="Heading2"/>
      </w:pPr>
      <w:r>
        <w:t xml:space="preserve">1. Bản chất cung &amp; Quan hệ với Mệnh</w:t>
      </w:r>
    </w:p>
    <w:p>
      <w:pPr>
        <w:pStyle w:val="FirstParagraph"/>
      </w:pPr>
      <w:r>
        <w:t xml:space="preserve">Cung Mão Mộc âm, giờ sáng sớm (5h-7h), phương Đông, mặt trời mọc, cây đâm chồi – mềm mại nhưng kiên trì vươn lên. Đây là cung xung chiếu trực diện với Mệnh Dậu (Kim), tạo thế đối lập gay gắt: Kim rìu chặt Mộc cây, nhưng Mão dẻo dai có thể làm cùn lưỡi rìu nếu khéo léo. Quan hệ này mang đến áp lực từ bên ngoài (đối tác, đối thủ, thị trường) nhưng cũng là chất xúc tác để Mệnh học cách linh hoạt, ngoại giao thay vì cứng nhắc. Mão đại diện cho giao tiếp, dịch vụ, khách hàng – những yếu tố buộc bạn phải liên tục điều chỉnh để sinh tồn và phát triển.</w:t>
      </w:r>
    </w:p>
    <w:bookmarkEnd w:id="24"/>
    <w:bookmarkStart w:id="25" w:name="phi-tinh-đóng-tại-đây-ý-nghĩa-3"/>
    <w:p>
      <w:pPr>
        <w:pStyle w:val="Heading2"/>
      </w:pPr>
      <w:r>
        <w:t xml:space="preserve">2. Phi Tinh đóng tại đây &amp; Ý nghĩa</w:t>
      </w:r>
    </w:p>
    <w:p>
      <w:pPr>
        <w:pStyle w:val="FirstParagraph"/>
      </w:pPr>
      <w:r>
        <w:t xml:space="preserve">Mão có sao Quán (Thiên Quán – chủ về quản lý, chức vụ, quyền uy từ cấp trên) cát tinh ở HỶ vị. Thiên Quán HỶ cho thấy năng lực lãnh đạo, tổ chức của bạn được mọi người tin tưởng và vui vẻ chấp nhận; bạn dễ đạt vị trí điều hành mà không gây áp lực nặng nề, giống như mèo (thỏ) dẫn dắt bầy đàn bằng sự nhẹ nhàng. Nhờ cát tinh sáng, những xung đột từ thế xung chiếu với Mệnh sẽ được hóa giải phần nào: thay vì đối đầu trực diện, bạn có thể ‘nhu thắng cương’, dùng trí tuệ cảm xúc để điều hướng mâu thuẫn.</w:t>
      </w:r>
    </w:p>
    <w:bookmarkEnd w:id="25"/>
    <w:bookmarkStart w:id="26" w:name="áp-dụng-đời-sống-lời-khuyên-3"/>
    <w:p>
      <w:pPr>
        <w:pStyle w:val="Heading2"/>
      </w:pPr>
      <w:r>
        <w:t xml:space="preserve">3. Áp dụng đời sống &amp; Lời khuyên</w:t>
      </w:r>
    </w:p>
    <w:p>
      <w:pPr>
        <w:pStyle w:val="Compact"/>
        <w:numPr>
          <w:ilvl w:val="0"/>
          <w:numId w:val="1004"/>
        </w:numPr>
      </w:pPr>
      <w:r>
        <w:t xml:space="preserve">Lãnh đạo bằng phong cách mềm dẻo, lắng nghe và thấu hiểu nhân viên; như cây liễu trước gió, càng linh hoạt càng bền vững trước biến động. 2. Áp lực từ nhà đầu tư hay đối tác là không thể tránh – hãy coi đó là bài tập rèn bản lĩnh, đừng đáp trả cứng nhắc. 3. Chọn đối tác kinh doanh có tính cách ôn hòa, biết nhường nhịn; các cuộc đàm phán vào buổi sáng thường đạt kết quả tốt nhất.</w:t>
      </w:r>
    </w:p>
    <w:p>
      <w:r>
        <w:pict>
          <v:rect style="width:0;height:1.5pt" o:hralign="center" o:hrstd="t" o:hr="t"/>
        </w:pict>
      </w:r>
    </w:p>
    <w:bookmarkEnd w:id="26"/>
    <w:bookmarkEnd w:id="27"/>
    <w:bookmarkStart w:id="31" w:name="Xdf51d567158f02925cc3b588dcaaddfb158533b"/>
    <w:p>
      <w:pPr>
        <w:pStyle w:val="Heading1"/>
      </w:pPr>
      <w:r>
        <w:t xml:space="preserve">Thìn — Rồng — 07h-09h — phương Đông-Đông Nam — Thổ/Dương</w:t>
      </w:r>
    </w:p>
    <w:bookmarkStart w:id="28" w:name="bản-chất-cung-quan-hệ-với-mệnh-4"/>
    <w:p>
      <w:pPr>
        <w:pStyle w:val="Heading2"/>
      </w:pPr>
      <w:r>
        <w:t xml:space="preserve">1. Bản chất cung &amp; Quan hệ với Mệnh</w:t>
      </w:r>
    </w:p>
    <w:p>
      <w:pPr>
        <w:pStyle w:val="FirstParagraph"/>
      </w:pPr>
      <w:r>
        <w:t xml:space="preserve">Cung Thìn Thổ dương, giờ đầu ngày (7h-9h), phương Đông Nam, hình ảnh sương tan, rồng cuộn mây tích tụ năng lượng – biểu tượng của tham vọng lớn, khát khao vươn xa. Là cung phụ trợ với Mệnh Dậu: Thìn không nằm trong tam hợp Kim cục, nhưng Thổ sinh Kim, ngầm hỗ trợ về nguồn lực vật chất. Thìn đem đến tầm nhìn, ước mơ cho Mệnh sắc sảo, thôi thúc founder mở rộng quy mô, dám nghĩ đến những điều phi thường. Tuy nhiên, năng lượng rồng dễ dẫn đến viển vông, ham ôm đồm nếu không có kế hoạch cụ thể; lời nhắc cần ‘đạp mây’ có điểm tựa thực tế.</w:t>
      </w:r>
    </w:p>
    <w:bookmarkEnd w:id="28"/>
    <w:bookmarkStart w:id="29" w:name="phi-tinh-đóng-tại-đây-ý-nghĩa-4"/>
    <w:p>
      <w:pPr>
        <w:pStyle w:val="Heading2"/>
      </w:pPr>
      <w:r>
        <w:t xml:space="preserve">2. Phi Tinh đóng tại đây &amp; Ý nghĩa</w:t>
      </w:r>
    </w:p>
    <w:p>
      <w:pPr>
        <w:pStyle w:val="FirstParagraph"/>
      </w:pPr>
      <w:r>
        <w:t xml:space="preserve">Thìn có hai sao trái ngược: Khố (Thiên Khố – kho tài chính, tích trữ) cát thất vị, và Diêu (Thiên Diêu – đào hoa, mị lực) hung lại HỶ. Thiên Khố thất vị cảnh báo dòng tiền dự trữ không dồi dào, dễ hao hụt nếu đầu tư dàn trải theo cảm hứng; kho tàng có đó nhưng lỏng đáy. Thiên Diêu hung ở HỶ là nét đặc biệt: sức quyến rũ, khả năng thu hút người khác lại được kích hoạt tích cực, bạn có thể tận dụng trong marketing, giao thiệp để mở rộng quan hệ, nhưng đồng thời phải canh chừng cám dỗ, tránh bê bối tình cảm – tiền bạc. Sự kết hợp như vầy: “kho không đầy nhưng cửa mời đông”, buộc bạn phải biến sức hút thành doanh số thay vì phù phiếm.</w:t>
      </w:r>
    </w:p>
    <w:bookmarkEnd w:id="29"/>
    <w:bookmarkStart w:id="30" w:name="áp-dụng-đời-sống-lời-khuyên-4"/>
    <w:p>
      <w:pPr>
        <w:pStyle w:val="Heading2"/>
      </w:pPr>
      <w:r>
        <w:t xml:space="preserve">3. Áp dụng đời sống &amp; Lời khuyên</w:t>
      </w:r>
    </w:p>
    <w:p>
      <w:pPr>
        <w:pStyle w:val="Compact"/>
        <w:numPr>
          <w:ilvl w:val="0"/>
          <w:numId w:val="1005"/>
        </w:numPr>
      </w:pPr>
      <w:r>
        <w:t xml:space="preserve">Quản lý tài chính thận trọng: tiết kiệm tối đa, tránh đầu tư theo trào lưu; như rồng cuộn mình chờ thời, chỉ tung vốn khi có kế hoạch rõ ràng. 2. Phát huy lợi thế giao tiếp để kết nối khách hàng, nhưng giữ đạo đức kinh doanh – ‘mật ngọt chết ruồi’, đừng để lời đường mật hay nhan sắc làm hỏng quyết định. 3. Lập quỹ dự phòng tách bạch với tiền đầu tư mạo hiểm; sao Khố thất vị nhắc bạn rằng tiền như cát trong tay, nắm không chặt là trôi.</w:t>
      </w:r>
    </w:p>
    <w:p>
      <w:r>
        <w:pict>
          <v:rect style="width:0;height:1.5pt" o:hralign="center" o:hrstd="t" o:hr="t"/>
        </w:pict>
      </w:r>
    </w:p>
    <w:bookmarkEnd w:id="30"/>
    <w:bookmarkEnd w:id="31"/>
    <w:bookmarkStart w:id="35" w:name="tỵ-rắn-09h-11h-phương-nam-đông-nam-hỏaâm"/>
    <w:p>
      <w:pPr>
        <w:pStyle w:val="Heading1"/>
      </w:pPr>
      <w:r>
        <w:t xml:space="preserve">Tỵ — Rắn — 09h-11h — phương Nam-Đông Nam — Hỏa/Âm</w:t>
      </w:r>
    </w:p>
    <w:bookmarkStart w:id="32" w:name="bản-chất-cung-quan-hệ-với-mệnh-5"/>
    <w:p>
      <w:pPr>
        <w:pStyle w:val="Heading2"/>
      </w:pPr>
      <w:r>
        <w:t xml:space="preserve">1. Bản chất cung &amp; Quan hệ với Mệnh</w:t>
      </w:r>
    </w:p>
    <w:p>
      <w:pPr>
        <w:pStyle w:val="FirstParagraph"/>
      </w:pPr>
      <w:r>
        <w:t xml:space="preserve">Cung Tỵ Hỏa âm, giờ giữa sáng (9h-11h), phương Nam, rắn ra hang sưởi ấm – thông minh, biến hóa, linh hoạt đến mức khó nắm bắt. Là cung tam hợp Kim cục cùng Sửu và Mệnh Dậu, Tỵ đóng vai trò nguồn năng lượng nhiệt tình, sáng tạo; trong cục Kim, Hỏa như lò luyện, giúp tôi rèn kim loại thêm sắc bén. Quan hệ khăng khít này bổ sung cho Mệnh sự khôn ngoan, khả năng phân tích thị trường và thích ứng nhanh với thay đổi. Tỵ giúp founder xoay chuyển tình thế, nhưng cũng dễ khiến bạn quá khéo léo đến mức thiếu kiên định – một lời nhắc về việc dùng ‘nọc độc’ đúng lúc, đúng liều.</w:t>
      </w:r>
    </w:p>
    <w:bookmarkEnd w:id="32"/>
    <w:bookmarkStart w:id="33" w:name="phi-tinh-đóng-tại-đây-ý-nghĩa-5"/>
    <w:p>
      <w:pPr>
        <w:pStyle w:val="Heading2"/>
      </w:pPr>
      <w:r>
        <w:t xml:space="preserve">2. Phi Tinh đóng tại đây &amp; Ý nghĩa</w:t>
      </w:r>
    </w:p>
    <w:p>
      <w:pPr>
        <w:pStyle w:val="FirstParagraph"/>
      </w:pPr>
      <w:r>
        <w:t xml:space="preserve">Tỵ có sao Loan (Hồng Loan – chủ về hỷ sự, tình duyên, lễ nghi) âm thất vị. Hồng Loan thất vị khiến những chuyện vui mừng, đặc biệt liên quan đến cưới hỏi, tiệc tùng, hay may mắn từ phái nữ thường bị trì hoãn, lỡ dở. Với founder, điều này có thể chuyển thành khó khăn trong việc tổ chức sự kiện quảng bá, hoặc chiến dịch marketing đánh vào cảm xúc không đạt hiệu quả như mong đợi. Tuy không phải là sao hung, nhưng thất vị nhấn mạnh: đừng trông chờ vận đỏ trên con đường tình – tiền, mà cần chủ động vun đắp từng mối quan hệ.</w:t>
      </w:r>
    </w:p>
    <w:bookmarkEnd w:id="33"/>
    <w:bookmarkStart w:id="34" w:name="áp-dụng-đời-sống-lời-khuyên-5"/>
    <w:p>
      <w:pPr>
        <w:pStyle w:val="Heading2"/>
      </w:pPr>
      <w:r>
        <w:t xml:space="preserve">3. Áp dụng đời sống &amp; Lời khuyên</w:t>
      </w:r>
    </w:p>
    <w:p>
      <w:pPr>
        <w:pStyle w:val="Compact"/>
        <w:numPr>
          <w:ilvl w:val="0"/>
          <w:numId w:val="1006"/>
        </w:numPr>
      </w:pPr>
      <w:r>
        <w:t xml:space="preserve">Tập trung cao độ cho sự nghiệp trong giai đoạn này, đừng quá nôn nóng kết hôn hay mở tiệc lớn; như rắn lột da, mọi thứ cần thời gian chín muồi. 2. Vận dụng chiến lược marketing dựa trên số liệu, logic thay vì lời kêu gọi cảm tính; Hồng Loan thất vị dễ khiến chiến dịch tình cảm phản tác dụng. 3. Xây dựng các mối quan hệ cá nhân từ tốn, chọn bạn đời cùng lý tưởng kinh doanh – mai mối đến muộn nhưng chất lượng hơn, đừng để áp lực tuổi tác đẩy nhanh quyết định.</w:t>
      </w:r>
    </w:p>
    <w:p>
      <w:r>
        <w:pict>
          <v:rect style="width:0;height:1.5pt" o:hralign="center" o:hrstd="t" o:hr="t"/>
        </w:pict>
      </w:r>
    </w:p>
    <w:bookmarkEnd w:id="34"/>
    <w:bookmarkEnd w:id="35"/>
    <w:bookmarkStart w:id="39" w:name="ngọ-ngựa-11h-13h-phương-nam-hỏadương"/>
    <w:p>
      <w:pPr>
        <w:pStyle w:val="Heading1"/>
      </w:pPr>
      <w:r>
        <w:t xml:space="preserve">Ngọ — Ngựa — 11h-13h — phương Nam — Hỏa/Dương</w:t>
      </w:r>
    </w:p>
    <w:bookmarkStart w:id="36" w:name="bản-chất-cung-quan-hệ-với-mệnh-6"/>
    <w:p>
      <w:pPr>
        <w:pStyle w:val="Heading2"/>
      </w:pPr>
      <w:r>
        <w:t xml:space="preserve">1. Bản chất cung &amp; Quan hệ với Mệnh</w:t>
      </w:r>
    </w:p>
    <w:p>
      <w:pPr>
        <w:pStyle w:val="FirstParagraph"/>
      </w:pPr>
      <w:r>
        <w:t xml:space="preserve">Ngọ thuộc hành Hỏa, thời khắc giữa trưa oi bức, tượng ngựa phi nước đại – đỉnh điểm dương khí, bộc lộ và hành động. Với Mệnh đóng ở Dậu Kim, Ngọ Hỏa khắc Kim, tạo quan hệ áp lực trực diện. Cung này như một ‘sân khấu xã hội’ nơi danh tiếng, sự nghiệp bị thử lửa; nếu bản lĩnh Kim không đủ tinh chất sẽ bị thiêu đốt, nhưng nếu biết dùng nhiệt huyết Hỏa để tôi luyện lại thành sắc bén. Đặc biệt, vì cung Ngọ là phụ trợ, nên những gì anh thể hiện ra bên ngoài (truyền thông, marketing, đối ngoại) sẽ chịu nhiều cạnh tranh. Ngọ còn chủ về hướng Nam, các mối quan hệ sôi nổi nhưng chóng nguội.</w:t>
      </w:r>
    </w:p>
    <w:bookmarkEnd w:id="36"/>
    <w:bookmarkStart w:id="37" w:name="phi-tinh-đóng-tại-đây-ý-nghĩa-6"/>
    <w:p>
      <w:pPr>
        <w:pStyle w:val="Heading2"/>
      </w:pPr>
      <w:r>
        <w:t xml:space="preserve">2. Phi Tinh đóng tại đây &amp; Ý nghĩa</w:t>
      </w:r>
    </w:p>
    <w:p>
      <w:pPr>
        <w:pStyle w:val="FirstParagraph"/>
      </w:pPr>
      <w:r>
        <w:t xml:space="preserve">Hai sao đóng tại Ngọ đều có trạng thái HỶ (đắc vị, thuận lợi). Thiên Hư vốn là sao chỉ hư ảo, mộng mơ, nhưng nhờ ở HỶ nên không gây trống rỗng tiêu cực mà trở thành trực giác sắc bén, tầm nhìn sáng tạo – như một nhà phát minh thấy trước xu hướng. Kình Dương (Thiên Nhận) là hung tinh số một về binh đao, nhưng cũng ở HỶ khiến lưỡi dao sắc thành quyết đoán chứ không gây thương tích. Tổ hợp này tạo nên một kiểu Founder dám dấn thân, nói là làm, có thể đột phá trong kinh doanh nhờ ý tưởng độc đáo, nhưng dễ bốc đồng nếu lửa Hỏa quá vượng. Như con ngựa chiến có ‘tầm nhìn’ nhưng cần ‘giày cương’ của lý trí.</w:t>
      </w:r>
    </w:p>
    <w:bookmarkEnd w:id="37"/>
    <w:bookmarkStart w:id="38" w:name="áp-dụng-đời-sống-lời-khuyên-6"/>
    <w:p>
      <w:pPr>
        <w:pStyle w:val="Heading2"/>
      </w:pPr>
      <w:r>
        <w:t xml:space="preserve">3. Áp dụng đời sống &amp; Lời khuyên</w:t>
      </w:r>
    </w:p>
    <w:p>
      <w:pPr>
        <w:pStyle w:val="FirstParagraph"/>
      </w:pPr>
      <w:r>
        <w:t xml:space="preserve">• Hãy dùng Ngọ để xây dựng thương hiệu cá nhân, livestream, phát biểu – nhưng nhớ giữ ‘mát’ bằng cách chuẩn bị kịch bản kỹ, tránh phát ngôn nóng vội. Nếu mở rộng kinh doanh về hướng Nam hoặc các ngành hot (công nghệ, ẩm thực, giải trí) thì lợi thế lớn. • Lưu ý: Hỏa khắc Kim dễ sinh thị phi sau lưng; trong tranh luận đừng để bản ngã bùng cháy, nên chọn đối tác trung gian để làm dịu. • Thiên Hư HỶ cảnh báo đừng ôm quá nhiều ý tưởng cùng lúc – hãy chọn một mũi nhọn, dùng Kình Dương đâm thủng rồi mới mở rộng. Tập thiền hoặc thể dục giờ trưa để điều hòa Hỏa khí.</w:t>
      </w:r>
    </w:p>
    <w:p>
      <w:r>
        <w:pict>
          <v:rect style="width:0;height:1.5pt" o:hralign="center" o:hrstd="t" o:hr="t"/>
        </w:pict>
      </w:r>
    </w:p>
    <w:bookmarkEnd w:id="38"/>
    <w:bookmarkEnd w:id="39"/>
    <w:bookmarkStart w:id="43" w:name="mùi-dê-13h-15h-phương-nam-tây-nam-thổâm"/>
    <w:p>
      <w:pPr>
        <w:pStyle w:val="Heading1"/>
      </w:pPr>
      <w:r>
        <w:t xml:space="preserve">Mùi — Dê — 13h-15h — phương Nam-Tây Nam — Thổ/Âm</w:t>
      </w:r>
    </w:p>
    <w:bookmarkStart w:id="40" w:name="bản-chất-cung-quan-hệ-với-mệnh-7"/>
    <w:p>
      <w:pPr>
        <w:pStyle w:val="Heading2"/>
      </w:pPr>
      <w:r>
        <w:t xml:space="preserve">1. Bản chất cung &amp; Quan hệ với Mệnh</w:t>
      </w:r>
    </w:p>
    <w:p>
      <w:pPr>
        <w:pStyle w:val="FirstParagraph"/>
      </w:pPr>
      <w:r>
        <w:t xml:space="preserve">Mùi hành Thổ, khí âm, thời điểm dê thư thái gặm cỏ ngon – cung của sự nuôi dưỡng, tích lũy, nền tảng gia đình. Mùi sinh Dậu Kim (Thổ sinh Kim), nên quan hệ với Mệnh vô cùng thuận lợi, như đất mẹ nuôi kim loại quý. Đây là cung hậu thuẫn, nơi cất giữ những nguồn lực âm thầm: tài sản thừa kế, sự hỗ trợ từ người thân, hoặc văn phòng, công xưởng. Với Founder, Mùi là “bệ đỡ” giúp duy trì sự bền vững khi Mệnh gặp sóng gió. Tuy nhiên, vì là Thổ âm nên sự phát triển chậm, cần kiên nhẫn.</w:t>
      </w:r>
    </w:p>
    <w:bookmarkEnd w:id="40"/>
    <w:bookmarkStart w:id="41" w:name="phi-tinh-đóng-tại-đây-ý-nghĩa-7"/>
    <w:p>
      <w:pPr>
        <w:pStyle w:val="Heading2"/>
      </w:pPr>
      <w:r>
        <w:t xml:space="preserve">2. Phi Tinh đóng tại đây &amp; Ý nghĩa</w:t>
      </w:r>
    </w:p>
    <w:p>
      <w:pPr>
        <w:pStyle w:val="FirstParagraph"/>
      </w:pPr>
      <w:r>
        <w:t xml:space="preserve">Thiên Thọ dương tinh nhưng thất vị – mong muốn trường thọ, bất biến nhưng dễ bị tổn hao bởi lo toan ngầm. Giống như xây nhà trên nền đất cát, cần liên tục gia cố. Mao Đầu hung tinh lại gặp HỶ, biến sự hung hăng thành bản năng gìn giữ – như con chó dữ canh nhà kho, sẵn sàng bảo vệ tài sản. Hai sao kết hợp tạo thành một tính cách cẩn trọng, bảo thủ đến mức cố chấp nhưng rất đáng tin cậy trong quản lý. Mùi có thể giúp anh xây dựng kho tài chính “thủ” vững, nhờ đó lúc khủng hoảng không bị lung lay.</w:t>
      </w:r>
    </w:p>
    <w:bookmarkEnd w:id="41"/>
    <w:bookmarkStart w:id="42" w:name="áp-dụng-đời-sống-lời-khuyên-7"/>
    <w:p>
      <w:pPr>
        <w:pStyle w:val="Heading2"/>
      </w:pPr>
      <w:r>
        <w:t xml:space="preserve">3. Áp dụng đời sống &amp; Lời khuyên</w:t>
      </w:r>
    </w:p>
    <w:p>
      <w:pPr>
        <w:pStyle w:val="FirstParagraph"/>
      </w:pPr>
      <w:r>
        <w:t xml:space="preserve">• Hãy coi Mùi như ‘tài khoản tiết kiệm’ – đầu tư an toàn vào bất động sản, vàng, hoặc quỹ hưu trí. Trong doanh nghiệp, đừng vội mở rộng ào ạt; củng cố nội bộ, giữ nhân sự cốt cán. • Gia đình là hậu phương quan trọng: thường xuyên ăn cơm nhà, hỏi han cha mẹ để nhận lời khuyên quý; khi khó khăn, tìm đến người thân thay vì tự gồng. • Sức khỏe: chú ý dạ dày, tiêu hóa (Thổ chủ tỳ vị); tránh căng thẳng kéo dài khiến Thiên Thọ càng suy. Các bài tập nhẹ nhàng như đi bộ, yoga buổi xế chiều giúp cân bằng. • Hạn chế cố chấp – học cách lắng nghe phản biện từ bên ngoài, vì Mao Đầu HỶ đôi khi khiến anh khư khư giữ ý tưởng cũ.</w:t>
      </w:r>
    </w:p>
    <w:p>
      <w:r>
        <w:pict>
          <v:rect style="width:0;height:1.5pt" o:hralign="center" o:hrstd="t" o:hr="t"/>
        </w:pict>
      </w:r>
    </w:p>
    <w:bookmarkEnd w:id="42"/>
    <w:bookmarkEnd w:id="43"/>
    <w:bookmarkStart w:id="47" w:name="Xb874eec66628d7a609aff10b68d1541918b1087"/>
    <w:p>
      <w:pPr>
        <w:pStyle w:val="Heading1"/>
      </w:pPr>
      <w:r>
        <w:t xml:space="preserve">Thân — Khỉ — 15h-17h — phương Tây-Tây Nam — Kim/Dương</w:t>
      </w:r>
    </w:p>
    <w:bookmarkStart w:id="44" w:name="bản-chất-cung-quan-hệ-với-mệnh-8"/>
    <w:p>
      <w:pPr>
        <w:pStyle w:val="Heading2"/>
      </w:pPr>
      <w:r>
        <w:t xml:space="preserve">1. Bản chất cung &amp; Quan hệ với Mệnh</w:t>
      </w:r>
    </w:p>
    <w:p>
      <w:pPr>
        <w:pStyle w:val="FirstParagraph"/>
      </w:pPr>
      <w:r>
        <w:t xml:space="preserve">Thân thuộc Kim dương, giờ xế chiều, tượng khỉ chuyền cành nhanh nhẹn – cung của sự linh hoạt, giao tiếp và ứng biến. Cùng hành Kim với Mệnh Dậu Kim âm, Thân và Dậu như anh em ruột, hỗ trợ rất mạnh trong các mối quan hệ ngang hàng: đối tác, đồng nghiệp, bạn bè. Quan hệ đồng dạng này giúp Mệnh không bị cô lập, luôn có người cùng chí hướng. Tuy nhiên, Thân cũng là nơi chứa đựng sự láu lỉnh, đôi khi tạo ra cạnh tranh ngầm mà anh phải tinh ý để không bị “qua mặt”. Với Founder, đây là cung của networking, truyền thông nội bộ.</w:t>
      </w:r>
    </w:p>
    <w:bookmarkEnd w:id="44"/>
    <w:bookmarkStart w:id="45" w:name="phi-tinh-đóng-tại-đây-ý-nghĩa-8"/>
    <w:p>
      <w:pPr>
        <w:pStyle w:val="Heading2"/>
      </w:pPr>
      <w:r>
        <w:t xml:space="preserve">2. Phi Tinh đóng tại đây &amp; Ý nghĩa</w:t>
      </w:r>
    </w:p>
    <w:p>
      <w:pPr>
        <w:pStyle w:val="FirstParagraph"/>
      </w:pPr>
      <w:r>
        <w:t xml:space="preserve">Thiên Ấn dương tinh thất vị – sao uy quyền, bằng cấp, nhưng ở thế yếu khiến chuyện giấy tờ, pháp lý hay gặp trắc trở, dễ bị thất lạc, khiếu nại. Thiên Dị hung tinh thất vị, chủ về thay đổi bất thường, đôi khi như ‘trò khỉ lật mẹt’, kế hoạch khó ổn định. Tuy bối cảnh thế sao như vậy tưởng xấu, nhưng chính nhờ đồng hành với Mệnh Kim mà chúng được tiết chế, biến thành kỹ năng xoay chuyển tình thế siêu hạng. Anh như một CEO luôn có phương án B, C, dù đôi khi thiếu nhất quán.</w:t>
      </w:r>
    </w:p>
    <w:bookmarkEnd w:id="45"/>
    <w:bookmarkStart w:id="46" w:name="áp-dụng-đời-sống-lời-khuyên-8"/>
    <w:p>
      <w:pPr>
        <w:pStyle w:val="Heading2"/>
      </w:pPr>
      <w:r>
        <w:t xml:space="preserve">3. Áp dụng đời sống &amp; Lời khuyên</w:t>
      </w:r>
    </w:p>
    <w:p>
      <w:pPr>
        <w:pStyle w:val="FirstParagraph"/>
      </w:pPr>
      <w:r>
        <w:t xml:space="preserve">• Phát huy sở trường linh hoạt: trong đàm phán, đặt nhiều kịch bản dự phòng. Đừng sợ thay đổi, nhưng cần ghi chép mọi thứ thành văn bản vì Ấn thất vị dễ gây nhầm lẫn. • Hợp tác làm ăn: chọn đối tác trẻ, trí thức, nhanh nhạy; nên kiểm tra pháp lý cẩn thận. Đối với nhân viên, hãy thiết lập quy trình rạch ròi để “khỉ” khỏi phá phách tự do quá mức. • Sức khỏe: Kim chủ phế, da – tránh khói bụi, giữ ấm khi giao mùa. Tập thể thao với đồng đội để kích thích sự hứng khởi. • Tránh tin người quá dễ dãi vì Thân thất vị có thể thu hút kẻ gian miệng lưỡi; chọn cố vấn pháp lý uy tín để hóa giải Thiên Ấn.</w:t>
      </w:r>
    </w:p>
    <w:p>
      <w:r>
        <w:pict>
          <v:rect style="width:0;height:1.5pt" o:hralign="center" o:hrstd="t" o:hr="t"/>
        </w:pict>
      </w:r>
    </w:p>
    <w:bookmarkEnd w:id="46"/>
    <w:bookmarkEnd w:id="47"/>
    <w:bookmarkStart w:id="51" w:name="dậu-mệnh-gà-17h-19h-phương-tây-kimâm"/>
    <w:p>
      <w:pPr>
        <w:pStyle w:val="Heading1"/>
      </w:pPr>
      <w:r>
        <w:t xml:space="preserve">Dậu ⭐ (MỆNH) — Gà — 17h-19h — phương Tây — Kim/Âm</w:t>
      </w:r>
    </w:p>
    <w:bookmarkStart w:id="48" w:name="bản-chất-cung-quan-hệ-với-mệnh-9"/>
    <w:p>
      <w:pPr>
        <w:pStyle w:val="Heading2"/>
      </w:pPr>
      <w:r>
        <w:t xml:space="preserve">1. Bản chất cung &amp; Quan hệ với Mệnh</w:t>
      </w:r>
    </w:p>
    <w:p>
      <w:pPr>
        <w:pStyle w:val="FirstParagraph"/>
      </w:pPr>
      <w:r>
        <w:t xml:space="preserve">Dậu là chính Mệnh, hành Kim âm, thời khắc gà về chuồng – kết thúc chu kỳ, tượng trưng cho sự tinh tế, khuôn phép, hướng nội. Tam hợp Kim cục Tỵ-Dậu-Sửu cho thấy bản chất cứng cỏi, cầu toàn, có năng lực tổ chức cao. Xung chiếu từ Mão (Mộc) tạo áp lực về đối tác và hôn nhân, nhưng Kim cục vững nên áp lực đó trở thành động lực lột xác. Dậu như viên ngọc ẩn trong vỏ, chịu mài giũa nhưng sợ thô ráp. Với Founder, cung Mệnh này thường giúp xây dựng hệ thống chặt chẽ, nhưng dễ rơi vào cô độc thủ lĩnh.</w:t>
      </w:r>
    </w:p>
    <w:bookmarkEnd w:id="48"/>
    <w:bookmarkStart w:id="49" w:name="phi-tinh-đóng-tại-đây-ý-nghĩa-9"/>
    <w:p>
      <w:pPr>
        <w:pStyle w:val="Heading2"/>
      </w:pPr>
      <w:r>
        <w:t xml:space="preserve">2. Phi Tinh đóng tại đây &amp; Ý nghĩa</w:t>
      </w:r>
    </w:p>
    <w:p>
      <w:pPr>
        <w:pStyle w:val="FirstParagraph"/>
      </w:pPr>
      <w:r>
        <w:t xml:space="preserve">Ba sao thủ Mệnh đều thất vị: Thiên Quý – quý nhân bị che khuất, tài năng không dễ được công nhận ngay, luôn có cảm giác ‘có duyên mà chưa phận’; Thiên Trượng – roi vọt, kỷ luật, nhưng thất vị sinh ra tự trách, áp lực nội tâm; Thiên Khốc – nước mắt nội tại, dễ ưu tư. Sự kết hợp này tạo nên một người trí thức, nghiêm khắc với bản thân, hay tự đặt câu hỏi về giá trị của mình. Tuy nhiên, nhờ Kim cục mạnh, cả ba không gây đổ vỡ mà hun đúc nên sức bền phi thường, khao khát chinh phục đỉnh cao để chứng minh thực lực. Như một CEO đêm ngày rà soát từng chi tiết nhưng trong lòng đầy trăn trở.</w:t>
      </w:r>
    </w:p>
    <w:bookmarkEnd w:id="49"/>
    <w:bookmarkStart w:id="50" w:name="áp-dụng-đời-sống-lời-khuyên-9"/>
    <w:p>
      <w:pPr>
        <w:pStyle w:val="Heading2"/>
      </w:pPr>
      <w:r>
        <w:t xml:space="preserve">3. Áp dụng đời sống &amp; Lời khuyên</w:t>
      </w:r>
    </w:p>
    <w:p>
      <w:pPr>
        <w:pStyle w:val="FirstParagraph"/>
      </w:pPr>
      <w:r>
        <w:t xml:space="preserve">• Ôm đồm là tử huyệt: hãy trao quyền cho cộng sự ở những mảng ít cần kiểm soát như marketing, sự kiện để giảm gánh nặng. Quý nhân sẽ xuất hiện khi anh khiêm tốn, không tự cô lập. • Quản lý cảm xúc: lập nhật ký công việc, dành 15 phút cuối giờ Dậu để ngồi thiền, hít thở – giải tỏa Khốc. Nếu thấy uể oải, hãy nhớ ‘gà gáy báo bình minh’: sau màn đêm là ánh sáng. • Sức khoẻ: chú ý xương khớp, răng miệng (Kim chủ cốt cách), tránh thức khuya vì Dậu cần nghỉ ngơi. • Tận dụng tri kỷ Mão (dù xung chiếu) bằng cách chọn người hợp mệnh để bù khuyết điểm: một đối tác sôi nổi, hướng ngoại sẽ là cánh tay phải đắc lực.</w:t>
      </w:r>
    </w:p>
    <w:p>
      <w:r>
        <w:pict>
          <v:rect style="width:0;height:1.5pt" o:hralign="center" o:hrstd="t" o:hr="t"/>
        </w:pict>
      </w:r>
    </w:p>
    <w:bookmarkEnd w:id="50"/>
    <w:bookmarkEnd w:id="51"/>
    <w:bookmarkStart w:id="55" w:name="Xdec3abb8efc4961442e9dd9632ca4c618cc3ac7"/>
    <w:p>
      <w:pPr>
        <w:pStyle w:val="Heading1"/>
      </w:pPr>
      <w:r>
        <w:t xml:space="preserve">Tuất — Chó — 19h-21h — phương Tây-Tây Bắc — Thổ/Dương</w:t>
      </w:r>
    </w:p>
    <w:bookmarkStart w:id="52" w:name="bản-chất-cung-quan-hệ-với-mệnh-10"/>
    <w:p>
      <w:pPr>
        <w:pStyle w:val="Heading2"/>
      </w:pPr>
      <w:r>
        <w:t xml:space="preserve">1. Bản chất cung &amp; Quan hệ với Mệnh</w:t>
      </w:r>
    </w:p>
    <w:p>
      <w:pPr>
        <w:pStyle w:val="FirstParagraph"/>
      </w:pPr>
      <w:r>
        <w:t xml:space="preserve">Tuất hành Thổ dương, giờ chạng vạng, chó canh nhà – biểu tượng của lòng trung thành, cảnh giác và cộng đồng. Tuất sinh Dậu Kim (Thổ sinh Kim), giống như nền móng đỡ kim loại, là cung của tổ chức, tập thể, hội đoàn, cũng liên quan đến tài sản chung, bất động sản. So với Mùi (Thổ âm nuôi dưỡng âm thầm), Tuất mang tính chủ động canh gác, bảo vệ thành quả, giúp Mệnh tránh rủi ro. Với Founder, đây là cung của đội ngũ, cấp dưới và môi trường làm việc; anh có thể xây dựng một ê-kíp trung thành, nhưng cần chú ý quản lý sự nghi ngờ.</w:t>
      </w:r>
    </w:p>
    <w:bookmarkEnd w:id="52"/>
    <w:bookmarkStart w:id="53" w:name="phi-tinh-đóng-tại-đây-ý-nghĩa-10"/>
    <w:p>
      <w:pPr>
        <w:pStyle w:val="Heading2"/>
      </w:pPr>
      <w:r>
        <w:t xml:space="preserve">2. Phi Tinh đóng tại đây &amp; Ý nghĩa</w:t>
      </w:r>
    </w:p>
    <w:p>
      <w:pPr>
        <w:pStyle w:val="FirstParagraph"/>
      </w:pPr>
      <w:r>
        <w:t xml:space="preserve">Chỉ một sao Thiên Hư âm tinh nhưng thất vị, khiến Tuất khá trơ trọi, nguồn năng lượng tập thể dễ bị hao hụt. Thiên Hư thất vị thường đem lại cảm giác trống trải, hy vọng mơ hồ không thành; giống như con chó canh suốt đêm mà không thấy động tĩnh, dễ sinh buồn chán. Tuy vậy, không có hung tinh hung hăng nên rủi ro từ cung này thấp, chỉ cần ta lấp đầy khoảng trống bằng những hoạt động ý nghĩa. Sự đơn độc của Thiên Hư cũng giúp anh tránh được nhiều nhiễu loạn từ bên ngoài; tập trung vào bản thể sẽ thành nguồn trực giác mạnh mẽ.</w:t>
      </w:r>
    </w:p>
    <w:bookmarkEnd w:id="53"/>
    <w:bookmarkStart w:id="54" w:name="áp-dụng-đời-sống-lời-khuyên-10"/>
    <w:p>
      <w:pPr>
        <w:pStyle w:val="Heading2"/>
      </w:pPr>
      <w:r>
        <w:t xml:space="preserve">3. Áp dụng đời sống &amp; Lời khuyên</w:t>
      </w:r>
    </w:p>
    <w:p>
      <w:pPr>
        <w:pStyle w:val="FirstParagraph"/>
      </w:pPr>
      <w:r>
        <w:t xml:space="preserve">• Gây dựng văn hóa doanh nghiệp như gia đình: tổ chức team building, ăn uống chung để nhân viên gắn kết, giúp chó canh nhà ‘có bầy đàn’ bớt cô độc. Đầu tư vào bất động sản, nhà xưởng cũng rất tốt. • Quản lý cảm xúc cá nhân: nếu thấy hụt hẫng hoặc mất phương hướng, hãy tìm đến những dự án thiện nguyện, làm việc cộng đồng; chính Thiên Hư sẽ chuyển hóa thành tâm linh. • Sức khoẻ: Thổ dương dễ sinh nhiệt, chú ý tỳ vị, giữ ấm bụng. Tránh thức quá khuya lúc giờ Tuất (19-21h) vì dễ căng thẳng thần kinh. • Tin vào trực giác nhưng không nên nghi kỵ đồng nghiệp; Thiên Hư thất vị báo hiệu rằng nhiều nỗi sợ chỉ là ảo tưởng.</w:t>
      </w:r>
    </w:p>
    <w:p>
      <w:r>
        <w:pict>
          <v:rect style="width:0;height:1.5pt" o:hralign="center" o:hrstd="t" o:hr="t"/>
        </w:pict>
      </w:r>
    </w:p>
    <w:bookmarkEnd w:id="54"/>
    <w:bookmarkEnd w:id="55"/>
    <w:bookmarkStart w:id="59" w:name="X3365ec45f84eb18da7f2519cee4935368a814d9"/>
    <w:p>
      <w:pPr>
        <w:pStyle w:val="Heading1"/>
      </w:pPr>
      <w:r>
        <w:t xml:space="preserve">Hợi — Lợn — 21h-23h — phương Bắc-Tây Bắc — Thủy/Âm</w:t>
      </w:r>
    </w:p>
    <w:bookmarkStart w:id="56" w:name="bản-chất-cung-quan-hệ-với-mệnh-11"/>
    <w:p>
      <w:pPr>
        <w:pStyle w:val="Heading2"/>
      </w:pPr>
      <w:r>
        <w:t xml:space="preserve">1. Bản chất cung &amp; Quan hệ với Mệnh</w:t>
      </w:r>
    </w:p>
    <w:p>
      <w:pPr>
        <w:pStyle w:val="FirstParagraph"/>
      </w:pPr>
      <w:r>
        <w:t xml:space="preserve">Hợi thuộc Thủy âm, giờ cuối ngày, tượng heo ngủ no – tích luỹ, nghỉ ngơi, tái tạo năng lượng. Dậu Kim sinh Hợi Thủy (Kim sinh Thủy), nên Mệnh tạo ra nguồn lực chảy vào Hợi, cung xuất này chủ về con cái, thành quả, đầu tư dài hạn, tài lộc thụ hưởng. Đây là mối quan hệ sinh xuất thuận lợi, cho thấy anh có khả năng ‘gieo hạt’ và gặt hái lớn về sau, miễn không hoang phí. Hợi cũng gắn với bến cảng, sự kết thúc trọn vẹn, hậu vận an nhàn. Với Founder, cung này báo hiệu di sản và sự giàu có từ những tài sản trí tuệ, thương hiệu.</w:t>
      </w:r>
    </w:p>
    <w:bookmarkEnd w:id="56"/>
    <w:bookmarkStart w:id="57" w:name="phi-tinh-đóng-tại-đây-ý-nghĩa-11"/>
    <w:p>
      <w:pPr>
        <w:pStyle w:val="Heading2"/>
      </w:pPr>
      <w:r>
        <w:t xml:space="preserve">2. Phi Tinh đóng tại đây &amp; Ý nghĩa</w:t>
      </w:r>
    </w:p>
    <w:p>
      <w:pPr>
        <w:pStyle w:val="FirstParagraph"/>
      </w:pPr>
      <w:r>
        <w:t xml:space="preserve">Tử Vi là đế tinh, sao cát mạnh nhất, lại ở trạng thái HỶ – cực kỳ sáng sủa. Ở Hợi, Tử Vi như hoàng đế trong cung điện nghỉ ngơi, tượng trưng cho quyền uy bền vững, sự viên mãn và quý nhân hết lòng. Không có sao xấu đi kèm, cung Hợi thuần khiết mang ý nghĩa: mọi nỗ lực từ Dậu (Mệnh) đều đổ về đây và được ‘ngủ đông’ để thành quả ngọt. Đây là dấu hiệu của một hậu vận sang giàu, con cái tài giỏi, hoặc thương hiệu trở thành biểu tượng. Tuy nhiên, Tử Vi cũng cần sự khiêm tốn, tránh xa hoa phù phiếm.</w:t>
      </w:r>
    </w:p>
    <w:bookmarkEnd w:id="57"/>
    <w:bookmarkStart w:id="58" w:name="áp-dụng-đời-sống-lời-khuyên-11"/>
    <w:p>
      <w:pPr>
        <w:pStyle w:val="Heading2"/>
      </w:pPr>
      <w:r>
        <w:t xml:space="preserve">3. Áp dụng đời sống &amp; Lời khuyên</w:t>
      </w:r>
    </w:p>
    <w:p>
      <w:pPr>
        <w:pStyle w:val="FirstParagraph"/>
      </w:pPr>
      <w:r>
        <w:t xml:space="preserve">• Tập trung vào chiến lược dài hơi: xây dựng hệ thống kinh doanh tự vận hành, phát triển thương hiệu di sản. Đầu tư vào giáo dục, nghiên cứu, hoặc các ngành liên quan nước (logistics, giải khát, nghỉ dưỡng) sẽ bùng nổ. • Tài chính cá nhân: lập quỹ gia đình, quỹ hưu trí, tiết kiệm đều đặn; Tử Vi ở Hợi không thích rủi ro lớn, vì vậy tránh ‘đánh nhanh thắng nhanh’. • Gia đạo: dành thời gian chất lượng cho con, nếu chưa có con thì chăm lo cho thế hệ sau (đào tạo nhân viên trẻ như con cháu). • Cuối cùng: giữ tâm thế ‘heo ngủ no’ – an nhiên trước biến động, tin vào quá trình. Hãy thư giãn trước khi ngủ, vì cung Hợi báo hiệu mọi thứ rồi sẽ ổn.</w:t>
      </w:r>
    </w:p>
    <w:p>
      <w:r>
        <w:pict>
          <v:rect style="width:0;height:1.5pt" o:hralign="center" o:hrstd="t" o:hr="t"/>
        </w:pict>
      </w:r>
    </w:p>
    <w:bookmarkEnd w:id="58"/>
    <w:bookmarkEnd w:id="59"/>
    <w:bookmarkStart w:id="60" w:name="lời-kết"/>
    <w:p>
      <w:pPr>
        <w:pStyle w:val="Heading1"/>
      </w:pPr>
      <w:r>
        <w:t xml:space="preserve">📜 Lời kết</w:t>
      </w:r>
    </w:p>
    <w:p>
      <w:pPr>
        <w:pStyle w:val="FirstParagraph"/>
      </w:pPr>
      <w:r>
        <w:t xml:space="preserve">Bản luận giải 12 cung CDK này được sinh bởi</w:t>
      </w:r>
      <w:r>
        <w:t xml:space="preserve"> </w:t>
      </w:r>
      <w:r>
        <w:rPr>
          <w:b/>
          <w:bCs/>
        </w:rPr>
        <w:t xml:space="preserve">DeepSeek V4 Pro</w:t>
      </w:r>
      <w:r>
        <w:t xml:space="preserve"> </w:t>
      </w:r>
      <w:r>
        <w:t xml:space="preserve">theo paradigm Iron Rule #6 của YI-CHRONOS:</w:t>
      </w:r>
      <w:r>
        <w:t xml:space="preserve"> </w:t>
      </w:r>
      <w:r>
        <w:rPr>
          <w:b/>
          <w:bCs/>
        </w:rPr>
        <w:t xml:space="preserve">đọc đồng dạng, không predict cứng</w:t>
      </w:r>
      <w:r>
        <w:t xml:space="preserve">.</w:t>
      </w:r>
    </w:p>
    <w:p>
      <w:pPr>
        <w:pStyle w:val="BodyText"/>
      </w:pPr>
      <w:r>
        <w:t xml:space="preserve">Mỗi cung gồm 3 lớp giải thích:</w:t>
      </w:r>
      <w:r>
        <w:t xml:space="preserve"> </w:t>
      </w:r>
      <w:r>
        <w:t xml:space="preserve">1.</w:t>
      </w:r>
      <w:r>
        <w:t xml:space="preserve"> </w:t>
      </w:r>
      <w:r>
        <w:rPr>
          <w:b/>
          <w:bCs/>
        </w:rPr>
        <w:t xml:space="preserve">Bản chất cung &amp; Quan hệ với Mệnh</w:t>
      </w:r>
      <w:r>
        <w:t xml:space="preserve"> </w:t>
      </w:r>
      <w:r>
        <w:t xml:space="preserve">— năng lượng nền + vị trí trong lá số</w:t>
      </w:r>
      <w:r>
        <w:t xml:space="preserve"> </w:t>
      </w:r>
      <w:r>
        <w:t xml:space="preserve">2.</w:t>
      </w:r>
      <w:r>
        <w:t xml:space="preserve"> </w:t>
      </w:r>
      <w:r>
        <w:rPr>
          <w:b/>
          <w:bCs/>
        </w:rPr>
        <w:t xml:space="preserve">Phi Tinh đóng tại đây &amp; Ý nghĩa</w:t>
      </w:r>
      <w:r>
        <w:t xml:space="preserve"> </w:t>
      </w:r>
      <w:r>
        <w:t xml:space="preserve">— sao gì, đắc/thất vị, cát/hung</w:t>
      </w:r>
      <w:r>
        <w:t xml:space="preserve"> </w:t>
      </w:r>
      <w:r>
        <w:t xml:space="preserve">3.</w:t>
      </w:r>
      <w:r>
        <w:t xml:space="preserve"> </w:t>
      </w:r>
      <w:r>
        <w:rPr>
          <w:b/>
          <w:bCs/>
        </w:rPr>
        <w:t xml:space="preserve">Áp dụng đời sống &amp; Lời khuyên</w:t>
      </w:r>
      <w:r>
        <w:t xml:space="preserve"> </w:t>
      </w:r>
      <w:r>
        <w:t xml:space="preserve">— ý nghĩa thực tế + lời khuyên cụ thể</w:t>
      </w:r>
    </w:p>
    <w:p>
      <w:pPr>
        <w:pStyle w:val="BodyText"/>
      </w:pPr>
      <w:r>
        <w:t xml:space="preserve">Người đọc nên kết hợp với</w:t>
      </w:r>
      <w:r>
        <w:t xml:space="preserve"> </w:t>
      </w:r>
      <w:r>
        <w:rPr>
          <w:b/>
          <w:bCs/>
        </w:rPr>
        <w:t xml:space="preserve">TÂM TỈNH THỨC</w:t>
      </w:r>
      <w:r>
        <w:t xml:space="preserve"> </w:t>
      </w:r>
      <w:r>
        <w:t xml:space="preserve">— lá số là tấm gương, người là người cầm la bàn.</w:t>
      </w:r>
    </w:p>
    <w:p>
      <w:pPr>
        <w:pStyle w:val="BodyText"/>
      </w:pPr>
      <w:r>
        <w:rPr>
          <w:i/>
          <w:iCs/>
        </w:rPr>
        <w:t xml:space="preserve">© YI-CHRONOS · Chiếu Đởm Kinh 12 cung · Exported 22/05/2026 17:07</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2026-05-22T10:07:51Z</dcterms:created>
  <dcterms:modified xsi:type="dcterms:W3CDTF">2026-05-22T10:07:51Z</dcterms:modified>
</cp:coreProperties>
</file>

<file path=docProps/custom.xml><?xml version="1.0" encoding="utf-8"?>
<Properties xmlns="http://schemas.openxmlformats.org/officeDocument/2006/custom-properties" xmlns:vt="http://schemas.openxmlformats.org/officeDocument/2006/docPropsVTypes"/>
</file>