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D87">
        <w:rPr>
          <w:rFonts w:ascii="Times New Roman" w:hAnsi="Times New Roman" w:cs="Times New Roman"/>
          <w:b/>
          <w:bCs/>
          <w:sz w:val="24"/>
          <w:szCs w:val="24"/>
        </w:rPr>
        <w:t>SOAL DAN JAWABAN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2D87">
        <w:rPr>
          <w:rFonts w:ascii="Times New Roman" w:hAnsi="Times New Roman" w:cs="Times New Roman"/>
          <w:b/>
          <w:bCs/>
          <w:sz w:val="24"/>
          <w:szCs w:val="24"/>
        </w:rPr>
        <w:t xml:space="preserve"> UAS ETPROF - 8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D87">
        <w:rPr>
          <w:rFonts w:ascii="Times New Roman" w:hAnsi="Times New Roman" w:cs="Times New Roman"/>
          <w:b/>
          <w:sz w:val="24"/>
          <w:szCs w:val="24"/>
        </w:rPr>
        <w:t>UJIAN AKHIR SEMESTER</w:t>
      </w:r>
    </w:p>
    <w:p w:rsidR="00AE02FF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 xml:space="preserve">Disusun untuk memenuhi salah satu tugas mata kuliah Etika profesi 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 xml:space="preserve">Dosen Hetty </w:t>
      </w:r>
      <w:proofErr w:type="spellStart"/>
      <w:r w:rsidRPr="00A82D87">
        <w:rPr>
          <w:rFonts w:ascii="Times New Roman" w:hAnsi="Times New Roman" w:cs="Times New Roman"/>
          <w:sz w:val="24"/>
          <w:szCs w:val="24"/>
        </w:rPr>
        <w:t>Hassanah,S.H.,M,H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>Fakultas Teknik dan Ilmu Komputer</w:t>
      </w:r>
    </w:p>
    <w:p w:rsidR="00D24BE1" w:rsidRPr="00A82D87" w:rsidRDefault="00D24BE1" w:rsidP="00A82D87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D24BE1" w:rsidRPr="00A82D87" w:rsidRDefault="00322D1D" w:rsidP="00A82D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D87">
        <w:rPr>
          <w:rFonts w:ascii="Times New Roman" w:hAnsi="Times New Roman" w:cs="Times New Roman"/>
          <w:b/>
          <w:sz w:val="24"/>
          <w:szCs w:val="24"/>
        </w:rPr>
        <w:t xml:space="preserve">Fata Hasan </w:t>
      </w:r>
      <w:proofErr w:type="spellStart"/>
      <w:r w:rsidRPr="00A82D87">
        <w:rPr>
          <w:rFonts w:ascii="Times New Roman" w:hAnsi="Times New Roman" w:cs="Times New Roman"/>
          <w:b/>
          <w:sz w:val="24"/>
          <w:szCs w:val="24"/>
        </w:rPr>
        <w:t>Ihromy</w:t>
      </w:r>
      <w:proofErr w:type="spellEnd"/>
      <w:r w:rsidR="00D24BE1" w:rsidRPr="00A82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BE1" w:rsidRPr="00A82D87">
        <w:rPr>
          <w:rFonts w:ascii="Times New Roman" w:hAnsi="Times New Roman" w:cs="Times New Roman"/>
          <w:b/>
          <w:sz w:val="24"/>
          <w:szCs w:val="24"/>
        </w:rPr>
        <w:tab/>
      </w:r>
      <w:r w:rsidR="00D24BE1" w:rsidRPr="00A82D87">
        <w:rPr>
          <w:rFonts w:ascii="Times New Roman" w:hAnsi="Times New Roman" w:cs="Times New Roman"/>
          <w:b/>
          <w:sz w:val="24"/>
          <w:szCs w:val="24"/>
        </w:rPr>
        <w:tab/>
        <w:t>101153</w:t>
      </w:r>
      <w:r w:rsidRPr="00A82D87">
        <w:rPr>
          <w:rFonts w:ascii="Times New Roman" w:hAnsi="Times New Roman" w:cs="Times New Roman"/>
          <w:b/>
          <w:sz w:val="24"/>
          <w:szCs w:val="24"/>
        </w:rPr>
        <w:t>13</w:t>
      </w:r>
    </w:p>
    <w:p w:rsidR="00D24BE1" w:rsidRPr="00A82D87" w:rsidRDefault="00D24BE1" w:rsidP="00A82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C75CBC" w:rsidP="00A82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F57848" wp14:editId="41140140">
            <wp:simplePos x="0" y="0"/>
            <wp:positionH relativeFrom="margin">
              <wp:align>center</wp:align>
            </wp:positionH>
            <wp:positionV relativeFrom="paragraph">
              <wp:posOffset>115443</wp:posOffset>
            </wp:positionV>
            <wp:extent cx="1442720" cy="1483995"/>
            <wp:effectExtent l="0" t="0" r="5080" b="1905"/>
            <wp:wrapNone/>
            <wp:docPr id="3" name="Picture 3" descr="Description: LOGO UNIKOMBW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UNIKOMBW 2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E1" w:rsidRPr="00A82D87" w:rsidRDefault="00D24BE1" w:rsidP="00A82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D24BE1" w:rsidP="00A82D87">
      <w:pPr>
        <w:tabs>
          <w:tab w:val="left" w:pos="6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ab/>
      </w:r>
    </w:p>
    <w:p w:rsidR="00D24BE1" w:rsidRPr="00A82D87" w:rsidRDefault="00D24BE1" w:rsidP="00A82D87">
      <w:pPr>
        <w:tabs>
          <w:tab w:val="left" w:pos="6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D24BE1" w:rsidP="00A82D87">
      <w:pPr>
        <w:tabs>
          <w:tab w:val="left" w:pos="6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D24BE1" w:rsidP="00A82D87">
      <w:pPr>
        <w:tabs>
          <w:tab w:val="left" w:pos="6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D24BE1" w:rsidP="00A82D87">
      <w:pPr>
        <w:tabs>
          <w:tab w:val="left" w:pos="6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D24BE1" w:rsidP="00A82D87">
      <w:pPr>
        <w:tabs>
          <w:tab w:val="left" w:pos="60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D87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D87"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D24BE1" w:rsidRPr="00A82D87" w:rsidRDefault="00D24BE1" w:rsidP="00A82D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D87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D24BE1" w:rsidRPr="00A82D87" w:rsidRDefault="00D24BE1" w:rsidP="00A82D8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D24BE1" w:rsidRPr="00A82D87" w:rsidSect="004B0ADC">
          <w:footerReference w:type="even" r:id="rId6"/>
          <w:footerReference w:type="default" r:id="rId7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 w:rsidRPr="00A82D87">
        <w:rPr>
          <w:rFonts w:ascii="Times New Roman" w:hAnsi="Times New Roman" w:cs="Times New Roman"/>
          <w:b/>
          <w:sz w:val="24"/>
          <w:szCs w:val="24"/>
        </w:rPr>
        <w:t>2019</w:t>
      </w:r>
    </w:p>
    <w:p w:rsidR="00D24BE1" w:rsidRPr="00A82D87" w:rsidRDefault="00D24BE1" w:rsidP="00A82D87">
      <w:pPr>
        <w:spacing w:line="360" w:lineRule="auto"/>
        <w:ind w:left="720" w:hanging="360"/>
        <w:jc w:val="both"/>
        <w:rPr>
          <w:sz w:val="24"/>
          <w:szCs w:val="24"/>
        </w:rPr>
      </w:pPr>
    </w:p>
    <w:p w:rsidR="00C75CBC" w:rsidRPr="00A82D87" w:rsidRDefault="00C75CBC" w:rsidP="00A82D87">
      <w:pPr>
        <w:spacing w:after="0" w:line="360" w:lineRule="auto"/>
        <w:ind w:left="576" w:hanging="57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SOAL :</w:t>
      </w:r>
    </w:p>
    <w:p w:rsidR="00C75CBC" w:rsidRPr="00A82D87" w:rsidRDefault="00C75CBC" w:rsidP="00A82D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Uraikan pandangan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tentang pelanggaran-pelanggaran hukum dalam profesi di bidang teknologi informasi dihubungkan dengan hukum di Indonesia!</w:t>
      </w:r>
    </w:p>
    <w:p w:rsidR="00C75CBC" w:rsidRPr="00A82D87" w:rsidRDefault="00C75CBC" w:rsidP="00A82D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Uraikan analisis SWOT (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Strengths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Weaknesses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Opportunities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dan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Threats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atas diri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terkait dengan kompetensi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dalam profesi di bidang teknologi informasi dan bagaimana strategi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dalam meningkatkan kompetensi </w:t>
      </w:r>
      <w:proofErr w:type="spellStart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</w:t>
      </w:r>
      <w:proofErr w:type="spellEnd"/>
      <w:r w:rsidRPr="00A8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sesuai dengan nilai-nilai etika profesi !</w:t>
      </w:r>
    </w:p>
    <w:p w:rsidR="00C75CBC" w:rsidRPr="00A82D87" w:rsidRDefault="00C75CBC" w:rsidP="00A82D87">
      <w:pPr>
        <w:spacing w:after="0" w:line="360" w:lineRule="auto"/>
        <w:ind w:left="576" w:hanging="57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JAWABAN</w:t>
      </w:r>
    </w:p>
    <w:p w:rsidR="000D3509" w:rsidRPr="00A82D87" w:rsidRDefault="00BD26FF" w:rsidP="00A82D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>Profesi</w:t>
      </w:r>
      <w:r w:rsidR="00143D59" w:rsidRPr="00A8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D87">
        <w:rPr>
          <w:rFonts w:ascii="Times New Roman" w:hAnsi="Times New Roman" w:cs="Times New Roman"/>
          <w:sz w:val="24"/>
          <w:szCs w:val="24"/>
        </w:rPr>
        <w:t>teknongi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informasi menjadi barang baru di abad ini sehingga pada awal awalnya pelanggaran hukum di bidang tersebut sulit ditindak karena tidak adanya aturan undang </w:t>
      </w:r>
      <w:proofErr w:type="spellStart"/>
      <w:r w:rsidRPr="00A82D87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maupun KUHP yang mengaturnya.  Hal ini juga diperparah karena kejahatan dibidang teknologi informasi banyak dilakukan didunia maya</w:t>
      </w:r>
      <w:r w:rsidR="000D3509" w:rsidRPr="00A82D87">
        <w:rPr>
          <w:rFonts w:ascii="Times New Roman" w:hAnsi="Times New Roman" w:cs="Times New Roman"/>
          <w:sz w:val="24"/>
          <w:szCs w:val="24"/>
        </w:rPr>
        <w:t xml:space="preserve">, lintas negara dan sulit menemukan pembuktiannya. Padahal pelanggaran hukum didunia maya tidak kalah berbahaya dan merugikan orang lain dibanding pelanggaran hukum didunia nyata, misal saja kasus </w:t>
      </w:r>
      <w:proofErr w:type="spellStart"/>
      <w:r w:rsidR="000D3509" w:rsidRPr="00A82D87">
        <w:rPr>
          <w:rFonts w:ascii="Times New Roman" w:hAnsi="Times New Roman" w:cs="Times New Roman"/>
          <w:sz w:val="24"/>
          <w:szCs w:val="24"/>
        </w:rPr>
        <w:t>carding</w:t>
      </w:r>
      <w:proofErr w:type="spellEnd"/>
      <w:r w:rsidR="000D3509" w:rsidRPr="00A82D87">
        <w:rPr>
          <w:rFonts w:ascii="Times New Roman" w:hAnsi="Times New Roman" w:cs="Times New Roman"/>
          <w:sz w:val="24"/>
          <w:szCs w:val="24"/>
        </w:rPr>
        <w:t xml:space="preserve"> yang dengan mudahnya membobol kartu kredit dan mendapatkan uang jutaan rupiah. Belum lagi kasus pencemaran nama baik </w:t>
      </w:r>
      <w:proofErr w:type="spellStart"/>
      <w:r w:rsidR="000D3509" w:rsidRPr="00A82D87">
        <w:rPr>
          <w:rFonts w:ascii="Times New Roman" w:hAnsi="Times New Roman" w:cs="Times New Roman"/>
          <w:sz w:val="24"/>
          <w:szCs w:val="24"/>
        </w:rPr>
        <w:t>dimedia</w:t>
      </w:r>
      <w:proofErr w:type="spellEnd"/>
      <w:r w:rsidR="000D3509" w:rsidRPr="00A82D87">
        <w:rPr>
          <w:rFonts w:ascii="Times New Roman" w:hAnsi="Times New Roman" w:cs="Times New Roman"/>
          <w:sz w:val="24"/>
          <w:szCs w:val="24"/>
        </w:rPr>
        <w:t xml:space="preserve"> sosial dan pembajakan hak kekayaan intelektual seseorang. UU ITE </w:t>
      </w:r>
      <w:r w:rsidR="005900F9" w:rsidRPr="00A82D87">
        <w:rPr>
          <w:rFonts w:ascii="Times New Roman" w:hAnsi="Times New Roman" w:cs="Times New Roman"/>
          <w:sz w:val="24"/>
          <w:szCs w:val="24"/>
        </w:rPr>
        <w:t>menjadi</w:t>
      </w:r>
      <w:r w:rsidR="00EB2FC4" w:rsidRPr="00A82D87">
        <w:rPr>
          <w:rFonts w:ascii="Times New Roman" w:hAnsi="Times New Roman" w:cs="Times New Roman"/>
          <w:sz w:val="24"/>
          <w:szCs w:val="24"/>
        </w:rPr>
        <w:t xml:space="preserve"> salah satu produk hukum Indonesia yang menjadi solusi atas maraknya kasus pelanggaran hukum dibidang teknologi informasi.</w:t>
      </w:r>
      <w:r w:rsidR="002C239C" w:rsidRPr="00A82D87">
        <w:rPr>
          <w:rFonts w:ascii="Times New Roman" w:hAnsi="Times New Roman" w:cs="Times New Roman"/>
          <w:sz w:val="24"/>
          <w:szCs w:val="24"/>
        </w:rPr>
        <w:t xml:space="preserve"> </w:t>
      </w:r>
      <w:r w:rsidR="00EB2FC4" w:rsidRPr="00A82D87">
        <w:rPr>
          <w:rFonts w:ascii="Times New Roman" w:hAnsi="Times New Roman" w:cs="Times New Roman"/>
          <w:sz w:val="24"/>
          <w:szCs w:val="24"/>
        </w:rPr>
        <w:t xml:space="preserve">Akan tetapi UU ITE hari ini seolah menjadi pasal karet yang bisa digunakan orang </w:t>
      </w:r>
      <w:r w:rsidR="00CA761A" w:rsidRPr="00A82D87">
        <w:rPr>
          <w:rFonts w:ascii="Times New Roman" w:hAnsi="Times New Roman" w:cs="Times New Roman"/>
          <w:sz w:val="24"/>
          <w:szCs w:val="24"/>
        </w:rPr>
        <w:t>untuk menyerang orang yang tak disenanginya</w:t>
      </w:r>
      <w:r w:rsidR="00EB2FC4" w:rsidRPr="00A82D87">
        <w:rPr>
          <w:rFonts w:ascii="Times New Roman" w:hAnsi="Times New Roman" w:cs="Times New Roman"/>
          <w:sz w:val="24"/>
          <w:szCs w:val="24"/>
        </w:rPr>
        <w:t xml:space="preserve"> contoh saja </w:t>
      </w:r>
      <w:r w:rsidR="00CA761A" w:rsidRPr="00A82D87">
        <w:rPr>
          <w:rFonts w:ascii="Times New Roman" w:hAnsi="Times New Roman" w:cs="Times New Roman"/>
          <w:sz w:val="24"/>
          <w:szCs w:val="24"/>
        </w:rPr>
        <w:t xml:space="preserve">seperti </w:t>
      </w:r>
      <w:r w:rsidR="00EB2FC4" w:rsidRPr="00A82D87">
        <w:rPr>
          <w:rFonts w:ascii="Times New Roman" w:hAnsi="Times New Roman" w:cs="Times New Roman"/>
          <w:sz w:val="24"/>
          <w:szCs w:val="24"/>
        </w:rPr>
        <w:t xml:space="preserve">kasus </w:t>
      </w:r>
      <w:proofErr w:type="spellStart"/>
      <w:r w:rsidR="00EB2FC4" w:rsidRPr="00A82D87">
        <w:rPr>
          <w:rFonts w:ascii="Times New Roman" w:hAnsi="Times New Roman" w:cs="Times New Roman"/>
          <w:sz w:val="24"/>
          <w:szCs w:val="24"/>
        </w:rPr>
        <w:t>baiq</w:t>
      </w:r>
      <w:proofErr w:type="spellEnd"/>
      <w:r w:rsidR="00EB2FC4" w:rsidRPr="00A8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FC4" w:rsidRPr="00A82D87">
        <w:rPr>
          <w:rFonts w:ascii="Times New Roman" w:hAnsi="Times New Roman" w:cs="Times New Roman"/>
          <w:sz w:val="24"/>
          <w:szCs w:val="24"/>
        </w:rPr>
        <w:t>nuril</w:t>
      </w:r>
      <w:proofErr w:type="spellEnd"/>
      <w:r w:rsidR="00EB2FC4" w:rsidRPr="00A82D87">
        <w:rPr>
          <w:rFonts w:ascii="Times New Roman" w:hAnsi="Times New Roman" w:cs="Times New Roman"/>
          <w:sz w:val="24"/>
          <w:szCs w:val="24"/>
        </w:rPr>
        <w:t>.</w:t>
      </w:r>
    </w:p>
    <w:p w:rsidR="007D101D" w:rsidRPr="00A82D87" w:rsidRDefault="00BD26FF" w:rsidP="00A82D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6E2" w:rsidRPr="00A82D87" w:rsidRDefault="00D206E2" w:rsidP="00A82D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D87">
        <w:rPr>
          <w:rFonts w:ascii="Times New Roman" w:hAnsi="Times New Roman" w:cs="Times New Roman"/>
          <w:sz w:val="24"/>
          <w:szCs w:val="24"/>
        </w:rPr>
        <w:t>Strengths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:</w:t>
      </w:r>
      <w:r w:rsidR="000A1CC4" w:rsidRPr="00A82D87">
        <w:rPr>
          <w:rFonts w:ascii="Times New Roman" w:hAnsi="Times New Roman" w:cs="Times New Roman"/>
          <w:sz w:val="24"/>
          <w:szCs w:val="24"/>
        </w:rPr>
        <w:t xml:space="preserve"> memiliki pengalaman magang dibidang IT, memiliki sertifikat kompetensi dibidang android developer dan akan memiliki gelar S1 sarjana teknik informatika.</w:t>
      </w:r>
    </w:p>
    <w:p w:rsidR="00D206E2" w:rsidRPr="00A82D87" w:rsidRDefault="000A1CC4" w:rsidP="00A82D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D87">
        <w:rPr>
          <w:rFonts w:ascii="Times New Roman" w:hAnsi="Times New Roman" w:cs="Times New Roman"/>
          <w:sz w:val="24"/>
          <w:szCs w:val="24"/>
        </w:rPr>
        <w:t>Weaknesses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: Belum mempunyai pengalaman kerja dibidang IT</w:t>
      </w:r>
      <w:r w:rsidR="00891BCB" w:rsidRPr="00A82D87">
        <w:rPr>
          <w:rFonts w:ascii="Times New Roman" w:hAnsi="Times New Roman" w:cs="Times New Roman"/>
          <w:sz w:val="24"/>
          <w:szCs w:val="24"/>
        </w:rPr>
        <w:t>.</w:t>
      </w:r>
    </w:p>
    <w:p w:rsidR="000A1CC4" w:rsidRPr="00A82D87" w:rsidRDefault="000A1CC4" w:rsidP="00A82D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D87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: perkembangan start</w:t>
      </w:r>
      <w:r w:rsidR="00A73713" w:rsidRPr="00A82D8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2D8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yang begitu pesat, banyaknya lowongan kerja dibidang IT dan profesi bidang teknologi informasi dibutuhkan di semua bidang. </w:t>
      </w:r>
    </w:p>
    <w:p w:rsidR="000A1CC4" w:rsidRPr="00A82D87" w:rsidRDefault="000A1CC4" w:rsidP="00A82D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D87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Pr="00A82D87">
        <w:rPr>
          <w:rFonts w:ascii="Times New Roman" w:hAnsi="Times New Roman" w:cs="Times New Roman"/>
          <w:sz w:val="24"/>
          <w:szCs w:val="24"/>
        </w:rPr>
        <w:t xml:space="preserve"> : </w:t>
      </w:r>
      <w:r w:rsidR="00891BCB" w:rsidRPr="00A82D87">
        <w:rPr>
          <w:rFonts w:ascii="Times New Roman" w:hAnsi="Times New Roman" w:cs="Times New Roman"/>
          <w:sz w:val="24"/>
          <w:szCs w:val="24"/>
        </w:rPr>
        <w:t>Memiliki banyak</w:t>
      </w:r>
      <w:r w:rsidRPr="00A82D87">
        <w:rPr>
          <w:rFonts w:ascii="Times New Roman" w:hAnsi="Times New Roman" w:cs="Times New Roman"/>
          <w:sz w:val="24"/>
          <w:szCs w:val="24"/>
        </w:rPr>
        <w:t xml:space="preserve"> </w:t>
      </w:r>
      <w:r w:rsidR="00891BCB" w:rsidRPr="00A82D87">
        <w:rPr>
          <w:rFonts w:ascii="Times New Roman" w:hAnsi="Times New Roman" w:cs="Times New Roman"/>
          <w:sz w:val="24"/>
          <w:szCs w:val="24"/>
        </w:rPr>
        <w:t>saingan dibidang teknologi informasi.</w:t>
      </w:r>
    </w:p>
    <w:p w:rsidR="00143D59" w:rsidRPr="00A82D87" w:rsidRDefault="001C7177" w:rsidP="00A82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D87">
        <w:rPr>
          <w:rFonts w:ascii="Times New Roman" w:hAnsi="Times New Roman" w:cs="Times New Roman"/>
          <w:sz w:val="24"/>
          <w:szCs w:val="24"/>
        </w:rPr>
        <w:tab/>
        <w:t xml:space="preserve">Strategi saya dalam meningkatkan kompetensi dibidang teknologi informasi adalah dengan belajar teknologi-teknologi baru dan mendalami kembali kompetensi yang telah saya punya serta meningkatkan </w:t>
      </w:r>
      <w:r w:rsidR="001379EC" w:rsidRPr="00A82D87">
        <w:rPr>
          <w:rFonts w:ascii="Times New Roman" w:hAnsi="Times New Roman" w:cs="Times New Roman"/>
          <w:sz w:val="24"/>
          <w:szCs w:val="24"/>
        </w:rPr>
        <w:t>pengalaman</w:t>
      </w:r>
      <w:r w:rsidRPr="00A82D87">
        <w:rPr>
          <w:rFonts w:ascii="Times New Roman" w:hAnsi="Times New Roman" w:cs="Times New Roman"/>
          <w:sz w:val="24"/>
          <w:szCs w:val="24"/>
        </w:rPr>
        <w:t xml:space="preserve"> </w:t>
      </w:r>
      <w:r w:rsidR="001379EC" w:rsidRPr="00A82D87">
        <w:rPr>
          <w:rFonts w:ascii="Times New Roman" w:hAnsi="Times New Roman" w:cs="Times New Roman"/>
          <w:sz w:val="24"/>
          <w:szCs w:val="24"/>
        </w:rPr>
        <w:t xml:space="preserve">kerja </w:t>
      </w:r>
      <w:r w:rsidRPr="00A82D87">
        <w:rPr>
          <w:rFonts w:ascii="Times New Roman" w:hAnsi="Times New Roman" w:cs="Times New Roman"/>
          <w:sz w:val="24"/>
          <w:szCs w:val="24"/>
        </w:rPr>
        <w:t>dibidang industri teknologi informasi.</w:t>
      </w:r>
    </w:p>
    <w:sectPr w:rsidR="00143D59" w:rsidRPr="00A8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0842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FFD" w:rsidRDefault="00EB70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3FFD" w:rsidRDefault="00EB7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FFD" w:rsidRDefault="00EB70FF">
    <w:pPr>
      <w:pStyle w:val="Footer"/>
      <w:jc w:val="center"/>
    </w:pPr>
  </w:p>
  <w:p w:rsidR="00D63FFD" w:rsidRDefault="00EB70FF" w:rsidP="00660F18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D3E"/>
    <w:multiLevelType w:val="hybridMultilevel"/>
    <w:tmpl w:val="6A4C5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1AD"/>
    <w:multiLevelType w:val="hybridMultilevel"/>
    <w:tmpl w:val="8898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606F"/>
    <w:multiLevelType w:val="hybridMultilevel"/>
    <w:tmpl w:val="A7DC30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935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59"/>
    <w:rsid w:val="000478B3"/>
    <w:rsid w:val="000A1CC4"/>
    <w:rsid w:val="000D3509"/>
    <w:rsid w:val="001379EC"/>
    <w:rsid w:val="00143D59"/>
    <w:rsid w:val="001C7177"/>
    <w:rsid w:val="002C239C"/>
    <w:rsid w:val="00322D1D"/>
    <w:rsid w:val="00444487"/>
    <w:rsid w:val="00476517"/>
    <w:rsid w:val="005900F9"/>
    <w:rsid w:val="006B58FC"/>
    <w:rsid w:val="007D101D"/>
    <w:rsid w:val="00885AAC"/>
    <w:rsid w:val="00885F68"/>
    <w:rsid w:val="00891BCB"/>
    <w:rsid w:val="008E1CBC"/>
    <w:rsid w:val="009C58F1"/>
    <w:rsid w:val="00A228B2"/>
    <w:rsid w:val="00A73713"/>
    <w:rsid w:val="00A82D87"/>
    <w:rsid w:val="00AE02FF"/>
    <w:rsid w:val="00BD26FF"/>
    <w:rsid w:val="00C75CBC"/>
    <w:rsid w:val="00CA761A"/>
    <w:rsid w:val="00D206E2"/>
    <w:rsid w:val="00D24BE1"/>
    <w:rsid w:val="00EB2FC4"/>
    <w:rsid w:val="00E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FBA3"/>
  <w15:chartTrackingRefBased/>
  <w15:docId w15:val="{FFCB5EC1-BCF4-4C43-8290-D691F95F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BC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CBC"/>
    <w:pPr>
      <w:keepNext/>
      <w:keepLines/>
      <w:numPr>
        <w:ilvl w:val="1"/>
        <w:numId w:val="3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CBC"/>
    <w:pPr>
      <w:keepNext/>
      <w:keepLines/>
      <w:numPr>
        <w:ilvl w:val="2"/>
        <w:numId w:val="3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CBC"/>
    <w:pPr>
      <w:keepNext/>
      <w:keepLines/>
      <w:numPr>
        <w:ilvl w:val="3"/>
        <w:numId w:val="3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CBC"/>
    <w:pPr>
      <w:keepNext/>
      <w:keepLines/>
      <w:numPr>
        <w:ilvl w:val="4"/>
        <w:numId w:val="3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CBC"/>
    <w:pPr>
      <w:keepNext/>
      <w:keepLines/>
      <w:numPr>
        <w:ilvl w:val="5"/>
        <w:numId w:val="3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5CBC"/>
    <w:pPr>
      <w:keepNext/>
      <w:keepLines/>
      <w:numPr>
        <w:ilvl w:val="6"/>
        <w:numId w:val="3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5CBC"/>
    <w:pPr>
      <w:keepNext/>
      <w:keepLines/>
      <w:numPr>
        <w:ilvl w:val="7"/>
        <w:numId w:val="3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BC"/>
    <w:pPr>
      <w:keepNext/>
      <w:keepLines/>
      <w:numPr>
        <w:ilvl w:val="8"/>
        <w:numId w:val="3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5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4BE1"/>
    <w:pPr>
      <w:tabs>
        <w:tab w:val="center" w:pos="4680"/>
        <w:tab w:val="right" w:pos="9360"/>
      </w:tabs>
      <w:spacing w:after="0" w:line="240" w:lineRule="auto"/>
      <w:ind w:firstLine="288"/>
      <w:jc w:val="both"/>
    </w:pPr>
    <w:rPr>
      <w:rFonts w:ascii="Times New Roman" w:hAnsi="Times New Roman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24BE1"/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5CB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75CB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5CBC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75CB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75CBC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75CBC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75CB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75CB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Barrur Rhozi</dc:creator>
  <cp:keywords/>
  <dc:description/>
  <cp:lastModifiedBy>Barrur Rhozi</cp:lastModifiedBy>
  <cp:revision>24</cp:revision>
  <dcterms:created xsi:type="dcterms:W3CDTF">2019-08-02T01:13:00Z</dcterms:created>
  <dcterms:modified xsi:type="dcterms:W3CDTF">2019-08-02T03:39:00Z</dcterms:modified>
</cp:coreProperties>
</file>