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A598A" w14:textId="77777777" w:rsidR="000F33E6" w:rsidRPr="00A052FB" w:rsidRDefault="000F33E6" w:rsidP="003C3743">
      <w:pPr>
        <w:rPr>
          <w:rFonts w:ascii="Calibri" w:hAnsi="Calibri" w:cs="Arial"/>
          <w:b/>
          <w:sz w:val="28"/>
        </w:rPr>
      </w:pPr>
    </w:p>
    <w:p w14:paraId="4FA9DE78" w14:textId="281B80EA" w:rsidR="000F33E6" w:rsidRPr="00F923CC" w:rsidRDefault="000F33E6" w:rsidP="00C50314">
      <w:pPr>
        <w:rPr>
          <w:rFonts w:ascii="Calibri" w:hAnsi="Calibri" w:cs="Arial"/>
          <w:b/>
        </w:rPr>
      </w:pPr>
      <w:r>
        <w:rPr>
          <w:rFonts w:ascii="Calibri" w:hAnsi="Calibri" w:cs="Arial"/>
          <w:b/>
        </w:rPr>
        <w:t>COURSE</w:t>
      </w:r>
      <w:r w:rsidRPr="00F923CC">
        <w:rPr>
          <w:rFonts w:ascii="Calibri" w:hAnsi="Calibri" w:cs="Arial"/>
          <w:b/>
        </w:rPr>
        <w:t xml:space="preserve">: </w:t>
      </w:r>
      <w:r w:rsidR="00274CE2" w:rsidRPr="00CA377E">
        <w:rPr>
          <w:rFonts w:ascii="Calibri" w:hAnsi="Calibri" w:cs="Arial"/>
          <w:b/>
        </w:rPr>
        <w:t>WIIT - 773</w:t>
      </w:r>
      <w:r w:rsidR="00ED44F4" w:rsidRPr="00CA377E">
        <w:rPr>
          <w:rFonts w:ascii="Calibri" w:hAnsi="Calibri" w:cs="Arial"/>
          <w:b/>
        </w:rPr>
        <w:t>0</w:t>
      </w:r>
      <w:bookmarkStart w:id="0" w:name="_GoBack"/>
      <w:bookmarkEnd w:id="0"/>
      <w:r w:rsidR="00E1328E">
        <w:rPr>
          <w:rFonts w:ascii="Calibri" w:hAnsi="Calibri" w:cs="Arial"/>
          <w:b/>
        </w:rPr>
        <w:t xml:space="preserve"> </w:t>
      </w:r>
      <w:r w:rsidR="00274CE2">
        <w:rPr>
          <w:rFonts w:ascii="Calibri" w:hAnsi="Calibri" w:cs="Arial"/>
          <w:b/>
        </w:rPr>
        <w:t>Database</w:t>
      </w:r>
      <w:r w:rsidR="001D7991">
        <w:rPr>
          <w:rFonts w:ascii="Calibri" w:hAnsi="Calibri" w:cs="Arial"/>
          <w:b/>
        </w:rPr>
        <w:t xml:space="preserve"> &amp; SQL Foundations</w:t>
      </w:r>
      <w:r w:rsidR="00274CE2">
        <w:rPr>
          <w:rFonts w:ascii="Calibri" w:hAnsi="Calibri" w:cs="Arial"/>
          <w:b/>
        </w:rPr>
        <w:t xml:space="preserve"> Syllabus</w:t>
      </w:r>
    </w:p>
    <w:p w14:paraId="42C88B8B" w14:textId="77777777" w:rsidR="000F33E6" w:rsidRPr="00F923CC" w:rsidRDefault="000F33E6" w:rsidP="00C50314">
      <w:pPr>
        <w:rPr>
          <w:rFonts w:ascii="Calibri" w:hAnsi="Calibri" w:cs="Arial"/>
          <w:b/>
        </w:rPr>
      </w:pPr>
    </w:p>
    <w:p w14:paraId="14AF6320" w14:textId="77777777" w:rsidR="000F33E6" w:rsidRPr="002B2F6A" w:rsidRDefault="000F33E6" w:rsidP="00C50314">
      <w:pPr>
        <w:rPr>
          <w:rFonts w:ascii="Calibri" w:hAnsi="Calibri" w:cs="Arial"/>
          <w:b/>
          <w:sz w:val="28"/>
          <w:szCs w:val="28"/>
        </w:rPr>
      </w:pPr>
      <w:r w:rsidRPr="002B2F6A">
        <w:rPr>
          <w:rFonts w:ascii="Calibri" w:hAnsi="Calibri" w:cs="Arial"/>
          <w:b/>
          <w:sz w:val="28"/>
          <w:szCs w:val="28"/>
        </w:rPr>
        <w:t xml:space="preserve">DESCRIPTION OF COURSE </w:t>
      </w:r>
    </w:p>
    <w:p w14:paraId="1FDA3061" w14:textId="77777777" w:rsidR="005F5C22" w:rsidRPr="005F5C22" w:rsidRDefault="005F5C22" w:rsidP="005F5C22">
      <w:pPr>
        <w:tabs>
          <w:tab w:val="left" w:pos="4680"/>
          <w:tab w:val="left" w:pos="6840"/>
        </w:tabs>
        <w:rPr>
          <w:rFonts w:asciiTheme="minorHAnsi" w:hAnsiTheme="minorHAnsi" w:cstheme="minorHAnsi"/>
          <w:szCs w:val="28"/>
        </w:rPr>
      </w:pPr>
      <w:r w:rsidRPr="005F5C22">
        <w:rPr>
          <w:rFonts w:asciiTheme="minorHAnsi" w:hAnsiTheme="minorHAnsi" w:cstheme="minorHAnsi"/>
          <w:szCs w:val="28"/>
        </w:rPr>
        <w:t xml:space="preserve">This course introduces the student to the fundamental concepts and techniques of relational database technology, structured query language, database design, and database management. Students perform hands-on labs with commercial software and databases based on real-world scenarios. </w:t>
      </w:r>
    </w:p>
    <w:p w14:paraId="16F55CAA" w14:textId="7FEDD52A" w:rsidR="0070671E" w:rsidRPr="00F923CC" w:rsidRDefault="0070671E" w:rsidP="00C50314">
      <w:pPr>
        <w:rPr>
          <w:rFonts w:ascii="Calibri" w:hAnsi="Calibri" w:cs="Arial"/>
          <w:b/>
        </w:rPr>
      </w:pPr>
    </w:p>
    <w:p w14:paraId="5B2F20CC" w14:textId="77777777" w:rsidR="000F33E6" w:rsidRPr="002B2F6A" w:rsidRDefault="000F33E6" w:rsidP="00C50314">
      <w:pPr>
        <w:rPr>
          <w:rFonts w:ascii="Calibri" w:hAnsi="Calibri" w:cs="Arial"/>
          <w:b/>
          <w:sz w:val="28"/>
          <w:szCs w:val="28"/>
        </w:rPr>
      </w:pPr>
      <w:r w:rsidRPr="002B2F6A">
        <w:rPr>
          <w:rFonts w:ascii="Calibri" w:hAnsi="Calibri" w:cs="Arial"/>
          <w:b/>
          <w:sz w:val="28"/>
          <w:szCs w:val="28"/>
        </w:rPr>
        <w:t>STUDENT LEARNING OUTCOMES</w:t>
      </w:r>
    </w:p>
    <w:p w14:paraId="3A0A0787" w14:textId="77777777" w:rsidR="000F33E6" w:rsidRDefault="000F33E6" w:rsidP="005C0B50">
      <w:pPr>
        <w:rPr>
          <w:rFonts w:ascii="Calibri" w:hAnsi="Calibri" w:cs="Arial"/>
        </w:rPr>
      </w:pPr>
      <w:r w:rsidRPr="005C0B50">
        <w:rPr>
          <w:rFonts w:ascii="Calibri" w:hAnsi="Calibri" w:cs="Arial"/>
        </w:rPr>
        <w:t>Upon successful completion of this course, student will be able to</w:t>
      </w:r>
      <w:r>
        <w:rPr>
          <w:rFonts w:ascii="Calibri" w:hAnsi="Calibri" w:cs="Arial"/>
        </w:rPr>
        <w:t>:</w:t>
      </w:r>
    </w:p>
    <w:p w14:paraId="08A3D2F8"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Explain the purpose and function of a database system</w:t>
      </w:r>
    </w:p>
    <w:p w14:paraId="0FE13296"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Define the components of a database system</w:t>
      </w:r>
    </w:p>
    <w:p w14:paraId="4D5E6AB3"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Explain the conceptual foundation of the relational model</w:t>
      </w:r>
    </w:p>
    <w:p w14:paraId="3A30366F"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Explain the meaning and importance of indexing, keys, foreign keys and related terminology</w:t>
      </w:r>
    </w:p>
    <w:p w14:paraId="66A51F42"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Explain the nature and background of normalization theory</w:t>
      </w:r>
    </w:p>
    <w:p w14:paraId="67AD0622"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Review a non-normalized data file and explain how to normalize it</w:t>
      </w:r>
    </w:p>
    <w:p w14:paraId="73D13A6A"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Apply the normalization process to database design</w:t>
      </w:r>
    </w:p>
    <w:p w14:paraId="3CBADC36" w14:textId="24ACE15A"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 xml:space="preserve">Define </w:t>
      </w:r>
      <w:r>
        <w:rPr>
          <w:rFonts w:ascii="Calibri" w:hAnsi="Calibri" w:cs="Arial"/>
        </w:rPr>
        <w:t xml:space="preserve">ACID, </w:t>
      </w:r>
      <w:r w:rsidR="009D1A46">
        <w:rPr>
          <w:rFonts w:ascii="Calibri" w:hAnsi="Calibri" w:cs="Arial"/>
        </w:rPr>
        <w:t>CRUD and the importance of these concepts</w:t>
      </w:r>
    </w:p>
    <w:p w14:paraId="679EC614"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Define the structured query language</w:t>
      </w:r>
    </w:p>
    <w:p w14:paraId="5121CB86"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Create SQL statements for adding, modifying, deleting and processing data</w:t>
      </w:r>
    </w:p>
    <w:p w14:paraId="1889C0DA"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Create a relational database that is normalized and with primary &amp; foreign keys</w:t>
      </w:r>
    </w:p>
    <w:p w14:paraId="77B8379E" w14:textId="77777777" w:rsidR="00227DC6" w:rsidRPr="003108E2"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Define the purpose and role of a data model</w:t>
      </w:r>
    </w:p>
    <w:p w14:paraId="713AB317" w14:textId="174DEF7F" w:rsidR="00227DC6" w:rsidRDefault="00227DC6" w:rsidP="00227DC6">
      <w:pPr>
        <w:pStyle w:val="ListParagraph"/>
        <w:numPr>
          <w:ilvl w:val="0"/>
          <w:numId w:val="9"/>
        </w:numPr>
        <w:spacing w:after="160" w:line="259" w:lineRule="auto"/>
        <w:rPr>
          <w:rFonts w:ascii="Calibri" w:hAnsi="Calibri" w:cs="Arial"/>
        </w:rPr>
      </w:pPr>
      <w:r w:rsidRPr="003108E2">
        <w:rPr>
          <w:rFonts w:ascii="Calibri" w:hAnsi="Calibri" w:cs="Arial"/>
        </w:rPr>
        <w:t>Construct E-R Diagrams</w:t>
      </w:r>
    </w:p>
    <w:p w14:paraId="2A59B80F" w14:textId="77777777" w:rsidR="009D1A46" w:rsidRPr="009D1A46" w:rsidRDefault="009D1A46" w:rsidP="009D1A46">
      <w:pPr>
        <w:pStyle w:val="ListParagraph"/>
        <w:numPr>
          <w:ilvl w:val="0"/>
          <w:numId w:val="9"/>
        </w:numPr>
        <w:rPr>
          <w:rFonts w:ascii="Calibri" w:hAnsi="Calibri" w:cs="Arial"/>
        </w:rPr>
      </w:pPr>
      <w:r w:rsidRPr="009D1A46">
        <w:rPr>
          <w:rFonts w:ascii="Calibri" w:hAnsi="Calibri" w:cs="Arial"/>
        </w:rPr>
        <w:t>Describe what is meant by data governance, data consistency, data cleaning</w:t>
      </w:r>
    </w:p>
    <w:p w14:paraId="56275236" w14:textId="1F0780F8" w:rsidR="00ED44F4" w:rsidRDefault="00ED44F4" w:rsidP="009D1A46">
      <w:pPr>
        <w:suppressAutoHyphens/>
        <w:rPr>
          <w:rFonts w:ascii="Calibri" w:hAnsi="Calibri" w:cs="Arial"/>
          <w:b/>
        </w:rPr>
      </w:pPr>
    </w:p>
    <w:p w14:paraId="7415A15B" w14:textId="77777777" w:rsidR="00140BB4" w:rsidRPr="00BF7B34" w:rsidRDefault="00140BB4" w:rsidP="00C444B5">
      <w:pPr>
        <w:rPr>
          <w:rFonts w:ascii="Calibri" w:hAnsi="Calibri" w:cs="Tahoma"/>
        </w:rPr>
      </w:pPr>
    </w:p>
    <w:p w14:paraId="1C4167A8" w14:textId="77777777" w:rsidR="003F4805" w:rsidRPr="00052373" w:rsidRDefault="003F4805" w:rsidP="003F4805">
      <w:pPr>
        <w:rPr>
          <w:rFonts w:ascii="Calibri" w:hAnsi="Calibri" w:cs="Arial"/>
          <w:b/>
          <w:sz w:val="28"/>
          <w:szCs w:val="28"/>
        </w:rPr>
      </w:pPr>
      <w:r w:rsidRPr="00052373">
        <w:rPr>
          <w:rFonts w:ascii="Calibri" w:hAnsi="Calibri" w:cs="Arial"/>
          <w:b/>
          <w:sz w:val="28"/>
          <w:szCs w:val="28"/>
        </w:rPr>
        <w:t>SOFTWARE</w:t>
      </w:r>
    </w:p>
    <w:p w14:paraId="532655B5" w14:textId="77777777" w:rsidR="0095557C" w:rsidRDefault="0095557C" w:rsidP="0095557C">
      <w:pPr>
        <w:ind w:left="360"/>
      </w:pPr>
      <w:r>
        <w:t>Postgres Database hosted on a cloud service.</w:t>
      </w:r>
    </w:p>
    <w:p w14:paraId="00B2F592" w14:textId="4A62AAEB" w:rsidR="0095557C" w:rsidRDefault="0095557C" w:rsidP="0095557C">
      <w:pPr>
        <w:ind w:left="360"/>
      </w:pPr>
      <w:r>
        <w:t xml:space="preserve">Columbus State provides an AWS Student Starter Account with $75 usage credit or an AWS Student Account (requires student credit card for overages) with $100 usage credit.  The student may also use their own AWS personal account.  The student may also use their own Azure personal account.  </w:t>
      </w:r>
    </w:p>
    <w:p w14:paraId="7075C53E" w14:textId="4E70AAA8" w:rsidR="00560E4F" w:rsidRDefault="00560E4F" w:rsidP="003F4805">
      <w:pPr>
        <w:rPr>
          <w:rFonts w:ascii="Calibri" w:hAnsi="Calibri" w:cs="Arial"/>
        </w:rPr>
      </w:pPr>
    </w:p>
    <w:p w14:paraId="534FC7E5" w14:textId="77777777" w:rsidR="0095557C" w:rsidRPr="00B53243" w:rsidRDefault="0095557C" w:rsidP="003F4805">
      <w:pPr>
        <w:rPr>
          <w:rFonts w:ascii="Calibri" w:hAnsi="Calibri" w:cs="Arial"/>
        </w:rPr>
      </w:pPr>
    </w:p>
    <w:p w14:paraId="6B2ED23D" w14:textId="77777777" w:rsidR="000F33E6" w:rsidRPr="00052373" w:rsidRDefault="000F33E6" w:rsidP="00297C8F">
      <w:pPr>
        <w:rPr>
          <w:rFonts w:ascii="Calibri" w:hAnsi="Calibri" w:cs="Arial"/>
          <w:b/>
          <w:sz w:val="28"/>
          <w:szCs w:val="28"/>
        </w:rPr>
      </w:pPr>
      <w:r w:rsidRPr="00052373">
        <w:rPr>
          <w:rFonts w:ascii="Calibri" w:hAnsi="Calibri" w:cs="Arial"/>
          <w:b/>
          <w:sz w:val="28"/>
          <w:szCs w:val="28"/>
        </w:rPr>
        <w:t>TEXTBOOK, MANUALS, REFERENCES, AND OTHER READINGS</w:t>
      </w:r>
    </w:p>
    <w:p w14:paraId="35A266AC" w14:textId="77777777" w:rsidR="00560E4F" w:rsidRPr="00560E4F" w:rsidRDefault="00560E4F" w:rsidP="00560E4F">
      <w:pPr>
        <w:pStyle w:val="paragraph"/>
        <w:spacing w:before="0" w:beforeAutospacing="0" w:after="0" w:afterAutospacing="0"/>
        <w:ind w:left="360"/>
        <w:textAlignment w:val="baseline"/>
        <w:rPr>
          <w:rFonts w:asciiTheme="minorHAnsi" w:hAnsiTheme="minorHAnsi" w:cstheme="minorHAnsi"/>
        </w:rPr>
      </w:pPr>
      <w:proofErr w:type="spellStart"/>
      <w:r w:rsidRPr="00560E4F">
        <w:rPr>
          <w:rStyle w:val="spellingerror"/>
          <w:rFonts w:asciiTheme="minorHAnsi" w:hAnsiTheme="minorHAnsi" w:cstheme="minorHAnsi"/>
          <w:i/>
          <w:iCs/>
        </w:rPr>
        <w:t>Sams</w:t>
      </w:r>
      <w:proofErr w:type="spellEnd"/>
      <w:r w:rsidRPr="00560E4F">
        <w:rPr>
          <w:rStyle w:val="normaltextrun"/>
          <w:rFonts w:asciiTheme="minorHAnsi" w:hAnsiTheme="minorHAnsi" w:cstheme="minorHAnsi"/>
          <w:i/>
          <w:iCs/>
        </w:rPr>
        <w:t> Teach Yourself SQL in 10 Minutes, Ben </w:t>
      </w:r>
      <w:proofErr w:type="spellStart"/>
      <w:r w:rsidRPr="00560E4F">
        <w:rPr>
          <w:rStyle w:val="spellingerror"/>
          <w:rFonts w:asciiTheme="minorHAnsi" w:hAnsiTheme="minorHAnsi" w:cstheme="minorHAnsi"/>
          <w:i/>
          <w:iCs/>
        </w:rPr>
        <w:t>Forta</w:t>
      </w:r>
      <w:proofErr w:type="spellEnd"/>
      <w:r w:rsidRPr="00560E4F">
        <w:rPr>
          <w:rStyle w:val="normaltextrun"/>
          <w:rFonts w:asciiTheme="minorHAnsi" w:hAnsiTheme="minorHAnsi" w:cstheme="minorHAnsi"/>
          <w:i/>
          <w:iCs/>
        </w:rPr>
        <w:t> </w:t>
      </w:r>
      <w:r w:rsidRPr="00560E4F">
        <w:rPr>
          <w:rStyle w:val="eop"/>
          <w:rFonts w:asciiTheme="minorHAnsi" w:hAnsiTheme="minorHAnsi" w:cstheme="minorHAnsi"/>
        </w:rPr>
        <w:t> </w:t>
      </w:r>
    </w:p>
    <w:p w14:paraId="3249A722" w14:textId="77777777" w:rsidR="00560E4F" w:rsidRPr="00560E4F" w:rsidRDefault="00560E4F" w:rsidP="00560E4F">
      <w:pPr>
        <w:pStyle w:val="paragraph"/>
        <w:spacing w:before="0" w:beforeAutospacing="0" w:after="0" w:afterAutospacing="0"/>
        <w:ind w:left="360"/>
        <w:textAlignment w:val="baseline"/>
        <w:rPr>
          <w:rFonts w:asciiTheme="minorHAnsi" w:hAnsiTheme="minorHAnsi" w:cstheme="minorHAnsi"/>
        </w:rPr>
      </w:pPr>
      <w:r w:rsidRPr="00560E4F">
        <w:rPr>
          <w:rStyle w:val="normaltextrun"/>
          <w:rFonts w:asciiTheme="minorHAnsi" w:hAnsiTheme="minorHAnsi" w:cstheme="minorHAnsi"/>
        </w:rPr>
        <w:t>Pearson Education, Fourth Edition </w:t>
      </w:r>
      <w:r w:rsidRPr="00560E4F">
        <w:rPr>
          <w:rStyle w:val="eop"/>
          <w:rFonts w:asciiTheme="minorHAnsi" w:hAnsiTheme="minorHAnsi" w:cstheme="minorHAnsi"/>
        </w:rPr>
        <w:t> </w:t>
      </w:r>
    </w:p>
    <w:p w14:paraId="4E9D843D" w14:textId="77777777" w:rsidR="00560E4F" w:rsidRPr="00560E4F" w:rsidRDefault="00560E4F" w:rsidP="00560E4F">
      <w:pPr>
        <w:pStyle w:val="paragraph"/>
        <w:spacing w:before="0" w:beforeAutospacing="0" w:after="0" w:afterAutospacing="0"/>
        <w:ind w:left="360"/>
        <w:textAlignment w:val="baseline"/>
        <w:rPr>
          <w:rFonts w:asciiTheme="minorHAnsi" w:hAnsiTheme="minorHAnsi" w:cstheme="minorHAnsi"/>
        </w:rPr>
      </w:pPr>
      <w:r w:rsidRPr="00560E4F">
        <w:rPr>
          <w:rStyle w:val="normaltextrun"/>
          <w:rFonts w:asciiTheme="minorHAnsi" w:hAnsiTheme="minorHAnsi" w:cstheme="minorHAnsi"/>
          <w:color w:val="111111"/>
          <w:shd w:val="clear" w:color="auto" w:fill="FFFFFF"/>
        </w:rPr>
        <w:t>ISBN-13: 978-0672336072</w:t>
      </w:r>
      <w:r w:rsidRPr="00560E4F">
        <w:rPr>
          <w:rStyle w:val="eop"/>
          <w:rFonts w:asciiTheme="minorHAnsi" w:hAnsiTheme="minorHAnsi" w:cstheme="minorHAnsi"/>
        </w:rPr>
        <w:t> </w:t>
      </w:r>
    </w:p>
    <w:p w14:paraId="4F4D66B0" w14:textId="77777777" w:rsidR="009E39D9" w:rsidRDefault="009E39D9" w:rsidP="00C50314">
      <w:pPr>
        <w:rPr>
          <w:rFonts w:ascii="Calibri" w:hAnsi="Calibri" w:cs="Arial"/>
        </w:rPr>
      </w:pPr>
    </w:p>
    <w:p w14:paraId="7A91B443" w14:textId="77777777" w:rsidR="00DE5A82" w:rsidRDefault="00DE5A82" w:rsidP="00C50314">
      <w:pPr>
        <w:rPr>
          <w:rFonts w:ascii="Calibri" w:hAnsi="Calibri" w:cs="Arial"/>
        </w:rPr>
      </w:pPr>
    </w:p>
    <w:p w14:paraId="1008777E" w14:textId="77777777" w:rsidR="000F33E6" w:rsidRPr="00E94CAA" w:rsidRDefault="000F33E6" w:rsidP="00C50314">
      <w:pPr>
        <w:rPr>
          <w:rFonts w:ascii="Calibri" w:hAnsi="Calibri" w:cs="Arial"/>
          <w:b/>
          <w:sz w:val="28"/>
          <w:szCs w:val="28"/>
        </w:rPr>
      </w:pPr>
      <w:r w:rsidRPr="00E94CAA">
        <w:rPr>
          <w:rFonts w:ascii="Calibri" w:hAnsi="Calibri" w:cs="Arial"/>
          <w:b/>
          <w:sz w:val="28"/>
          <w:szCs w:val="28"/>
        </w:rPr>
        <w:t>UNITS OF INSTRUCTIO</w:t>
      </w:r>
      <w:r w:rsidR="00EF4CEA" w:rsidRPr="00E94CAA">
        <w:rPr>
          <w:rFonts w:ascii="Calibri" w:hAnsi="Calibri" w:cs="Arial"/>
          <w:b/>
          <w:sz w:val="28"/>
          <w:szCs w:val="28"/>
        </w:rPr>
        <w:t>N &amp; CLASS CAL</w:t>
      </w:r>
      <w:r w:rsidR="0086589E" w:rsidRPr="00E94CAA">
        <w:rPr>
          <w:rFonts w:ascii="Calibri" w:hAnsi="Calibri" w:cs="Arial"/>
          <w:b/>
          <w:sz w:val="28"/>
          <w:szCs w:val="28"/>
        </w:rPr>
        <w:t xml:space="preserve">ENDAR </w:t>
      </w:r>
    </w:p>
    <w:p w14:paraId="6728E0FA" w14:textId="77777777" w:rsidR="008E32F5" w:rsidRDefault="008E32F5" w:rsidP="008E32F5">
      <w:pPr>
        <w:pStyle w:val="NoSpacing"/>
      </w:pPr>
      <w:r>
        <w:lastRenderedPageBreak/>
        <w:t>Week 1</w:t>
      </w:r>
    </w:p>
    <w:p w14:paraId="264BBDC6" w14:textId="77777777" w:rsidR="008E32F5" w:rsidRDefault="008E32F5" w:rsidP="008E32F5">
      <w:pPr>
        <w:pStyle w:val="Default"/>
        <w:rPr>
          <w:sz w:val="23"/>
          <w:szCs w:val="23"/>
        </w:rPr>
      </w:pPr>
      <w:r>
        <w:rPr>
          <w:sz w:val="23"/>
          <w:szCs w:val="23"/>
        </w:rPr>
        <w:t>Explain the purpose and function of a database system. Define the components of a database system. Create a student AWS account.  Review AWS RDS tutorial for creating an instance of a Postgres database.  Create a simple single table database.  This week is for mechanics needed in later weeks.</w:t>
      </w:r>
    </w:p>
    <w:p w14:paraId="42BC1E6F" w14:textId="77777777" w:rsidR="008E32F5" w:rsidRDefault="008E32F5" w:rsidP="008E32F5">
      <w:pPr>
        <w:pStyle w:val="Default"/>
        <w:rPr>
          <w:sz w:val="23"/>
          <w:szCs w:val="23"/>
        </w:rPr>
      </w:pPr>
    </w:p>
    <w:p w14:paraId="45E8696E" w14:textId="77777777" w:rsidR="008E32F5" w:rsidRDefault="008E32F5" w:rsidP="008E32F5">
      <w:pPr>
        <w:pStyle w:val="Default"/>
        <w:rPr>
          <w:sz w:val="23"/>
          <w:szCs w:val="23"/>
        </w:rPr>
      </w:pPr>
      <w:r>
        <w:rPr>
          <w:sz w:val="23"/>
          <w:szCs w:val="23"/>
        </w:rPr>
        <w:t>Week 2 &amp; 3</w:t>
      </w:r>
    </w:p>
    <w:p w14:paraId="00218A64" w14:textId="16726F72" w:rsidR="008E32F5" w:rsidRDefault="008E32F5" w:rsidP="008E32F5">
      <w:pPr>
        <w:pStyle w:val="Default"/>
        <w:rPr>
          <w:sz w:val="23"/>
          <w:szCs w:val="23"/>
        </w:rPr>
      </w:pPr>
      <w:r>
        <w:rPr>
          <w:sz w:val="23"/>
          <w:szCs w:val="23"/>
        </w:rPr>
        <w:t xml:space="preserve">Explain the conceptual foundation of the relational model. Review several database examples on AWS and explain why the data is organized the way it is (no dupes, client data in separate table, transaction data in separate table…) Explain the meaning and importance of primary keys, foreign keys and related terminology especially related to our sample databases.  </w:t>
      </w:r>
    </w:p>
    <w:p w14:paraId="21C6C13F" w14:textId="77777777" w:rsidR="008E32F5" w:rsidRDefault="008E32F5" w:rsidP="008E32F5">
      <w:pPr>
        <w:pStyle w:val="Default"/>
        <w:rPr>
          <w:sz w:val="23"/>
          <w:szCs w:val="23"/>
        </w:rPr>
      </w:pPr>
    </w:p>
    <w:p w14:paraId="60F05A17" w14:textId="77777777" w:rsidR="008E32F5" w:rsidRDefault="008E32F5" w:rsidP="008E32F5">
      <w:pPr>
        <w:pStyle w:val="Default"/>
        <w:rPr>
          <w:sz w:val="23"/>
          <w:szCs w:val="23"/>
        </w:rPr>
      </w:pPr>
      <w:r>
        <w:rPr>
          <w:sz w:val="23"/>
          <w:szCs w:val="23"/>
        </w:rPr>
        <w:t>Week 4 &amp; 5</w:t>
      </w:r>
    </w:p>
    <w:p w14:paraId="7FBD022A" w14:textId="77777777" w:rsidR="008E32F5" w:rsidRDefault="008E32F5" w:rsidP="008E32F5">
      <w:pPr>
        <w:pStyle w:val="Default"/>
        <w:rPr>
          <w:sz w:val="23"/>
          <w:szCs w:val="23"/>
        </w:rPr>
      </w:pPr>
      <w:r>
        <w:rPr>
          <w:sz w:val="23"/>
          <w:szCs w:val="23"/>
        </w:rPr>
        <w:t xml:space="preserve">Define the structured query language. </w:t>
      </w:r>
    </w:p>
    <w:p w14:paraId="1108EEFC" w14:textId="77777777" w:rsidR="008E32F5" w:rsidRDefault="008E32F5" w:rsidP="008E32F5">
      <w:pPr>
        <w:pStyle w:val="Default"/>
        <w:rPr>
          <w:sz w:val="23"/>
          <w:szCs w:val="23"/>
        </w:rPr>
      </w:pPr>
      <w:r>
        <w:rPr>
          <w:sz w:val="23"/>
          <w:szCs w:val="23"/>
        </w:rPr>
        <w:t xml:space="preserve">Create SQL statements for adding, modifying, deleting and processing data. </w:t>
      </w:r>
    </w:p>
    <w:p w14:paraId="1EC4F86A" w14:textId="50F50347" w:rsidR="008E32F5" w:rsidRDefault="008E32F5" w:rsidP="008E32F5">
      <w:pPr>
        <w:rPr>
          <w:rFonts w:ascii="Calibri" w:hAnsi="Calibri" w:cs="Arial"/>
        </w:rPr>
      </w:pPr>
      <w:r w:rsidRPr="008F1FDA">
        <w:rPr>
          <w:rFonts w:ascii="Calibri" w:hAnsi="Calibri" w:cs="Arial"/>
        </w:rPr>
        <w:t>Define</w:t>
      </w:r>
      <w:r>
        <w:rPr>
          <w:rFonts w:ascii="Calibri" w:hAnsi="Calibri" w:cs="Arial"/>
        </w:rPr>
        <w:t xml:space="preserve"> ACID,</w:t>
      </w:r>
      <w:r w:rsidRPr="008F1FDA">
        <w:rPr>
          <w:rFonts w:ascii="Calibri" w:hAnsi="Calibri" w:cs="Arial"/>
        </w:rPr>
        <w:t xml:space="preserve"> CRUD and exp</w:t>
      </w:r>
      <w:r>
        <w:rPr>
          <w:rFonts w:ascii="Calibri" w:hAnsi="Calibri" w:cs="Arial"/>
        </w:rPr>
        <w:t>lain the importance of these concepts.</w:t>
      </w:r>
    </w:p>
    <w:p w14:paraId="4F54364A" w14:textId="77777777" w:rsidR="008E32F5" w:rsidRPr="00194D7B" w:rsidRDefault="008E32F5" w:rsidP="008E32F5">
      <w:pPr>
        <w:rPr>
          <w:rFonts w:ascii="Calibri" w:hAnsi="Calibri" w:cs="Arial"/>
        </w:rPr>
      </w:pPr>
    </w:p>
    <w:p w14:paraId="057ABD33" w14:textId="77777777" w:rsidR="008E32F5" w:rsidRDefault="008E32F5" w:rsidP="008E32F5">
      <w:pPr>
        <w:pStyle w:val="Default"/>
        <w:rPr>
          <w:sz w:val="23"/>
          <w:szCs w:val="23"/>
        </w:rPr>
      </w:pPr>
      <w:r>
        <w:rPr>
          <w:sz w:val="23"/>
          <w:szCs w:val="23"/>
        </w:rPr>
        <w:t>Week 6 &amp; 7 (8 as needed)</w:t>
      </w:r>
    </w:p>
    <w:p w14:paraId="50B8F3F7" w14:textId="77777777" w:rsidR="008E32F5" w:rsidRDefault="008E32F5" w:rsidP="008E32F5">
      <w:pPr>
        <w:pStyle w:val="Default"/>
        <w:rPr>
          <w:sz w:val="23"/>
          <w:szCs w:val="23"/>
        </w:rPr>
      </w:pPr>
      <w:r>
        <w:rPr>
          <w:sz w:val="23"/>
          <w:szCs w:val="23"/>
        </w:rPr>
        <w:t xml:space="preserve">Define the purpose and role of a data model. </w:t>
      </w:r>
    </w:p>
    <w:p w14:paraId="62742B89" w14:textId="6CB39CF5" w:rsidR="008E32F5" w:rsidRDefault="008E32F5" w:rsidP="008E32F5">
      <w:pPr>
        <w:pStyle w:val="Default"/>
        <w:rPr>
          <w:sz w:val="23"/>
          <w:szCs w:val="23"/>
        </w:rPr>
      </w:pPr>
      <w:r>
        <w:rPr>
          <w:sz w:val="23"/>
          <w:szCs w:val="23"/>
        </w:rPr>
        <w:t>Construct E-R Diagrams.</w:t>
      </w:r>
    </w:p>
    <w:p w14:paraId="4199484F" w14:textId="7002AD08" w:rsidR="008E32F5" w:rsidRDefault="008E32F5" w:rsidP="008E32F5">
      <w:pPr>
        <w:pStyle w:val="Default"/>
        <w:rPr>
          <w:sz w:val="23"/>
          <w:szCs w:val="23"/>
        </w:rPr>
      </w:pPr>
      <w:r>
        <w:rPr>
          <w:sz w:val="23"/>
          <w:szCs w:val="23"/>
        </w:rPr>
        <w:t xml:space="preserve">Discuss Normalization as it relates to the examples.  Normalize a non-normalized database.  </w:t>
      </w:r>
    </w:p>
    <w:p w14:paraId="1DB71AB0" w14:textId="77777777" w:rsidR="008E32F5" w:rsidRDefault="008E32F5" w:rsidP="008E32F5">
      <w:pPr>
        <w:pStyle w:val="Default"/>
        <w:rPr>
          <w:sz w:val="23"/>
          <w:szCs w:val="23"/>
        </w:rPr>
      </w:pPr>
      <w:r>
        <w:rPr>
          <w:sz w:val="23"/>
          <w:szCs w:val="23"/>
        </w:rPr>
        <w:t xml:space="preserve">Create a normalized database of your own design. </w:t>
      </w:r>
    </w:p>
    <w:p w14:paraId="14878557" w14:textId="77777777" w:rsidR="008E32F5" w:rsidRDefault="008E32F5" w:rsidP="008E32F5">
      <w:pPr>
        <w:pStyle w:val="Default"/>
        <w:rPr>
          <w:sz w:val="23"/>
          <w:szCs w:val="23"/>
        </w:rPr>
      </w:pPr>
    </w:p>
    <w:p w14:paraId="2E13254F" w14:textId="77777777" w:rsidR="008E32F5" w:rsidRDefault="008E32F5" w:rsidP="008E32F5">
      <w:pPr>
        <w:pStyle w:val="Default"/>
        <w:rPr>
          <w:sz w:val="23"/>
          <w:szCs w:val="23"/>
        </w:rPr>
      </w:pPr>
      <w:r>
        <w:rPr>
          <w:sz w:val="23"/>
          <w:szCs w:val="23"/>
        </w:rPr>
        <w:t>Week 8</w:t>
      </w:r>
    </w:p>
    <w:p w14:paraId="2F8B2536" w14:textId="77777777" w:rsidR="008E32F5" w:rsidRDefault="008E32F5" w:rsidP="008E32F5">
      <w:pPr>
        <w:pStyle w:val="Default"/>
        <w:rPr>
          <w:sz w:val="23"/>
          <w:szCs w:val="23"/>
        </w:rPr>
      </w:pPr>
      <w:r>
        <w:rPr>
          <w:sz w:val="23"/>
          <w:szCs w:val="23"/>
        </w:rPr>
        <w:t xml:space="preserve">Describe basic administrative and managerial DBA functions. </w:t>
      </w:r>
    </w:p>
    <w:p w14:paraId="2E08D393" w14:textId="081F5679" w:rsidR="000F33E6" w:rsidRDefault="008E32F5" w:rsidP="008E32F5">
      <w:pPr>
        <w:rPr>
          <w:rFonts w:ascii="Calibri" w:hAnsi="Calibri" w:cs="Arial"/>
          <w:b/>
        </w:rPr>
      </w:pPr>
      <w:r>
        <w:rPr>
          <w:sz w:val="23"/>
          <w:szCs w:val="23"/>
        </w:rPr>
        <w:t>Explain the importance of concurrency control, security, backup and recovery.</w:t>
      </w:r>
    </w:p>
    <w:sectPr w:rsidR="000F33E6" w:rsidSect="008312E9">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33CD"/>
    <w:multiLevelType w:val="hybridMultilevel"/>
    <w:tmpl w:val="DBC6B388"/>
    <w:lvl w:ilvl="0" w:tplc="8D289AD4">
      <w:start w:val="1"/>
      <w:numFmt w:val="bullet"/>
      <w:lvlText w:val=""/>
      <w:lvlJc w:val="left"/>
      <w:pPr>
        <w:tabs>
          <w:tab w:val="num" w:pos="3600"/>
        </w:tabs>
        <w:ind w:left="360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15:restartNumberingAfterBreak="0">
    <w:nsid w:val="1D895044"/>
    <w:multiLevelType w:val="hybridMultilevel"/>
    <w:tmpl w:val="227A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F3FF5"/>
    <w:multiLevelType w:val="hybridMultilevel"/>
    <w:tmpl w:val="A734FBC6"/>
    <w:lvl w:ilvl="0" w:tplc="3B082214">
      <w:numFmt w:val="bullet"/>
      <w:lvlText w:val="-"/>
      <w:lvlJc w:val="left"/>
      <w:pPr>
        <w:ind w:left="2580" w:hanging="360"/>
      </w:pPr>
      <w:rPr>
        <w:rFonts w:ascii="Calibri" w:eastAsiaTheme="minorHAnsi" w:hAnsi="Calibri" w:cstheme="minorBidi"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 w15:restartNumberingAfterBreak="0">
    <w:nsid w:val="20D2447D"/>
    <w:multiLevelType w:val="hybridMultilevel"/>
    <w:tmpl w:val="3B50F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C45E3"/>
    <w:multiLevelType w:val="hybridMultilevel"/>
    <w:tmpl w:val="BAD0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318C"/>
    <w:multiLevelType w:val="hybridMultilevel"/>
    <w:tmpl w:val="CDEEB14C"/>
    <w:lvl w:ilvl="0" w:tplc="C3B45540">
      <w:start w:val="13"/>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7D74C5"/>
    <w:multiLevelType w:val="hybridMultilevel"/>
    <w:tmpl w:val="886E49B0"/>
    <w:lvl w:ilvl="0" w:tplc="7DD01A48">
      <w:start w:val="18"/>
      <w:numFmt w:val="bullet"/>
      <w:lvlText w:val="-"/>
      <w:lvlJc w:val="left"/>
      <w:pPr>
        <w:ind w:left="720" w:hanging="360"/>
      </w:pPr>
      <w:rPr>
        <w:rFonts w:ascii="Calibri" w:eastAsia="Times New Roman" w:hAnsi="Calibri"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A13F0"/>
    <w:multiLevelType w:val="hybridMultilevel"/>
    <w:tmpl w:val="E3720F74"/>
    <w:lvl w:ilvl="0" w:tplc="167AB276">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165236E"/>
    <w:multiLevelType w:val="hybridMultilevel"/>
    <w:tmpl w:val="EEC6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5"/>
  </w:num>
  <w:num w:numId="6">
    <w:abstractNumId w:val="6"/>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BE"/>
    <w:rsid w:val="00011F6C"/>
    <w:rsid w:val="000164B0"/>
    <w:rsid w:val="000167ED"/>
    <w:rsid w:val="0002130D"/>
    <w:rsid w:val="000452CC"/>
    <w:rsid w:val="00046BEC"/>
    <w:rsid w:val="00052373"/>
    <w:rsid w:val="0008274D"/>
    <w:rsid w:val="000F19C4"/>
    <w:rsid w:val="000F33E6"/>
    <w:rsid w:val="00100122"/>
    <w:rsid w:val="00101207"/>
    <w:rsid w:val="0012589A"/>
    <w:rsid w:val="00140BB4"/>
    <w:rsid w:val="001802F8"/>
    <w:rsid w:val="00185623"/>
    <w:rsid w:val="0019518E"/>
    <w:rsid w:val="00195735"/>
    <w:rsid w:val="00196CA2"/>
    <w:rsid w:val="001D7991"/>
    <w:rsid w:val="001E68F9"/>
    <w:rsid w:val="00213B68"/>
    <w:rsid w:val="00227DC6"/>
    <w:rsid w:val="00233587"/>
    <w:rsid w:val="002343FF"/>
    <w:rsid w:val="00235BF7"/>
    <w:rsid w:val="00240EDD"/>
    <w:rsid w:val="00255806"/>
    <w:rsid w:val="00256E10"/>
    <w:rsid w:val="00270DDE"/>
    <w:rsid w:val="00271BF1"/>
    <w:rsid w:val="00274CE2"/>
    <w:rsid w:val="00281FE3"/>
    <w:rsid w:val="00297C8F"/>
    <w:rsid w:val="002A201B"/>
    <w:rsid w:val="002A3FCD"/>
    <w:rsid w:val="002B2F6A"/>
    <w:rsid w:val="002E7767"/>
    <w:rsid w:val="00342071"/>
    <w:rsid w:val="00382733"/>
    <w:rsid w:val="003C3743"/>
    <w:rsid w:val="003D41FC"/>
    <w:rsid w:val="003E642A"/>
    <w:rsid w:val="003F2620"/>
    <w:rsid w:val="003F3CA4"/>
    <w:rsid w:val="003F4805"/>
    <w:rsid w:val="003F5B81"/>
    <w:rsid w:val="00437C5A"/>
    <w:rsid w:val="00444231"/>
    <w:rsid w:val="0045033F"/>
    <w:rsid w:val="00475DA6"/>
    <w:rsid w:val="00486286"/>
    <w:rsid w:val="004943F8"/>
    <w:rsid w:val="00497062"/>
    <w:rsid w:val="004C6061"/>
    <w:rsid w:val="004D1874"/>
    <w:rsid w:val="004D2A2C"/>
    <w:rsid w:val="004E1909"/>
    <w:rsid w:val="004F3C1D"/>
    <w:rsid w:val="004F4B72"/>
    <w:rsid w:val="00531717"/>
    <w:rsid w:val="00534505"/>
    <w:rsid w:val="00553EDB"/>
    <w:rsid w:val="00560E4F"/>
    <w:rsid w:val="00570616"/>
    <w:rsid w:val="00571755"/>
    <w:rsid w:val="0057258C"/>
    <w:rsid w:val="00583BBE"/>
    <w:rsid w:val="0058744E"/>
    <w:rsid w:val="00595BCD"/>
    <w:rsid w:val="005B1BC8"/>
    <w:rsid w:val="005C0B50"/>
    <w:rsid w:val="005C214B"/>
    <w:rsid w:val="005F5C22"/>
    <w:rsid w:val="0062133F"/>
    <w:rsid w:val="00655D82"/>
    <w:rsid w:val="006629CE"/>
    <w:rsid w:val="0068146E"/>
    <w:rsid w:val="00697A8C"/>
    <w:rsid w:val="006C5B34"/>
    <w:rsid w:val="0070671E"/>
    <w:rsid w:val="007244D7"/>
    <w:rsid w:val="007337B2"/>
    <w:rsid w:val="0079275C"/>
    <w:rsid w:val="00796190"/>
    <w:rsid w:val="007B7249"/>
    <w:rsid w:val="007C7DFA"/>
    <w:rsid w:val="007D632E"/>
    <w:rsid w:val="007F0E4A"/>
    <w:rsid w:val="00802978"/>
    <w:rsid w:val="008312E9"/>
    <w:rsid w:val="008337B9"/>
    <w:rsid w:val="00833B35"/>
    <w:rsid w:val="008368E8"/>
    <w:rsid w:val="008512AD"/>
    <w:rsid w:val="008525FE"/>
    <w:rsid w:val="0086589E"/>
    <w:rsid w:val="00875047"/>
    <w:rsid w:val="0088130F"/>
    <w:rsid w:val="008A1BA1"/>
    <w:rsid w:val="008C5FED"/>
    <w:rsid w:val="008C6E4C"/>
    <w:rsid w:val="008E32F5"/>
    <w:rsid w:val="00920CAA"/>
    <w:rsid w:val="00927CC8"/>
    <w:rsid w:val="009542A7"/>
    <w:rsid w:val="0095557C"/>
    <w:rsid w:val="00957A93"/>
    <w:rsid w:val="009A0B69"/>
    <w:rsid w:val="009B431D"/>
    <w:rsid w:val="009C7C1D"/>
    <w:rsid w:val="009D1A46"/>
    <w:rsid w:val="009D6DA8"/>
    <w:rsid w:val="009E39D9"/>
    <w:rsid w:val="009E7716"/>
    <w:rsid w:val="009F2A2E"/>
    <w:rsid w:val="009F473D"/>
    <w:rsid w:val="009F611F"/>
    <w:rsid w:val="00A052FB"/>
    <w:rsid w:val="00A06E2D"/>
    <w:rsid w:val="00A205C2"/>
    <w:rsid w:val="00A3607D"/>
    <w:rsid w:val="00A601B1"/>
    <w:rsid w:val="00A82DD2"/>
    <w:rsid w:val="00A830A5"/>
    <w:rsid w:val="00A83BCC"/>
    <w:rsid w:val="00A95FBE"/>
    <w:rsid w:val="00AB365D"/>
    <w:rsid w:val="00AC0B51"/>
    <w:rsid w:val="00AD62BD"/>
    <w:rsid w:val="00AE32FB"/>
    <w:rsid w:val="00AE79D9"/>
    <w:rsid w:val="00AF65FF"/>
    <w:rsid w:val="00B01D5C"/>
    <w:rsid w:val="00B02E46"/>
    <w:rsid w:val="00B032CD"/>
    <w:rsid w:val="00B10FD9"/>
    <w:rsid w:val="00B138BA"/>
    <w:rsid w:val="00B26273"/>
    <w:rsid w:val="00B33381"/>
    <w:rsid w:val="00B51D06"/>
    <w:rsid w:val="00B53243"/>
    <w:rsid w:val="00B7108C"/>
    <w:rsid w:val="00B72EC2"/>
    <w:rsid w:val="00B75E27"/>
    <w:rsid w:val="00BC3FA2"/>
    <w:rsid w:val="00BE22ED"/>
    <w:rsid w:val="00BF7B34"/>
    <w:rsid w:val="00C05587"/>
    <w:rsid w:val="00C07D8B"/>
    <w:rsid w:val="00C25029"/>
    <w:rsid w:val="00C444B5"/>
    <w:rsid w:val="00C50314"/>
    <w:rsid w:val="00C6167B"/>
    <w:rsid w:val="00C81E5F"/>
    <w:rsid w:val="00CA373D"/>
    <w:rsid w:val="00CA377E"/>
    <w:rsid w:val="00CB58C9"/>
    <w:rsid w:val="00CD4FC1"/>
    <w:rsid w:val="00D41651"/>
    <w:rsid w:val="00D4795E"/>
    <w:rsid w:val="00D617DB"/>
    <w:rsid w:val="00D77D91"/>
    <w:rsid w:val="00D81C5F"/>
    <w:rsid w:val="00D85D70"/>
    <w:rsid w:val="00D97C97"/>
    <w:rsid w:val="00D97E06"/>
    <w:rsid w:val="00DA12BF"/>
    <w:rsid w:val="00DA2F7C"/>
    <w:rsid w:val="00DA3EFC"/>
    <w:rsid w:val="00DA6003"/>
    <w:rsid w:val="00DB2501"/>
    <w:rsid w:val="00DB346F"/>
    <w:rsid w:val="00DB38F8"/>
    <w:rsid w:val="00DB767A"/>
    <w:rsid w:val="00DC1C47"/>
    <w:rsid w:val="00DE5A82"/>
    <w:rsid w:val="00DF04F9"/>
    <w:rsid w:val="00DF0B7E"/>
    <w:rsid w:val="00E1328E"/>
    <w:rsid w:val="00E15292"/>
    <w:rsid w:val="00E2025F"/>
    <w:rsid w:val="00E221BB"/>
    <w:rsid w:val="00E343D7"/>
    <w:rsid w:val="00E47D8A"/>
    <w:rsid w:val="00E750D8"/>
    <w:rsid w:val="00E80D66"/>
    <w:rsid w:val="00E83A7B"/>
    <w:rsid w:val="00E94CAA"/>
    <w:rsid w:val="00E97CEF"/>
    <w:rsid w:val="00ED2210"/>
    <w:rsid w:val="00ED44F4"/>
    <w:rsid w:val="00ED5809"/>
    <w:rsid w:val="00EE4D57"/>
    <w:rsid w:val="00EF4CEA"/>
    <w:rsid w:val="00F0229A"/>
    <w:rsid w:val="00F3049F"/>
    <w:rsid w:val="00F56767"/>
    <w:rsid w:val="00F75E0F"/>
    <w:rsid w:val="00F83C39"/>
    <w:rsid w:val="00F923CC"/>
    <w:rsid w:val="00FA4C7D"/>
    <w:rsid w:val="00FA53DE"/>
    <w:rsid w:val="00FC67E6"/>
    <w:rsid w:val="00FD3F95"/>
    <w:rsid w:val="00FD7CD7"/>
    <w:rsid w:val="00FE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5C39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46F"/>
    <w:rPr>
      <w:sz w:val="24"/>
      <w:szCs w:val="24"/>
    </w:rPr>
  </w:style>
  <w:style w:type="paragraph" w:styleId="Heading3">
    <w:name w:val="heading 3"/>
    <w:basedOn w:val="Normal"/>
    <w:next w:val="Normal"/>
    <w:link w:val="Heading3Char"/>
    <w:uiPriority w:val="99"/>
    <w:qFormat/>
    <w:rsid w:val="00875047"/>
    <w:pPr>
      <w:keepNext/>
      <w:suppressAutoHyphens/>
      <w:outlineLvl w:val="2"/>
    </w:pPr>
    <w:rPr>
      <w:rFonts w:ascii="Arial" w:hAnsi="Arial"/>
      <w:b/>
      <w:bCs/>
      <w:spacing w:val="-3"/>
      <w:sz w:val="20"/>
      <w:szCs w:val="20"/>
    </w:rPr>
  </w:style>
  <w:style w:type="paragraph" w:styleId="Heading4">
    <w:name w:val="heading 4"/>
    <w:basedOn w:val="Normal"/>
    <w:next w:val="Normal"/>
    <w:link w:val="Heading4Char"/>
    <w:uiPriority w:val="99"/>
    <w:qFormat/>
    <w:rsid w:val="00875047"/>
    <w:pPr>
      <w:keepNext/>
      <w:suppressAutoHyphens/>
      <w:outlineLvl w:val="3"/>
    </w:pPr>
    <w:rPr>
      <w:rFonts w:ascii="Arial" w:hAnsi="Arial"/>
      <w:b/>
      <w:bCs/>
      <w:spacing w:val="-3"/>
      <w:sz w:val="22"/>
      <w:szCs w:val="20"/>
    </w:rPr>
  </w:style>
  <w:style w:type="paragraph" w:styleId="Heading5">
    <w:name w:val="heading 5"/>
    <w:basedOn w:val="Normal"/>
    <w:next w:val="Normal"/>
    <w:link w:val="Heading5Char"/>
    <w:uiPriority w:val="99"/>
    <w:qFormat/>
    <w:rsid w:val="00875047"/>
    <w:pPr>
      <w:keepNext/>
      <w:suppressAutoHyphens/>
      <w:outlineLvl w:val="4"/>
    </w:pPr>
    <w:rPr>
      <w:rFonts w:ascii="Arial" w:hAnsi="Arial"/>
      <w:b/>
      <w:bCs/>
      <w:color w:val="0000FF"/>
      <w:spacing w:val="-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875047"/>
    <w:rPr>
      <w:rFonts w:ascii="Arial" w:hAnsi="Arial"/>
      <w:b/>
      <w:spacing w:val="-3"/>
    </w:rPr>
  </w:style>
  <w:style w:type="character" w:customStyle="1" w:styleId="Heading4Char">
    <w:name w:val="Heading 4 Char"/>
    <w:link w:val="Heading4"/>
    <w:uiPriority w:val="99"/>
    <w:locked/>
    <w:rsid w:val="00875047"/>
    <w:rPr>
      <w:rFonts w:ascii="Arial" w:hAnsi="Arial"/>
      <w:b/>
      <w:spacing w:val="-3"/>
      <w:sz w:val="22"/>
    </w:rPr>
  </w:style>
  <w:style w:type="character" w:customStyle="1" w:styleId="Heading5Char">
    <w:name w:val="Heading 5 Char"/>
    <w:link w:val="Heading5"/>
    <w:uiPriority w:val="99"/>
    <w:locked/>
    <w:rsid w:val="00875047"/>
    <w:rPr>
      <w:rFonts w:ascii="Arial" w:hAnsi="Arial"/>
      <w:b/>
      <w:color w:val="0000FF"/>
      <w:spacing w:val="-3"/>
    </w:rPr>
  </w:style>
  <w:style w:type="character" w:styleId="Hyperlink">
    <w:name w:val="Hyperlink"/>
    <w:uiPriority w:val="99"/>
    <w:rsid w:val="00D41651"/>
    <w:rPr>
      <w:rFonts w:cs="Times New Roman"/>
      <w:color w:val="0000FF"/>
      <w:u w:val="single"/>
    </w:rPr>
  </w:style>
  <w:style w:type="table" w:styleId="TableGrid">
    <w:name w:val="Table Grid"/>
    <w:basedOn w:val="TableNormal"/>
    <w:uiPriority w:val="99"/>
    <w:rsid w:val="00A05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F19C4"/>
    <w:rPr>
      <w:rFonts w:cs="Times New Roman"/>
      <w:b/>
    </w:rPr>
  </w:style>
  <w:style w:type="paragraph" w:styleId="BodyText3">
    <w:name w:val="Body Text 3"/>
    <w:basedOn w:val="Normal"/>
    <w:link w:val="BodyText3Char"/>
    <w:uiPriority w:val="99"/>
    <w:rsid w:val="00875047"/>
    <w:pPr>
      <w:suppressAutoHyphens/>
    </w:pPr>
    <w:rPr>
      <w:rFonts w:ascii="Arial" w:hAnsi="Arial"/>
      <w:b/>
      <w:bCs/>
      <w:spacing w:val="-3"/>
      <w:sz w:val="22"/>
      <w:szCs w:val="20"/>
    </w:rPr>
  </w:style>
  <w:style w:type="character" w:customStyle="1" w:styleId="BodyText3Char">
    <w:name w:val="Body Text 3 Char"/>
    <w:link w:val="BodyText3"/>
    <w:uiPriority w:val="99"/>
    <w:locked/>
    <w:rsid w:val="00875047"/>
    <w:rPr>
      <w:rFonts w:ascii="Arial" w:hAnsi="Arial"/>
      <w:b/>
      <w:spacing w:val="-3"/>
      <w:sz w:val="22"/>
    </w:rPr>
  </w:style>
  <w:style w:type="paragraph" w:styleId="BodyText">
    <w:name w:val="Body Text"/>
    <w:basedOn w:val="Normal"/>
    <w:link w:val="BodyTextChar"/>
    <w:uiPriority w:val="99"/>
    <w:rsid w:val="003D41FC"/>
    <w:pPr>
      <w:spacing w:after="120"/>
    </w:pPr>
  </w:style>
  <w:style w:type="character" w:customStyle="1" w:styleId="BodyTextChar">
    <w:name w:val="Body Text Char"/>
    <w:link w:val="BodyText"/>
    <w:uiPriority w:val="99"/>
    <w:locked/>
    <w:rsid w:val="003D41FC"/>
    <w:rPr>
      <w:sz w:val="24"/>
    </w:rPr>
  </w:style>
  <w:style w:type="paragraph" w:styleId="ListParagraph">
    <w:name w:val="List Paragraph"/>
    <w:basedOn w:val="Normal"/>
    <w:uiPriority w:val="34"/>
    <w:qFormat/>
    <w:rsid w:val="00A06E2D"/>
    <w:pPr>
      <w:ind w:left="720"/>
      <w:contextualSpacing/>
    </w:pPr>
  </w:style>
  <w:style w:type="character" w:styleId="FollowedHyperlink">
    <w:name w:val="FollowedHyperlink"/>
    <w:basedOn w:val="DefaultParagraphFont"/>
    <w:uiPriority w:val="99"/>
    <w:semiHidden/>
    <w:unhideWhenUsed/>
    <w:rsid w:val="00DB767A"/>
    <w:rPr>
      <w:color w:val="800080" w:themeColor="followedHyperlink"/>
      <w:u w:val="single"/>
    </w:rPr>
  </w:style>
  <w:style w:type="paragraph" w:styleId="NoSpacing">
    <w:name w:val="No Spacing"/>
    <w:uiPriority w:val="1"/>
    <w:qFormat/>
    <w:rsid w:val="00297C8F"/>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6629CE"/>
    <w:rPr>
      <w:rFonts w:ascii="Tahoma" w:hAnsi="Tahoma" w:cs="Tahoma"/>
      <w:sz w:val="16"/>
      <w:szCs w:val="16"/>
    </w:rPr>
  </w:style>
  <w:style w:type="character" w:customStyle="1" w:styleId="BalloonTextChar">
    <w:name w:val="Balloon Text Char"/>
    <w:basedOn w:val="DefaultParagraphFont"/>
    <w:link w:val="BalloonText"/>
    <w:uiPriority w:val="99"/>
    <w:semiHidden/>
    <w:rsid w:val="006629CE"/>
    <w:rPr>
      <w:rFonts w:ascii="Tahoma" w:hAnsi="Tahoma" w:cs="Tahoma"/>
      <w:sz w:val="16"/>
      <w:szCs w:val="16"/>
    </w:rPr>
  </w:style>
  <w:style w:type="paragraph" w:styleId="NormalWeb">
    <w:name w:val="Normal (Web)"/>
    <w:basedOn w:val="Normal"/>
    <w:uiPriority w:val="99"/>
    <w:unhideWhenUsed/>
    <w:rsid w:val="009E39D9"/>
    <w:pPr>
      <w:spacing w:before="100" w:beforeAutospacing="1" w:after="100" w:afterAutospacing="1"/>
    </w:pPr>
  </w:style>
  <w:style w:type="paragraph" w:customStyle="1" w:styleId="paragraph">
    <w:name w:val="paragraph"/>
    <w:basedOn w:val="Normal"/>
    <w:rsid w:val="00560E4F"/>
    <w:pPr>
      <w:spacing w:before="100" w:beforeAutospacing="1" w:after="100" w:afterAutospacing="1"/>
    </w:pPr>
  </w:style>
  <w:style w:type="character" w:customStyle="1" w:styleId="spellingerror">
    <w:name w:val="spellingerror"/>
    <w:basedOn w:val="DefaultParagraphFont"/>
    <w:rsid w:val="00560E4F"/>
  </w:style>
  <w:style w:type="character" w:customStyle="1" w:styleId="normaltextrun">
    <w:name w:val="normaltextrun"/>
    <w:basedOn w:val="DefaultParagraphFont"/>
    <w:rsid w:val="00560E4F"/>
  </w:style>
  <w:style w:type="character" w:customStyle="1" w:styleId="eop">
    <w:name w:val="eop"/>
    <w:basedOn w:val="DefaultParagraphFont"/>
    <w:rsid w:val="00560E4F"/>
  </w:style>
  <w:style w:type="paragraph" w:customStyle="1" w:styleId="Default">
    <w:name w:val="Default"/>
    <w:rsid w:val="008E32F5"/>
    <w:pPr>
      <w:autoSpaceDE w:val="0"/>
      <w:autoSpaceDN w:val="0"/>
      <w:adjustRightInd w:val="0"/>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422854">
      <w:bodyDiv w:val="1"/>
      <w:marLeft w:val="0"/>
      <w:marRight w:val="0"/>
      <w:marTop w:val="0"/>
      <w:marBottom w:val="0"/>
      <w:divBdr>
        <w:top w:val="none" w:sz="0" w:space="0" w:color="auto"/>
        <w:left w:val="none" w:sz="0" w:space="0" w:color="auto"/>
        <w:bottom w:val="none" w:sz="0" w:space="0" w:color="auto"/>
        <w:right w:val="none" w:sz="0" w:space="0" w:color="auto"/>
      </w:divBdr>
      <w:divsChild>
        <w:div w:id="509296108">
          <w:marLeft w:val="0"/>
          <w:marRight w:val="0"/>
          <w:marTop w:val="0"/>
          <w:marBottom w:val="0"/>
          <w:divBdr>
            <w:top w:val="none" w:sz="0" w:space="0" w:color="auto"/>
            <w:left w:val="none" w:sz="0" w:space="0" w:color="auto"/>
            <w:bottom w:val="none" w:sz="0" w:space="0" w:color="auto"/>
            <w:right w:val="none" w:sz="0" w:space="0" w:color="auto"/>
          </w:divBdr>
        </w:div>
        <w:div w:id="659964092">
          <w:marLeft w:val="0"/>
          <w:marRight w:val="0"/>
          <w:marTop w:val="0"/>
          <w:marBottom w:val="0"/>
          <w:divBdr>
            <w:top w:val="none" w:sz="0" w:space="0" w:color="auto"/>
            <w:left w:val="none" w:sz="0" w:space="0" w:color="auto"/>
            <w:bottom w:val="none" w:sz="0" w:space="0" w:color="auto"/>
            <w:right w:val="none" w:sz="0" w:space="0" w:color="auto"/>
          </w:divBdr>
        </w:div>
        <w:div w:id="2057586698">
          <w:marLeft w:val="0"/>
          <w:marRight w:val="0"/>
          <w:marTop w:val="0"/>
          <w:marBottom w:val="0"/>
          <w:divBdr>
            <w:top w:val="none" w:sz="0" w:space="0" w:color="auto"/>
            <w:left w:val="none" w:sz="0" w:space="0" w:color="auto"/>
            <w:bottom w:val="none" w:sz="0" w:space="0" w:color="auto"/>
            <w:right w:val="none" w:sz="0" w:space="0" w:color="auto"/>
          </w:divBdr>
        </w:div>
      </w:divsChild>
    </w:div>
    <w:div w:id="891160512">
      <w:bodyDiv w:val="1"/>
      <w:marLeft w:val="0"/>
      <w:marRight w:val="0"/>
      <w:marTop w:val="0"/>
      <w:marBottom w:val="0"/>
      <w:divBdr>
        <w:top w:val="none" w:sz="0" w:space="0" w:color="auto"/>
        <w:left w:val="none" w:sz="0" w:space="0" w:color="auto"/>
        <w:bottom w:val="none" w:sz="0" w:space="0" w:color="auto"/>
        <w:right w:val="none" w:sz="0" w:space="0" w:color="auto"/>
      </w:divBdr>
    </w:div>
    <w:div w:id="1205604362">
      <w:bodyDiv w:val="1"/>
      <w:marLeft w:val="0"/>
      <w:marRight w:val="0"/>
      <w:marTop w:val="0"/>
      <w:marBottom w:val="0"/>
      <w:divBdr>
        <w:top w:val="none" w:sz="0" w:space="0" w:color="auto"/>
        <w:left w:val="none" w:sz="0" w:space="0" w:color="auto"/>
        <w:bottom w:val="none" w:sz="0" w:space="0" w:color="auto"/>
        <w:right w:val="none" w:sz="0" w:space="0" w:color="auto"/>
      </w:divBdr>
    </w:div>
    <w:div w:id="1493525019">
      <w:bodyDiv w:val="1"/>
      <w:marLeft w:val="0"/>
      <w:marRight w:val="0"/>
      <w:marTop w:val="0"/>
      <w:marBottom w:val="0"/>
      <w:divBdr>
        <w:top w:val="none" w:sz="0" w:space="0" w:color="auto"/>
        <w:left w:val="none" w:sz="0" w:space="0" w:color="auto"/>
        <w:bottom w:val="none" w:sz="0" w:space="0" w:color="auto"/>
        <w:right w:val="none" w:sz="0" w:space="0" w:color="auto"/>
      </w:divBdr>
      <w:divsChild>
        <w:div w:id="613899134">
          <w:marLeft w:val="0"/>
          <w:marRight w:val="0"/>
          <w:marTop w:val="0"/>
          <w:marBottom w:val="0"/>
          <w:divBdr>
            <w:top w:val="none" w:sz="0" w:space="0" w:color="auto"/>
            <w:left w:val="none" w:sz="0" w:space="0" w:color="auto"/>
            <w:bottom w:val="none" w:sz="0" w:space="0" w:color="auto"/>
            <w:right w:val="none" w:sz="0" w:space="0" w:color="auto"/>
          </w:divBdr>
        </w:div>
        <w:div w:id="253587872">
          <w:marLeft w:val="0"/>
          <w:marRight w:val="0"/>
          <w:marTop w:val="0"/>
          <w:marBottom w:val="0"/>
          <w:divBdr>
            <w:top w:val="none" w:sz="0" w:space="0" w:color="auto"/>
            <w:left w:val="none" w:sz="0" w:space="0" w:color="auto"/>
            <w:bottom w:val="none" w:sz="0" w:space="0" w:color="auto"/>
            <w:right w:val="none" w:sz="0" w:space="0" w:color="auto"/>
          </w:divBdr>
        </w:div>
        <w:div w:id="62365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mcgrath\LOCALS~1\Temp\XPgrpwise\S2S%20Syllabu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S2S Syllabus Template</Template>
  <TotalTime>32</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Columbus State Community College</vt:lpstr>
    </vt:vector>
  </TitlesOfParts>
  <Company>Columbus State Community College</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Columbus State Community College</dc:title>
  <dc:creator>CSCC</dc:creator>
  <cp:lastModifiedBy>Katie O'Shea</cp:lastModifiedBy>
  <cp:revision>22</cp:revision>
  <cp:lastPrinted>2010-11-23T16:41:00Z</cp:lastPrinted>
  <dcterms:created xsi:type="dcterms:W3CDTF">2018-01-27T23:24:00Z</dcterms:created>
  <dcterms:modified xsi:type="dcterms:W3CDTF">2018-03-05T22:36:00Z</dcterms:modified>
</cp:coreProperties>
</file>