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0B6B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Assignment #02</w:t>
      </w:r>
      <w:r/>
    </w:p>
    <w:p w14:paraId="2EAEAD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Q.1: What is an Entrepreneur? Also, define the Types.</w:t>
      </w:r>
      <w:r/>
    </w:p>
    <w:p w14:paraId="08194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Entrepreneur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person who sets up a business, taking on financial risks in the hope of profit. They act as the "engine" of the economy by combining land, labor, and capital to create value.</w:t>
      </w:r>
      <w:r/>
    </w:p>
    <w:p w14:paraId="3ADD4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Types of Entrepreneurs:</w:t>
      </w:r>
      <w:r/>
    </w:p>
    <w:p w14:paraId="49FB5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Innovative Entrepreneurs: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Those who introduce completely new products, production methods, or markets.</w:t>
      </w:r>
      <w:r/>
    </w:p>
    <w:p w14:paraId="5E84C2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Imitative Entrepreneurs: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Also known as "Adoptive" entrepreneurs, they follow the path of innovators and start similar businesses in different regions.</w:t>
      </w:r>
      <w:r/>
    </w:p>
    <w:p w14:paraId="07F9D7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Fabian Entrepreneurs: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Very cautious individuals who only change when they are forced to do so by market pressure.</w:t>
      </w:r>
      <w:r/>
    </w:p>
    <w:p w14:paraId="689AC7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Entrepreneurs: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Those who refuse to change their methods, even if it leads to losses.</w:t>
      </w:r>
      <w:r/>
    </w:p>
    <w:p w14:paraId="578E83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Entrepreneurs: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Driven by social or environmental missions rather than just profit.</w:t>
      </w:r>
      <w:r/>
    </w:p>
    <w:p w14:paraId="15A5B2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Q.2: Role of Entrepreneur in Economic Development</w:t>
      </w:r>
      <w:r/>
    </w:p>
    <w:p w14:paraId="4A7FA6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Job Creation: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They provide employment opportunities to the public, reducing poverty.</w:t>
      </w:r>
      <w:r/>
    </w:p>
    <w:p w14:paraId="017910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Wealth Distribution: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starting businesses in various areas, they help spread wealth across different sections of society.</w:t>
      </w:r>
      <w:r/>
    </w:p>
    <w:p w14:paraId="7F9F99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Standard of Living: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They introduce new products and services that make life easier and better for consumers.</w:t>
      </w:r>
      <w:r/>
    </w:p>
    <w:p w14:paraId="7AF4960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Capital Formation: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They mobilize public savings into productive investment.</w:t>
      </w:r>
      <w:r/>
    </w:p>
    <w:p w14:paraId="017312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GDP Growth: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New businesses increase the total output of goods and services in the country.</w:t>
      </w:r>
      <w:r/>
    </w:p>
    <w:p w14:paraId="10B8BB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Q.3: Qualities of a Successful Businessman</w:t>
      </w:r>
      <w:r/>
    </w:p>
    <w:p w14:paraId="3859F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be successful, a businessman must possess specific traits:</w:t>
      </w:r>
      <w:r/>
    </w:p>
    <w:p w14:paraId="00130C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Discipline: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ability to stay focused and consistent even when motivation is low.</w:t>
      </w:r>
      <w:r/>
    </w:p>
    <w:p w14:paraId="5002FD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Confidence: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Believing in their vision and their ability to overcome obstacles.</w:t>
      </w:r>
      <w:r/>
    </w:p>
    <w:p w14:paraId="4CE960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Open-Mindedness: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Willingness to learn from mistakes and listen to feedback.</w:t>
      </w:r>
      <w:r/>
    </w:p>
    <w:p w14:paraId="3C3944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Risk-Taker: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Understanding that high rewards often require calculated risks.</w:t>
      </w:r>
      <w:r/>
    </w:p>
    <w:p w14:paraId="747455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Communication Skills: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ability to sell ideas to investors, employees, and customers.</w:t>
      </w:r>
      <w:r/>
    </w:p>
    <w:p w14:paraId="0A26B5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Building trust with stakeholders through honesty and ethical behavior.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2E6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4C13E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6460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2026-04-19T21:40:37Z</dcterms:modified>
</cp:coreProperties>
</file>