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97A" w:rsidRDefault="00F5197A">
      <w:r>
        <w:rPr>
          <w:rFonts w:ascii="Arial" w:hAnsi="Arial"/>
          <w:color w:val="000000"/>
          <w:shd w:val="clear" w:color="auto" w:fill="FFFFFF"/>
        </w:rPr>
        <w:t>Buenos días el dia de ayer entregaron el pedido la factura numero pdc 5195 en el cual venia curam de 500mg con fecha de vencimiento  octubre 2019 es muy corta para solicitar me las cambie por fecha larga muchas gracias  son 840 tb</w:t>
      </w:r>
      <w:bookmarkStart w:id="0" w:name="_GoBack"/>
      <w:bookmarkEnd w:id="0"/>
    </w:p>
    <w:sectPr w:rsidR="00F51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7A"/>
    <w:rsid w:val="00F519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F64E4-FFEC-4422-AD7C-C00F6BB0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196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Caicedo</dc:creator>
  <cp:keywords/>
  <dc:description/>
  <cp:lastModifiedBy>Tatiana Caicedo</cp:lastModifiedBy>
  <cp:revision>1</cp:revision>
  <dcterms:created xsi:type="dcterms:W3CDTF">2019-06-07T13:34:00Z</dcterms:created>
  <dcterms:modified xsi:type="dcterms:W3CDTF">2019-06-07T13:34:00Z</dcterms:modified>
</cp:coreProperties>
</file>